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activeX/activeX14.xml" ContentType="application/vnd.ms-office.activeX+xml"/>
  <Override PartName="/word/activeX/activeX15.xml" ContentType="application/vnd.ms-office.activeX+xml"/>
  <Override PartName="/word/glossary/document.xml" ContentType="application/vnd.openxmlformats-officedocument.wordprocessingml.document.glossary+xml"/>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A5" w:rsidRDefault="005127AC" w:rsidP="005127AC">
      <w:pPr>
        <w:pStyle w:val="Heading2"/>
        <w:spacing w:before="120"/>
        <w:rPr>
          <w:sz w:val="28"/>
        </w:rPr>
      </w:pPr>
      <w:r w:rsidRPr="0037249C">
        <w:rPr>
          <w:noProof/>
          <w:sz w:val="28"/>
          <w:lang w:eastAsia="en-AU"/>
        </w:rPr>
        <w:drawing>
          <wp:anchor distT="0" distB="0" distL="114300" distR="114300" simplePos="0" relativeHeight="251666432" behindDoc="1" locked="0" layoutInCell="1" allowOverlap="1">
            <wp:simplePos x="0" y="0"/>
            <wp:positionH relativeFrom="column">
              <wp:posOffset>448945</wp:posOffset>
            </wp:positionH>
            <wp:positionV relativeFrom="paragraph">
              <wp:posOffset>-12065</wp:posOffset>
            </wp:positionV>
            <wp:extent cx="5807075" cy="1029970"/>
            <wp:effectExtent l="19050" t="0" r="3175" b="0"/>
            <wp:wrapTight wrapText="bothSides">
              <wp:wrapPolygon edited="0">
                <wp:start x="-71" y="0"/>
                <wp:lineTo x="-71" y="21174"/>
                <wp:lineTo x="21612" y="21174"/>
                <wp:lineTo x="21612" y="0"/>
                <wp:lineTo x="-71" y="0"/>
              </wp:wrapPolygon>
            </wp:wrapTight>
            <wp:docPr id="3"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5807075" cy="1029970"/>
                    </a:xfrm>
                    <a:prstGeom prst="rect">
                      <a:avLst/>
                    </a:prstGeom>
                    <a:noFill/>
                    <a:ln w="9525">
                      <a:noFill/>
                      <a:miter lim="800000"/>
                      <a:headEnd/>
                      <a:tailEnd/>
                    </a:ln>
                  </pic:spPr>
                </pic:pic>
              </a:graphicData>
            </a:graphic>
          </wp:anchor>
        </w:drawing>
      </w:r>
    </w:p>
    <w:p w:rsidR="000F7CA5" w:rsidRPr="00A03CC7" w:rsidRDefault="00A827AB" w:rsidP="00B52BD6">
      <w:pPr>
        <w:pStyle w:val="Heading2"/>
        <w:rPr>
          <w:sz w:val="31"/>
          <w:szCs w:val="31"/>
        </w:rPr>
      </w:pPr>
      <w:r w:rsidRPr="00A03CC7">
        <w:rPr>
          <w:sz w:val="31"/>
          <w:szCs w:val="31"/>
        </w:rPr>
        <w:t>PERMIT</w:t>
      </w:r>
      <w:r w:rsidR="000F7CA5" w:rsidRPr="00A03CC7">
        <w:rPr>
          <w:sz w:val="31"/>
          <w:szCs w:val="31"/>
        </w:rPr>
        <w:t xml:space="preserve"> APPLICATION FORM</w:t>
      </w:r>
    </w:p>
    <w:p w:rsidR="005127AC" w:rsidRPr="00A03CC7" w:rsidRDefault="00476899" w:rsidP="000F7CA5">
      <w:pPr>
        <w:pStyle w:val="Heading2"/>
        <w:spacing w:before="0"/>
        <w:rPr>
          <w:sz w:val="31"/>
          <w:szCs w:val="31"/>
        </w:rPr>
      </w:pPr>
      <w:r w:rsidRPr="00A03CC7">
        <w:rPr>
          <w:sz w:val="31"/>
          <w:szCs w:val="31"/>
        </w:rPr>
        <w:t>Camping</w:t>
      </w:r>
      <w:r w:rsidR="005127AC" w:rsidRPr="00A03CC7">
        <w:rPr>
          <w:sz w:val="31"/>
          <w:szCs w:val="31"/>
        </w:rPr>
        <w:t xml:space="preserve"> in Kakadu National Park</w:t>
      </w:r>
    </w:p>
    <w:p w:rsidR="005127AC" w:rsidRPr="00CB55C3" w:rsidRDefault="005127AC" w:rsidP="005127AC">
      <w:pPr>
        <w:pStyle w:val="StyleBodyTextBefore12pt"/>
        <w:spacing w:before="120" w:line="276" w:lineRule="auto"/>
        <w:rPr>
          <w:rFonts w:ascii="Arial" w:hAnsi="Arial" w:cs="Arial"/>
          <w:sz w:val="22"/>
          <w:szCs w:val="22"/>
        </w:rPr>
      </w:pPr>
      <w:r w:rsidRPr="00CB55C3">
        <w:rPr>
          <w:rFonts w:ascii="Arial" w:hAnsi="Arial" w:cs="Arial"/>
          <w:sz w:val="22"/>
          <w:szCs w:val="22"/>
        </w:rPr>
        <w:t xml:space="preserve">Kakadu National Park is a Commonwealth reserve established under the </w:t>
      </w:r>
      <w:r w:rsidRPr="00CB55C3">
        <w:rPr>
          <w:rFonts w:ascii="Arial" w:hAnsi="Arial" w:cs="Arial"/>
          <w:i/>
          <w:sz w:val="22"/>
          <w:szCs w:val="22"/>
        </w:rPr>
        <w:t>Environment Protection and Biodiversity Conservation Act 1999</w:t>
      </w:r>
      <w:r w:rsidRPr="00CB55C3">
        <w:rPr>
          <w:rFonts w:ascii="Arial" w:hAnsi="Arial" w:cs="Arial"/>
          <w:sz w:val="22"/>
          <w:szCs w:val="22"/>
        </w:rPr>
        <w:t xml:space="preserve"> (the EPBC Act) to manage the environment of the region for the benefit of all people, present and future. The Director of National Parks uses a permit system to help regulate some activities. </w:t>
      </w:r>
      <w:hyperlink r:id="rId9" w:history="1">
        <w:r w:rsidRPr="00CB55C3">
          <w:rPr>
            <w:rFonts w:ascii="Arial" w:hAnsi="Arial" w:cs="Arial"/>
            <w:sz w:val="22"/>
            <w:szCs w:val="22"/>
          </w:rPr>
          <w:t>Permits</w:t>
        </w:r>
      </w:hyperlink>
      <w:r w:rsidRPr="00CB55C3">
        <w:rPr>
          <w:rFonts w:ascii="Arial" w:hAnsi="Arial" w:cs="Arial"/>
          <w:sz w:val="22"/>
          <w:szCs w:val="22"/>
        </w:rPr>
        <w:t xml:space="preserve"> may be issued subject to conditions that help to identify, protect, conserve and manage biodiversity, heritage and other values of national parks. This is a system through which industry and the public can share in the responsibilities of managing and protecting the park. Permits enable park managers and the Aboriginal traditional owners of Kakadu National Park to:</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maximise park visitor safety</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encourage responsible behaviour in the park</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ensure that commercial and other park users are accountable for their actions</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separate potentially conflicting activities</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manage impacts on high-use and sensitive areas</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monitor activities that could degrade biodiversity, heritage and other park values</w:t>
      </w:r>
    </w:p>
    <w:p w:rsidR="005127AC" w:rsidRPr="00CB55C3" w:rsidRDefault="005127AC" w:rsidP="005127AC">
      <w:pPr>
        <w:pStyle w:val="bulletedlist"/>
        <w:spacing w:before="40" w:line="276" w:lineRule="auto"/>
        <w:rPr>
          <w:rFonts w:ascii="Arial" w:hAnsi="Arial" w:cs="Arial"/>
          <w:sz w:val="22"/>
          <w:szCs w:val="22"/>
        </w:rPr>
      </w:pPr>
      <w:r w:rsidRPr="00CB55C3">
        <w:rPr>
          <w:rFonts w:ascii="Arial" w:hAnsi="Arial" w:cs="Arial"/>
          <w:sz w:val="22"/>
          <w:szCs w:val="22"/>
        </w:rPr>
        <w:t>collect data for planning and management.</w:t>
      </w:r>
    </w:p>
    <w:p w:rsidR="005127AC" w:rsidRPr="00CB55C3" w:rsidRDefault="00A827AB" w:rsidP="005127AC">
      <w:pPr>
        <w:pStyle w:val="BodyText"/>
        <w:spacing w:line="276" w:lineRule="auto"/>
        <w:rPr>
          <w:rFonts w:ascii="Arial" w:hAnsi="Arial" w:cs="Arial"/>
          <w:szCs w:val="22"/>
        </w:rPr>
      </w:pPr>
      <w:r w:rsidRPr="00CB55C3">
        <w:rPr>
          <w:rFonts w:ascii="Arial" w:hAnsi="Arial" w:cs="Arial"/>
          <w:szCs w:val="22"/>
        </w:rPr>
        <w:t xml:space="preserve">This application is for a permit to </w:t>
      </w:r>
      <w:r w:rsidR="00FF56F9" w:rsidRPr="00CB55C3">
        <w:rPr>
          <w:rFonts w:ascii="Arial" w:hAnsi="Arial" w:cs="Arial"/>
          <w:szCs w:val="22"/>
        </w:rPr>
        <w:t>camp</w:t>
      </w:r>
      <w:r w:rsidRPr="00CB55C3">
        <w:rPr>
          <w:rFonts w:ascii="Arial" w:hAnsi="Arial" w:cs="Arial"/>
          <w:szCs w:val="22"/>
        </w:rPr>
        <w:t xml:space="preserve"> in </w:t>
      </w:r>
      <w:r w:rsidR="00AE712B" w:rsidRPr="00CB55C3">
        <w:rPr>
          <w:rFonts w:ascii="Arial" w:hAnsi="Arial" w:cs="Arial"/>
          <w:szCs w:val="22"/>
        </w:rPr>
        <w:t xml:space="preserve">certain areas in </w:t>
      </w:r>
      <w:r w:rsidRPr="00CB55C3">
        <w:rPr>
          <w:rFonts w:ascii="Arial" w:hAnsi="Arial" w:cs="Arial"/>
          <w:szCs w:val="22"/>
        </w:rPr>
        <w:t xml:space="preserve">Kakadu National Park. </w:t>
      </w:r>
      <w:r w:rsidR="00FF56F9" w:rsidRPr="00CB55C3">
        <w:rPr>
          <w:rFonts w:ascii="Arial" w:hAnsi="Arial" w:cs="Arial"/>
          <w:szCs w:val="22"/>
        </w:rPr>
        <w:t xml:space="preserve">Most campsites show in the Visitor Guide </w:t>
      </w:r>
      <w:r w:rsidR="00AE712B" w:rsidRPr="00CB55C3">
        <w:rPr>
          <w:rFonts w:ascii="Arial" w:hAnsi="Arial" w:cs="Arial"/>
          <w:szCs w:val="22"/>
        </w:rPr>
        <w:t>do not require a permit.</w:t>
      </w:r>
    </w:p>
    <w:p w:rsidR="000D1FE1" w:rsidRPr="00CB55C3" w:rsidRDefault="000D1FE1" w:rsidP="000D1FE1">
      <w:pPr>
        <w:pStyle w:val="BodyText"/>
        <w:spacing w:line="276" w:lineRule="auto"/>
        <w:rPr>
          <w:rFonts w:ascii="Arial" w:hAnsi="Arial" w:cs="Arial"/>
          <w:b/>
          <w:sz w:val="24"/>
          <w:szCs w:val="24"/>
        </w:rPr>
      </w:pPr>
      <w:r w:rsidRPr="00CB55C3">
        <w:rPr>
          <w:rFonts w:ascii="Arial" w:hAnsi="Arial" w:cs="Arial"/>
          <w:b/>
          <w:sz w:val="24"/>
          <w:szCs w:val="24"/>
        </w:rPr>
        <w:t xml:space="preserve">Apply well in advance </w:t>
      </w:r>
    </w:p>
    <w:p w:rsidR="000D1FE1" w:rsidRPr="00CB55C3" w:rsidRDefault="000D1FE1" w:rsidP="000D1FE1">
      <w:pPr>
        <w:pStyle w:val="BodyText"/>
        <w:spacing w:line="276" w:lineRule="auto"/>
        <w:rPr>
          <w:rFonts w:ascii="Arial" w:hAnsi="Arial" w:cs="Arial"/>
          <w:szCs w:val="22"/>
        </w:rPr>
      </w:pPr>
      <w:r w:rsidRPr="00CB55C3">
        <w:rPr>
          <w:rFonts w:ascii="Arial" w:hAnsi="Arial" w:cs="Arial"/>
          <w:szCs w:val="22"/>
        </w:rPr>
        <w:t xml:space="preserve">Please allow a minimum of 14 days for application processing. If your first tour commences in less than 14 days time, please contact the Permits Officer on 08 8938 1140 </w:t>
      </w:r>
      <w:r w:rsidRPr="00CB55C3">
        <w:rPr>
          <w:rFonts w:ascii="Arial" w:hAnsi="Arial" w:cs="Arial"/>
          <w:bCs/>
          <w:szCs w:val="22"/>
        </w:rPr>
        <w:t xml:space="preserve">(if calling from within Australia) or 61 8 </w:t>
      </w:r>
      <w:r w:rsidRPr="00CB55C3">
        <w:rPr>
          <w:rFonts w:ascii="Arial" w:hAnsi="Arial" w:cs="Arial"/>
          <w:szCs w:val="22"/>
        </w:rPr>
        <w:t xml:space="preserve">8938 1140 </w:t>
      </w:r>
      <w:r w:rsidRPr="00CB55C3">
        <w:rPr>
          <w:rFonts w:ascii="Arial" w:hAnsi="Arial" w:cs="Arial"/>
          <w:bCs/>
          <w:szCs w:val="22"/>
        </w:rPr>
        <w:t>(if calling from overseas)</w:t>
      </w:r>
      <w:r w:rsidRPr="00CB55C3">
        <w:rPr>
          <w:rFonts w:ascii="Arial" w:hAnsi="Arial" w:cs="Arial"/>
          <w:szCs w:val="22"/>
        </w:rPr>
        <w:t xml:space="preserve">, or email </w:t>
      </w:r>
      <w:hyperlink r:id="rId10" w:history="1">
        <w:r w:rsidRPr="00CB55C3">
          <w:rPr>
            <w:rStyle w:val="Hyperlink"/>
            <w:rFonts w:ascii="Arial" w:hAnsi="Arial" w:cs="Arial"/>
            <w:szCs w:val="22"/>
          </w:rPr>
          <w:t>kakadu.permits@environment.gov.au</w:t>
        </w:r>
      </w:hyperlink>
      <w:r w:rsidRPr="00CB55C3">
        <w:rPr>
          <w:rFonts w:ascii="Arial" w:hAnsi="Arial" w:cs="Arial"/>
          <w:szCs w:val="22"/>
        </w:rPr>
        <w:t>.</w:t>
      </w:r>
    </w:p>
    <w:p w:rsidR="005127AC" w:rsidRPr="00CB55C3" w:rsidRDefault="00CD34EA" w:rsidP="005127AC">
      <w:pPr>
        <w:pStyle w:val="BodyText"/>
        <w:spacing w:line="276" w:lineRule="auto"/>
        <w:rPr>
          <w:rFonts w:ascii="Arial" w:hAnsi="Arial" w:cs="Arial"/>
          <w:b/>
          <w:sz w:val="24"/>
          <w:szCs w:val="24"/>
        </w:rPr>
      </w:pPr>
      <w:r w:rsidRPr="00CB55C3">
        <w:rPr>
          <w:rFonts w:ascii="Arial" w:hAnsi="Arial" w:cs="Arial"/>
          <w:b/>
          <w:sz w:val="24"/>
          <w:szCs w:val="24"/>
        </w:rPr>
        <w:t>How to Apply</w:t>
      </w:r>
    </w:p>
    <w:p w:rsidR="000D1FE1" w:rsidRPr="00CB55C3" w:rsidRDefault="000D1FE1" w:rsidP="005127AC">
      <w:pPr>
        <w:pStyle w:val="BodyText"/>
        <w:spacing w:line="276" w:lineRule="auto"/>
        <w:rPr>
          <w:rFonts w:ascii="Arial" w:hAnsi="Arial" w:cs="Arial"/>
          <w:szCs w:val="22"/>
        </w:rPr>
      </w:pPr>
      <w:r w:rsidRPr="00CB55C3">
        <w:rPr>
          <w:rFonts w:ascii="Arial" w:hAnsi="Arial" w:cs="Arial"/>
          <w:szCs w:val="22"/>
        </w:rPr>
        <w:t xml:space="preserve">Copies of the application form can be posted, faxed or emailed to you, or downloaded from </w:t>
      </w:r>
      <w:hyperlink r:id="rId11" w:history="1">
        <w:r w:rsidR="00AE712B" w:rsidRPr="00CB55C3">
          <w:rPr>
            <w:rStyle w:val="Hyperlink"/>
            <w:rFonts w:ascii="Arial" w:hAnsi="Arial" w:cs="Arial"/>
            <w:szCs w:val="22"/>
          </w:rPr>
          <w:t>www.environment.gov.au/resource/camping-and-bushwalking</w:t>
        </w:r>
      </w:hyperlink>
      <w:r w:rsidRPr="00CB55C3">
        <w:rPr>
          <w:rFonts w:ascii="Arial" w:hAnsi="Arial" w:cs="Arial"/>
          <w:szCs w:val="22"/>
        </w:rPr>
        <w:t xml:space="preserve">. </w:t>
      </w:r>
    </w:p>
    <w:p w:rsidR="005127AC" w:rsidRPr="00CB55C3" w:rsidRDefault="005127AC" w:rsidP="005127AC">
      <w:pPr>
        <w:pStyle w:val="BodyText"/>
        <w:spacing w:line="276" w:lineRule="auto"/>
        <w:rPr>
          <w:rFonts w:ascii="Arial" w:hAnsi="Arial" w:cs="Arial"/>
          <w:szCs w:val="22"/>
        </w:rPr>
      </w:pPr>
      <w:r w:rsidRPr="00CB55C3">
        <w:rPr>
          <w:rFonts w:ascii="Arial" w:hAnsi="Arial" w:cs="Arial"/>
          <w:szCs w:val="22"/>
        </w:rPr>
        <w:t>To apply for a permit, please:</w:t>
      </w:r>
    </w:p>
    <w:p w:rsidR="005127AC" w:rsidRPr="00CB55C3" w:rsidRDefault="005127AC" w:rsidP="005127AC">
      <w:pPr>
        <w:pStyle w:val="bulletedlist"/>
        <w:numPr>
          <w:ilvl w:val="0"/>
          <w:numId w:val="18"/>
        </w:numPr>
        <w:spacing w:before="40" w:line="276" w:lineRule="auto"/>
        <w:ind w:left="584" w:hanging="357"/>
        <w:rPr>
          <w:rFonts w:ascii="Arial" w:hAnsi="Arial" w:cs="Arial"/>
          <w:sz w:val="22"/>
          <w:szCs w:val="22"/>
        </w:rPr>
      </w:pPr>
      <w:r w:rsidRPr="00CB55C3">
        <w:rPr>
          <w:rFonts w:ascii="Arial" w:hAnsi="Arial" w:cs="Arial"/>
          <w:sz w:val="22"/>
          <w:szCs w:val="22"/>
        </w:rPr>
        <w:t>ensure you understand and are prepared to comply with the permit conditions</w:t>
      </w:r>
    </w:p>
    <w:p w:rsidR="005127AC" w:rsidRPr="00CB55C3" w:rsidRDefault="005127AC" w:rsidP="005127AC">
      <w:pPr>
        <w:pStyle w:val="bulletedlist"/>
        <w:numPr>
          <w:ilvl w:val="0"/>
          <w:numId w:val="18"/>
        </w:numPr>
        <w:spacing w:before="40" w:line="276" w:lineRule="auto"/>
        <w:ind w:left="584" w:hanging="357"/>
        <w:rPr>
          <w:rFonts w:ascii="Arial" w:hAnsi="Arial" w:cs="Arial"/>
          <w:sz w:val="22"/>
          <w:szCs w:val="22"/>
        </w:rPr>
      </w:pPr>
      <w:r w:rsidRPr="00CB55C3">
        <w:rPr>
          <w:rFonts w:ascii="Arial" w:hAnsi="Arial" w:cs="Arial"/>
          <w:sz w:val="22"/>
          <w:szCs w:val="22"/>
        </w:rPr>
        <w:t>answer all the questions in the application form—if you need more space than is available on the form, please attach a separate sheet</w:t>
      </w:r>
    </w:p>
    <w:p w:rsidR="005127AC" w:rsidRPr="00CB55C3" w:rsidRDefault="005127AC" w:rsidP="005127AC">
      <w:pPr>
        <w:pStyle w:val="BodyText"/>
        <w:spacing w:line="276" w:lineRule="auto"/>
        <w:rPr>
          <w:rFonts w:ascii="Arial" w:hAnsi="Arial" w:cs="Arial"/>
          <w:szCs w:val="22"/>
        </w:rPr>
      </w:pPr>
      <w:r w:rsidRPr="00CB55C3">
        <w:rPr>
          <w:rFonts w:ascii="Arial" w:hAnsi="Arial" w:cs="Arial"/>
          <w:szCs w:val="22"/>
        </w:rPr>
        <w:t>Ensure you answer all the questions to the best of your knowledge; there are severe penalties for giving false or misleading information. By emailing, posting or faxing this application form to the Permits Officer, all proposed permit holders agree that if a permit is issued, they and their staff and agents will act in accordance with all of its permit conditions.</w:t>
      </w:r>
    </w:p>
    <w:p w:rsidR="005127AC" w:rsidRPr="00CB55C3" w:rsidRDefault="005127AC" w:rsidP="005127AC">
      <w:pPr>
        <w:pStyle w:val="BodyText"/>
        <w:spacing w:line="276" w:lineRule="auto"/>
        <w:rPr>
          <w:rFonts w:ascii="Arial" w:hAnsi="Arial" w:cs="Arial"/>
          <w:b/>
          <w:sz w:val="24"/>
          <w:szCs w:val="24"/>
        </w:rPr>
      </w:pPr>
      <w:r w:rsidRPr="00CB55C3">
        <w:rPr>
          <w:rFonts w:ascii="Arial" w:hAnsi="Arial" w:cs="Arial"/>
          <w:b/>
          <w:sz w:val="24"/>
          <w:szCs w:val="24"/>
        </w:rPr>
        <w:t xml:space="preserve">Need More Information? </w:t>
      </w:r>
    </w:p>
    <w:p w:rsidR="00431057" w:rsidRPr="00CB55C3" w:rsidRDefault="00431057" w:rsidP="00431057">
      <w:pPr>
        <w:pStyle w:val="BodyText"/>
        <w:rPr>
          <w:rFonts w:ascii="Arial" w:hAnsi="Arial" w:cs="Arial"/>
          <w:szCs w:val="22"/>
        </w:rPr>
      </w:pPr>
      <w:r w:rsidRPr="00CB55C3">
        <w:rPr>
          <w:rFonts w:ascii="Arial" w:hAnsi="Arial" w:cs="Arial"/>
          <w:szCs w:val="22"/>
        </w:rPr>
        <w:t xml:space="preserve">The Permits Officer for Kakadu National Park can help with any queries regarding this permit – please call 08 8938 1140 or email </w:t>
      </w:r>
      <w:hyperlink r:id="rId12" w:history="1">
        <w:r w:rsidRPr="00CB55C3">
          <w:rPr>
            <w:rStyle w:val="Hyperlink"/>
            <w:rFonts w:ascii="Arial" w:hAnsi="Arial" w:cs="Arial"/>
            <w:szCs w:val="22"/>
          </w:rPr>
          <w:t>kakadu.permits@environment.gov.au</w:t>
        </w:r>
      </w:hyperlink>
      <w:r w:rsidRPr="00CB55C3">
        <w:rPr>
          <w:rFonts w:ascii="Arial" w:hAnsi="Arial" w:cs="Arial"/>
          <w:szCs w:val="22"/>
        </w:rPr>
        <w:t xml:space="preserve">. </w:t>
      </w:r>
    </w:p>
    <w:p w:rsidR="00431057" w:rsidRPr="00CB55C3" w:rsidRDefault="00431057" w:rsidP="00431057">
      <w:pPr>
        <w:pStyle w:val="BodyText"/>
        <w:spacing w:line="276" w:lineRule="auto"/>
        <w:rPr>
          <w:rFonts w:ascii="Arial" w:hAnsi="Arial" w:cs="Arial"/>
          <w:szCs w:val="22"/>
        </w:rPr>
      </w:pPr>
      <w:r w:rsidRPr="00CB55C3">
        <w:rPr>
          <w:rFonts w:ascii="Arial" w:hAnsi="Arial" w:cs="Arial"/>
          <w:szCs w:val="22"/>
        </w:rPr>
        <w:t xml:space="preserve">Our website is at </w:t>
      </w:r>
      <w:hyperlink r:id="rId13" w:history="1">
        <w:r w:rsidR="00C34C93" w:rsidRPr="00CB55C3">
          <w:rPr>
            <w:rStyle w:val="Hyperlink"/>
            <w:rFonts w:ascii="Arial" w:hAnsi="Arial" w:cs="Arial"/>
            <w:szCs w:val="22"/>
          </w:rPr>
          <w:t>www.parksaustralia.gov.au/kakadu/</w:t>
        </w:r>
      </w:hyperlink>
      <w:r w:rsidRPr="00CB55C3">
        <w:rPr>
          <w:rFonts w:ascii="Arial" w:hAnsi="Arial" w:cs="Arial"/>
          <w:szCs w:val="22"/>
        </w:rPr>
        <w:t xml:space="preserve">. The EPBC Act and Regulations can be viewed at </w:t>
      </w:r>
      <w:hyperlink r:id="rId14" w:history="1">
        <w:r w:rsidRPr="00CB55C3">
          <w:rPr>
            <w:rStyle w:val="Hyperlink"/>
            <w:rFonts w:ascii="Arial" w:hAnsi="Arial" w:cs="Arial"/>
            <w:szCs w:val="22"/>
          </w:rPr>
          <w:t>www.environment.gov.au/epbc/</w:t>
        </w:r>
      </w:hyperlink>
      <w:r w:rsidRPr="00CB55C3">
        <w:rPr>
          <w:rFonts w:ascii="Arial" w:hAnsi="Arial" w:cs="Arial"/>
          <w:szCs w:val="22"/>
        </w:rPr>
        <w:t xml:space="preserve"> or purchased from CANPRINT by telephoning 1300 656 863.</w:t>
      </w:r>
    </w:p>
    <w:p w:rsidR="00CB55C3" w:rsidRPr="000E118F" w:rsidRDefault="00CB55C3" w:rsidP="00CB55C3">
      <w:pPr>
        <w:pStyle w:val="BodyText"/>
        <w:rPr>
          <w:rFonts w:ascii="Arial" w:hAnsi="Arial" w:cs="Arial"/>
          <w:b/>
          <w:sz w:val="24"/>
          <w:szCs w:val="24"/>
        </w:rPr>
      </w:pPr>
      <w:r w:rsidRPr="000E118F">
        <w:rPr>
          <w:rFonts w:ascii="Arial" w:hAnsi="Arial" w:cs="Arial"/>
          <w:b/>
          <w:sz w:val="24"/>
          <w:szCs w:val="24"/>
        </w:rPr>
        <w:t>Privacy</w:t>
      </w:r>
    </w:p>
    <w:p w:rsidR="00CB55C3" w:rsidRPr="000E118F" w:rsidRDefault="00CB55C3" w:rsidP="00CB55C3">
      <w:pPr>
        <w:rPr>
          <w:rFonts w:cs="Arial"/>
          <w:szCs w:val="22"/>
        </w:rPr>
      </w:pPr>
      <w:r w:rsidRPr="000E118F">
        <w:rPr>
          <w:rFonts w:cs="Arial"/>
          <w:szCs w:val="22"/>
        </w:rPr>
        <w:t>The Director of National Parks ('the Director') is</w:t>
      </w:r>
      <w:r w:rsidRPr="000E118F">
        <w:rPr>
          <w:rFonts w:cs="Arial"/>
          <w:color w:val="00B050"/>
          <w:szCs w:val="22"/>
        </w:rPr>
        <w:t xml:space="preserve"> </w:t>
      </w:r>
      <w:r w:rsidRPr="000E118F">
        <w:rPr>
          <w:rFonts w:cs="Arial"/>
          <w:szCs w:val="22"/>
        </w:rPr>
        <w:t xml:space="preserve">authorised to request personal information from permit </w:t>
      </w:r>
      <w:r w:rsidRPr="000E118F">
        <w:rPr>
          <w:rFonts w:cs="Arial"/>
          <w:szCs w:val="22"/>
        </w:rPr>
        <w:lastRenderedPageBreak/>
        <w:t xml:space="preserve">applicants under Part 17 of the </w:t>
      </w:r>
      <w:r w:rsidRPr="000E118F">
        <w:rPr>
          <w:rFonts w:cs="Arial"/>
          <w:i/>
          <w:iCs/>
          <w:szCs w:val="22"/>
        </w:rPr>
        <w:t xml:space="preserve">Environment Protection and Biodiversity Conservation Regulations 2000 </w:t>
      </w:r>
      <w:r w:rsidRPr="000E118F">
        <w:rPr>
          <w:rFonts w:cs="Arial"/>
          <w:szCs w:val="22"/>
        </w:rPr>
        <w:t xml:space="preserve">(EPBC Regulations). The personal information that you provide will be used by the Director to assess your permit application and manage activities within the park, including compliance with the </w:t>
      </w:r>
      <w:r w:rsidRPr="000E118F">
        <w:rPr>
          <w:rFonts w:cs="Arial"/>
          <w:i/>
          <w:iCs/>
          <w:szCs w:val="22"/>
        </w:rPr>
        <w:t xml:space="preserve">Environment Protection and Biodiversity Conservation Act 1999 </w:t>
      </w:r>
      <w:r w:rsidRPr="000E118F">
        <w:rPr>
          <w:rFonts w:cs="Arial"/>
          <w:szCs w:val="22"/>
        </w:rPr>
        <w:t xml:space="preserve">(EPBC Act) and EPBC Regulations. If you do not provide the requested information, your permit application cannot be assessed. </w:t>
      </w:r>
    </w:p>
    <w:p w:rsidR="00CB55C3" w:rsidRPr="000E118F" w:rsidRDefault="00CB55C3" w:rsidP="00CB55C3">
      <w:pPr>
        <w:rPr>
          <w:rFonts w:cs="Arial"/>
          <w:i/>
          <w:iCs/>
          <w:szCs w:val="22"/>
        </w:rPr>
      </w:pPr>
      <w:r w:rsidRPr="000E118F">
        <w:rPr>
          <w:rFonts w:cs="Arial"/>
          <w:i/>
          <w:iCs/>
          <w:szCs w:val="22"/>
        </w:rPr>
        <w:t>Disclosure</w:t>
      </w:r>
    </w:p>
    <w:p w:rsidR="00CB55C3" w:rsidRPr="000E118F" w:rsidRDefault="00CB55C3" w:rsidP="00CB55C3">
      <w:pPr>
        <w:rPr>
          <w:rFonts w:cs="Arial"/>
          <w:szCs w:val="22"/>
        </w:rPr>
      </w:pPr>
      <w:r w:rsidRPr="000E118F">
        <w:rPr>
          <w:rFonts w:cs="Arial"/>
          <w:szCs w:val="22"/>
        </w:rPr>
        <w:t>Information provided in this application form may be disclosed to the Board of Management for the park and any Consultative Committees established by the Board for the purpose of assessing your application.</w:t>
      </w:r>
    </w:p>
    <w:p w:rsidR="00CB55C3" w:rsidRPr="000E118F" w:rsidRDefault="00CB55C3" w:rsidP="00CB55C3">
      <w:pPr>
        <w:rPr>
          <w:rFonts w:cs="Arial"/>
          <w:szCs w:val="22"/>
        </w:rPr>
      </w:pPr>
      <w:r w:rsidRPr="000E118F">
        <w:rPr>
          <w:rFonts w:cs="Arial"/>
          <w:szCs w:val="22"/>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CB55C3" w:rsidRPr="000E118F" w:rsidRDefault="00CB55C3" w:rsidP="00CB55C3">
      <w:pPr>
        <w:rPr>
          <w:rFonts w:cs="Arial"/>
          <w:i/>
          <w:iCs/>
          <w:szCs w:val="22"/>
        </w:rPr>
      </w:pPr>
      <w:r w:rsidRPr="000E118F">
        <w:rPr>
          <w:rFonts w:cs="Arial"/>
          <w:i/>
          <w:iCs/>
          <w:szCs w:val="22"/>
        </w:rPr>
        <w:t>Privacy Policy</w:t>
      </w:r>
    </w:p>
    <w:p w:rsidR="004E4144" w:rsidRDefault="00CB55C3" w:rsidP="00CB55C3">
      <w:pPr>
        <w:pStyle w:val="BodyText"/>
        <w:spacing w:line="276" w:lineRule="auto"/>
        <w:rPr>
          <w:rFonts w:cs="Arial"/>
          <w:b/>
          <w:sz w:val="28"/>
          <w:szCs w:val="28"/>
        </w:rPr>
      </w:pPr>
      <w:r w:rsidRPr="000E118F">
        <w:rPr>
          <w:rFonts w:ascii="Arial" w:hAnsi="Arial" w:cs="Arial"/>
          <w:szCs w:val="22"/>
        </w:rPr>
        <w:t xml:space="preserve">The collection, storage, use and disclosure of personal information by the Director is governed by the </w:t>
      </w:r>
      <w:r w:rsidRPr="000E118F">
        <w:rPr>
          <w:rFonts w:ascii="Arial" w:hAnsi="Arial" w:cs="Arial"/>
          <w:i/>
          <w:iCs/>
          <w:szCs w:val="22"/>
        </w:rPr>
        <w:t>Privacy Act 1988</w:t>
      </w:r>
      <w:r w:rsidRPr="000E118F">
        <w:rPr>
          <w:rFonts w:ascii="Arial" w:hAnsi="Arial" w:cs="Arial"/>
          <w:szCs w:val="22"/>
        </w:rPr>
        <w:t xml:space="preserve"> (Cth) and, in particular, by the Australian Privacy Principles. The Director's Privacy Policy is available at </w:t>
      </w:r>
      <w:hyperlink r:id="rId15" w:history="1">
        <w:r w:rsidRPr="00BD6F90">
          <w:rPr>
            <w:rStyle w:val="Hyperlink"/>
            <w:rFonts w:ascii="Arial" w:hAnsi="Arial"/>
          </w:rPr>
          <w:t>www.environment.gov.au/node/35979</w:t>
        </w:r>
      </w:hyperlink>
      <w:r w:rsidRPr="000E118F">
        <w:rPr>
          <w:rFonts w:ascii="Arial" w:hAnsi="Arial" w:cs="Arial"/>
          <w:szCs w:val="22"/>
        </w:rPr>
        <w:t>. The Privacy Policy details how you can access and correct your personal information held by the Director and who to contact if you have a concern about your personal information.</w:t>
      </w:r>
    </w:p>
    <w:p w:rsidR="00CB55C3" w:rsidRDefault="00CB55C3">
      <w:pPr>
        <w:widowControl/>
        <w:tabs>
          <w:tab w:val="clear" w:pos="2835"/>
        </w:tabs>
        <w:overflowPunct/>
        <w:autoSpaceDE/>
        <w:autoSpaceDN/>
        <w:adjustRightInd/>
        <w:spacing w:before="0" w:after="200" w:line="276" w:lineRule="auto"/>
        <w:textAlignment w:val="auto"/>
        <w:rPr>
          <w:rFonts w:cs="Arial"/>
          <w:b/>
          <w:sz w:val="28"/>
          <w:szCs w:val="28"/>
        </w:rPr>
      </w:pPr>
      <w:r>
        <w:rPr>
          <w:rFonts w:cs="Arial"/>
          <w:szCs w:val="28"/>
        </w:rPr>
        <w:br w:type="page"/>
      </w:r>
    </w:p>
    <w:p w:rsidR="005127AC" w:rsidRDefault="005127AC" w:rsidP="005127AC">
      <w:pPr>
        <w:pStyle w:val="Heading3"/>
        <w:spacing w:beforeAutospacing="0" w:after="0"/>
        <w:rPr>
          <w:rFonts w:ascii="Arial" w:hAnsi="Arial" w:cs="Arial"/>
          <w:szCs w:val="28"/>
        </w:rPr>
      </w:pPr>
      <w:r>
        <w:rPr>
          <w:rFonts w:ascii="Arial" w:hAnsi="Arial" w:cs="Arial"/>
          <w:szCs w:val="28"/>
        </w:rPr>
        <w:lastRenderedPageBreak/>
        <w:t xml:space="preserve">CONDITIONS FOR A PERMIT TO </w:t>
      </w:r>
      <w:r w:rsidR="00476899">
        <w:rPr>
          <w:rFonts w:ascii="Arial" w:hAnsi="Arial" w:cs="Arial"/>
          <w:szCs w:val="28"/>
        </w:rPr>
        <w:t>CAMP</w:t>
      </w:r>
    </w:p>
    <w:p w:rsidR="005127AC" w:rsidRDefault="005127AC" w:rsidP="00A96C8D">
      <w:pPr>
        <w:pStyle w:val="Heading3"/>
        <w:pBdr>
          <w:bottom w:val="single" w:sz="4" w:space="1" w:color="auto"/>
        </w:pBdr>
        <w:spacing w:before="0" w:beforeAutospacing="0" w:after="240"/>
        <w:rPr>
          <w:rFonts w:ascii="Arial" w:hAnsi="Arial" w:cs="Arial"/>
          <w:szCs w:val="28"/>
        </w:rPr>
        <w:sectPr w:rsidR="005127AC" w:rsidSect="00185915">
          <w:footerReference w:type="default" r:id="rId16"/>
          <w:pgSz w:w="11907" w:h="16840" w:code="9"/>
          <w:pgMar w:top="567" w:right="708" w:bottom="426" w:left="709" w:header="680" w:footer="348" w:gutter="0"/>
          <w:cols w:space="737"/>
        </w:sectPr>
      </w:pPr>
      <w:r>
        <w:rPr>
          <w:rFonts w:ascii="Arial" w:hAnsi="Arial" w:cs="Arial"/>
          <w:szCs w:val="28"/>
        </w:rPr>
        <w:t>IN KAKADU NATIONAL PARK</w:t>
      </w:r>
    </w:p>
    <w:p w:rsidR="005127AC" w:rsidRPr="009D056A" w:rsidRDefault="005127AC" w:rsidP="005127AC">
      <w:pPr>
        <w:pStyle w:val="BodyText2"/>
        <w:numPr>
          <w:ilvl w:val="0"/>
          <w:numId w:val="0"/>
        </w:numPr>
        <w:tabs>
          <w:tab w:val="clear" w:pos="2835"/>
        </w:tabs>
        <w:spacing w:before="0"/>
        <w:jc w:val="both"/>
        <w:rPr>
          <w:rFonts w:cs="Arial"/>
          <w:b/>
          <w:sz w:val="24"/>
          <w:szCs w:val="24"/>
        </w:rPr>
      </w:pPr>
      <w:r>
        <w:rPr>
          <w:rFonts w:cs="Arial"/>
          <w:b/>
          <w:sz w:val="24"/>
          <w:szCs w:val="24"/>
        </w:rPr>
        <w:lastRenderedPageBreak/>
        <w:t>Interpretation</w:t>
      </w:r>
    </w:p>
    <w:p w:rsidR="005127AC" w:rsidRPr="009D056A" w:rsidRDefault="005127AC" w:rsidP="00EB1E0E">
      <w:pPr>
        <w:spacing w:beforeLines="40"/>
        <w:jc w:val="both"/>
        <w:rPr>
          <w:rFonts w:cs="Arial"/>
          <w:i/>
          <w:iCs/>
          <w:sz w:val="16"/>
          <w:szCs w:val="16"/>
        </w:rPr>
      </w:pPr>
      <w:r w:rsidRPr="009D056A">
        <w:rPr>
          <w:rFonts w:cs="Arial"/>
          <w:i/>
          <w:iCs/>
          <w:sz w:val="16"/>
          <w:szCs w:val="16"/>
        </w:rPr>
        <w:t>In these conditions, unless the contrary intention appears:</w:t>
      </w:r>
    </w:p>
    <w:p w:rsidR="005127AC" w:rsidRPr="009D056A" w:rsidRDefault="005127AC" w:rsidP="00EB1E0E">
      <w:pPr>
        <w:spacing w:beforeLines="40"/>
        <w:jc w:val="both"/>
        <w:rPr>
          <w:rFonts w:cs="Arial"/>
          <w:i/>
          <w:sz w:val="16"/>
          <w:szCs w:val="16"/>
        </w:rPr>
      </w:pPr>
      <w:r w:rsidRPr="009D056A">
        <w:rPr>
          <w:rFonts w:cs="Arial"/>
          <w:b/>
          <w:i/>
          <w:sz w:val="16"/>
          <w:szCs w:val="16"/>
        </w:rPr>
        <w:t>Act</w:t>
      </w:r>
      <w:r w:rsidRPr="009D056A">
        <w:rPr>
          <w:rFonts w:cs="Arial"/>
          <w:i/>
          <w:sz w:val="16"/>
          <w:szCs w:val="16"/>
        </w:rPr>
        <w:t xml:space="preserve"> </w:t>
      </w:r>
      <w:r w:rsidRPr="009D056A">
        <w:rPr>
          <w:rFonts w:cs="Arial"/>
          <w:iCs/>
          <w:sz w:val="16"/>
          <w:szCs w:val="16"/>
        </w:rPr>
        <w:t>means the</w:t>
      </w:r>
      <w:r w:rsidRPr="009D056A">
        <w:rPr>
          <w:rFonts w:cs="Arial"/>
          <w:i/>
          <w:sz w:val="16"/>
          <w:szCs w:val="16"/>
        </w:rPr>
        <w:t xml:space="preserve"> Environment Protection and Biodiversity Conservation Act 1999 </w:t>
      </w:r>
      <w:r w:rsidRPr="009D056A">
        <w:rPr>
          <w:rFonts w:cs="Arial"/>
          <w:iCs/>
          <w:sz w:val="16"/>
          <w:szCs w:val="16"/>
        </w:rPr>
        <w:t>and any Regulations, management plans and instruments made under it, and includes any Act that amends or replaces it.</w:t>
      </w:r>
    </w:p>
    <w:p w:rsidR="005127AC" w:rsidRPr="009D056A" w:rsidRDefault="005127AC" w:rsidP="00EB1E0E">
      <w:pPr>
        <w:spacing w:beforeLines="40"/>
        <w:jc w:val="both"/>
        <w:rPr>
          <w:rFonts w:cs="Arial"/>
          <w:sz w:val="16"/>
          <w:szCs w:val="16"/>
        </w:rPr>
      </w:pPr>
      <w:r w:rsidRPr="009D056A">
        <w:rPr>
          <w:rFonts w:cs="Arial"/>
          <w:b/>
          <w:bCs/>
          <w:i/>
          <w:iCs/>
          <w:sz w:val="16"/>
          <w:szCs w:val="16"/>
        </w:rPr>
        <w:t>agreement</w:t>
      </w:r>
      <w:r w:rsidRPr="009D056A">
        <w:rPr>
          <w:rFonts w:cs="Arial"/>
          <w:sz w:val="16"/>
          <w:szCs w:val="16"/>
        </w:rPr>
        <w:t xml:space="preserve"> means the agreement at the end of these conditions.</w:t>
      </w:r>
    </w:p>
    <w:p w:rsidR="001B0DE2" w:rsidRPr="009D056A" w:rsidRDefault="001B0DE2" w:rsidP="00EB1E0E">
      <w:pPr>
        <w:spacing w:beforeLines="40"/>
        <w:jc w:val="both"/>
        <w:rPr>
          <w:rFonts w:cs="Arial"/>
          <w:sz w:val="16"/>
          <w:szCs w:val="16"/>
        </w:rPr>
      </w:pPr>
      <w:r>
        <w:rPr>
          <w:rFonts w:cs="Arial"/>
          <w:b/>
          <w:i/>
          <w:sz w:val="16"/>
          <w:szCs w:val="16"/>
        </w:rPr>
        <w:t>authorised participants</w:t>
      </w:r>
      <w:r w:rsidRPr="009D056A">
        <w:rPr>
          <w:rFonts w:cs="Arial"/>
          <w:sz w:val="16"/>
          <w:szCs w:val="16"/>
        </w:rPr>
        <w:t xml:space="preserve"> means all persons, other than the permittee or the permittee’s staff, who take part in the permitted activity.</w:t>
      </w:r>
    </w:p>
    <w:p w:rsidR="005127AC" w:rsidRPr="00501806" w:rsidRDefault="005127AC" w:rsidP="00EB1E0E">
      <w:pPr>
        <w:spacing w:beforeLines="40"/>
        <w:jc w:val="both"/>
        <w:rPr>
          <w:rFonts w:cs="Arial"/>
          <w:sz w:val="16"/>
          <w:szCs w:val="16"/>
        </w:rPr>
      </w:pPr>
      <w:r w:rsidRPr="009D056A">
        <w:rPr>
          <w:rFonts w:cs="Arial"/>
          <w:b/>
          <w:i/>
          <w:sz w:val="16"/>
          <w:szCs w:val="16"/>
        </w:rPr>
        <w:t>Director</w:t>
      </w:r>
      <w:r w:rsidRPr="009D056A">
        <w:rPr>
          <w:rFonts w:cs="Arial"/>
          <w:sz w:val="16"/>
          <w:szCs w:val="16"/>
        </w:rPr>
        <w:t xml:space="preserve"> means the Director of National Parks, and includes any statutory </w:t>
      </w:r>
      <w:r w:rsidRPr="00AE712B">
        <w:rPr>
          <w:rFonts w:cs="Arial"/>
          <w:sz w:val="16"/>
          <w:szCs w:val="16"/>
        </w:rPr>
        <w:t xml:space="preserve">successor to the Director </w:t>
      </w:r>
      <w:r w:rsidRPr="00501806">
        <w:rPr>
          <w:rFonts w:cs="Arial"/>
          <w:sz w:val="16"/>
          <w:szCs w:val="16"/>
        </w:rPr>
        <w:t>and the Director’s delegates.</w:t>
      </w:r>
    </w:p>
    <w:p w:rsidR="00501806" w:rsidRPr="00501806" w:rsidRDefault="00501806" w:rsidP="00EB1E0E">
      <w:pPr>
        <w:spacing w:beforeLines="40"/>
        <w:jc w:val="both"/>
        <w:rPr>
          <w:rFonts w:cs="Arial"/>
          <w:b/>
          <w:i/>
          <w:sz w:val="16"/>
          <w:szCs w:val="16"/>
        </w:rPr>
      </w:pPr>
      <w:r w:rsidRPr="00501806">
        <w:rPr>
          <w:rFonts w:cs="Arial"/>
          <w:b/>
          <w:i/>
          <w:sz w:val="16"/>
          <w:szCs w:val="16"/>
        </w:rPr>
        <w:t>emergency contact</w:t>
      </w:r>
      <w:r w:rsidRPr="00501806">
        <w:rPr>
          <w:rFonts w:cs="Arial"/>
          <w:sz w:val="16"/>
          <w:szCs w:val="16"/>
        </w:rPr>
        <w:t xml:space="preserve"> means the person nominated as the permittee’s emergency contact on the permit application form.</w:t>
      </w:r>
    </w:p>
    <w:p w:rsidR="005127AC" w:rsidRPr="00AE712B" w:rsidRDefault="005127AC" w:rsidP="00EB1E0E">
      <w:pPr>
        <w:spacing w:beforeLines="40"/>
        <w:jc w:val="both"/>
        <w:rPr>
          <w:rFonts w:cs="Arial"/>
          <w:sz w:val="16"/>
          <w:szCs w:val="16"/>
        </w:rPr>
      </w:pPr>
      <w:r w:rsidRPr="00501806">
        <w:rPr>
          <w:rFonts w:cs="Arial"/>
          <w:b/>
          <w:i/>
          <w:sz w:val="16"/>
          <w:szCs w:val="16"/>
        </w:rPr>
        <w:t>management plan</w:t>
      </w:r>
      <w:r w:rsidRPr="00501806">
        <w:rPr>
          <w:rFonts w:cs="Arial"/>
          <w:sz w:val="16"/>
          <w:szCs w:val="16"/>
        </w:rPr>
        <w:t xml:space="preserve"> means the management</w:t>
      </w:r>
      <w:r w:rsidRPr="00AE712B">
        <w:rPr>
          <w:rFonts w:cs="Arial"/>
          <w:sz w:val="16"/>
          <w:szCs w:val="16"/>
        </w:rPr>
        <w:t xml:space="preserve"> plan in operation from time to time for the park under the Act.</w:t>
      </w:r>
    </w:p>
    <w:p w:rsidR="005127AC" w:rsidRPr="009D056A" w:rsidRDefault="005127AC" w:rsidP="00EB1E0E">
      <w:pPr>
        <w:spacing w:beforeLines="40"/>
        <w:jc w:val="both"/>
        <w:rPr>
          <w:rFonts w:cs="Arial"/>
          <w:sz w:val="16"/>
          <w:szCs w:val="16"/>
        </w:rPr>
      </w:pPr>
      <w:r w:rsidRPr="00AE712B">
        <w:rPr>
          <w:rFonts w:cs="Arial"/>
          <w:b/>
          <w:i/>
          <w:sz w:val="16"/>
          <w:szCs w:val="16"/>
        </w:rPr>
        <w:t>park</w:t>
      </w:r>
      <w:r w:rsidRPr="00AE712B">
        <w:rPr>
          <w:rFonts w:cs="Arial"/>
          <w:sz w:val="16"/>
          <w:szCs w:val="16"/>
        </w:rPr>
        <w:t xml:space="preserve"> means the named</w:t>
      </w:r>
      <w:r w:rsidRPr="009D056A">
        <w:rPr>
          <w:rFonts w:cs="Arial"/>
          <w:sz w:val="16"/>
          <w:szCs w:val="16"/>
        </w:rPr>
        <w:t xml:space="preserve"> Commonwealth reserve(s) for which this permit is issued.</w:t>
      </w:r>
    </w:p>
    <w:p w:rsidR="00EA057A" w:rsidRPr="009D056A" w:rsidRDefault="00EA057A" w:rsidP="00EB1E0E">
      <w:pPr>
        <w:spacing w:beforeLines="40"/>
        <w:jc w:val="both"/>
        <w:rPr>
          <w:rFonts w:cs="Arial"/>
          <w:sz w:val="16"/>
          <w:szCs w:val="16"/>
        </w:rPr>
      </w:pPr>
      <w:r w:rsidRPr="009D056A">
        <w:rPr>
          <w:rFonts w:cs="Arial"/>
          <w:b/>
          <w:bCs/>
          <w:i/>
          <w:iCs/>
          <w:sz w:val="16"/>
          <w:szCs w:val="16"/>
        </w:rPr>
        <w:t>park staff</w:t>
      </w:r>
      <w:r w:rsidRPr="009D056A">
        <w:rPr>
          <w:rFonts w:cs="Arial"/>
          <w:sz w:val="16"/>
          <w:szCs w:val="16"/>
        </w:rPr>
        <w:t xml:space="preserve"> means persons employed by the Director and performing duties in relation to the park.</w:t>
      </w:r>
    </w:p>
    <w:p w:rsidR="005127AC" w:rsidRPr="009D056A" w:rsidRDefault="005127AC" w:rsidP="00EB1E0E">
      <w:pPr>
        <w:spacing w:beforeLines="40"/>
        <w:jc w:val="both"/>
        <w:rPr>
          <w:rFonts w:cs="Arial"/>
          <w:sz w:val="16"/>
          <w:szCs w:val="16"/>
        </w:rPr>
      </w:pPr>
      <w:r w:rsidRPr="009D056A">
        <w:rPr>
          <w:rFonts w:cs="Arial"/>
          <w:b/>
          <w:i/>
          <w:sz w:val="16"/>
          <w:szCs w:val="16"/>
        </w:rPr>
        <w:t>permitted activity</w:t>
      </w:r>
      <w:r w:rsidRPr="009D056A">
        <w:rPr>
          <w:rFonts w:cs="Arial"/>
          <w:sz w:val="16"/>
          <w:szCs w:val="16"/>
        </w:rPr>
        <w:t xml:space="preserve"> means the specified activity for which this permit is issued.</w:t>
      </w:r>
    </w:p>
    <w:p w:rsidR="005127AC" w:rsidRPr="009D056A" w:rsidRDefault="005127AC" w:rsidP="00EB1E0E">
      <w:pPr>
        <w:spacing w:beforeLines="40"/>
        <w:jc w:val="both"/>
        <w:rPr>
          <w:rFonts w:cs="Arial"/>
          <w:b/>
          <w:bCs/>
          <w:sz w:val="16"/>
          <w:szCs w:val="16"/>
        </w:rPr>
      </w:pPr>
      <w:r w:rsidRPr="009D056A">
        <w:rPr>
          <w:rFonts w:cs="Arial"/>
          <w:b/>
          <w:i/>
          <w:sz w:val="16"/>
          <w:szCs w:val="16"/>
        </w:rPr>
        <w:t>permittee</w:t>
      </w:r>
      <w:r w:rsidRPr="009D056A">
        <w:rPr>
          <w:rFonts w:cs="Arial"/>
          <w:sz w:val="16"/>
          <w:szCs w:val="16"/>
        </w:rPr>
        <w:t xml:space="preserve"> means each person (individual, company or other </w:t>
      </w:r>
      <w:r w:rsidRPr="009D056A">
        <w:rPr>
          <w:rFonts w:cs="Arial"/>
          <w:bCs/>
          <w:sz w:val="16"/>
          <w:szCs w:val="16"/>
        </w:rPr>
        <w:t>commercial entity</w:t>
      </w:r>
      <w:r w:rsidRPr="009D056A">
        <w:rPr>
          <w:rFonts w:cs="Arial"/>
          <w:sz w:val="16"/>
          <w:szCs w:val="16"/>
        </w:rPr>
        <w:t>) to whom this permit is issued and includes, where the context permits</w:t>
      </w:r>
      <w:r w:rsidR="001328E4">
        <w:rPr>
          <w:rFonts w:cs="Arial"/>
          <w:sz w:val="16"/>
          <w:szCs w:val="16"/>
        </w:rPr>
        <w:t xml:space="preserve">, </w:t>
      </w:r>
      <w:r w:rsidRPr="009D056A">
        <w:rPr>
          <w:rFonts w:cs="Arial"/>
          <w:sz w:val="16"/>
          <w:szCs w:val="16"/>
        </w:rPr>
        <w:t>the permittee’s staff.</w:t>
      </w:r>
    </w:p>
    <w:p w:rsidR="005127AC" w:rsidRPr="009D056A" w:rsidRDefault="005127AC" w:rsidP="00EB1E0E">
      <w:pPr>
        <w:spacing w:beforeLines="40"/>
        <w:jc w:val="both"/>
        <w:rPr>
          <w:rFonts w:cs="Arial"/>
          <w:sz w:val="16"/>
          <w:szCs w:val="16"/>
        </w:rPr>
      </w:pPr>
      <w:r w:rsidRPr="009D056A">
        <w:rPr>
          <w:rFonts w:cs="Arial"/>
          <w:b/>
          <w:bCs/>
          <w:i/>
          <w:iCs/>
          <w:sz w:val="16"/>
          <w:szCs w:val="16"/>
        </w:rPr>
        <w:t>permittee’s staff</w:t>
      </w:r>
      <w:r w:rsidRPr="009D056A">
        <w:rPr>
          <w:rFonts w:cs="Arial"/>
          <w:sz w:val="16"/>
          <w:szCs w:val="16"/>
        </w:rPr>
        <w:t xml:space="preserve"> means the permittee’s employees, contractors and other agents who take part in the permitted activity.</w:t>
      </w:r>
    </w:p>
    <w:p w:rsidR="005127AC" w:rsidRPr="009D056A" w:rsidRDefault="005127AC" w:rsidP="00EB1E0E">
      <w:pPr>
        <w:spacing w:beforeLines="40"/>
        <w:jc w:val="both"/>
        <w:rPr>
          <w:rFonts w:cs="Arial"/>
          <w:sz w:val="16"/>
          <w:szCs w:val="16"/>
        </w:rPr>
      </w:pPr>
      <w:r w:rsidRPr="009D056A">
        <w:rPr>
          <w:rFonts w:cs="Arial"/>
          <w:b/>
          <w:bCs/>
          <w:i/>
          <w:iCs/>
          <w:sz w:val="16"/>
          <w:szCs w:val="16"/>
        </w:rPr>
        <w:t>ranger</w:t>
      </w:r>
      <w:r w:rsidRPr="009D056A">
        <w:rPr>
          <w:rFonts w:cs="Arial"/>
          <w:sz w:val="16"/>
          <w:szCs w:val="16"/>
        </w:rPr>
        <w:t xml:space="preserve"> means a person appointed as a ranger under s392 of the Act.</w:t>
      </w:r>
    </w:p>
    <w:p w:rsidR="005127AC" w:rsidRPr="009D056A" w:rsidRDefault="005127AC" w:rsidP="00EB1E0E">
      <w:pPr>
        <w:spacing w:beforeLines="40"/>
        <w:jc w:val="both"/>
        <w:rPr>
          <w:rFonts w:cs="Arial"/>
          <w:sz w:val="16"/>
          <w:szCs w:val="16"/>
        </w:rPr>
      </w:pPr>
      <w:r w:rsidRPr="009D056A">
        <w:rPr>
          <w:rFonts w:cs="Arial"/>
          <w:b/>
          <w:i/>
          <w:sz w:val="16"/>
          <w:szCs w:val="16"/>
        </w:rPr>
        <w:t>Regulations</w:t>
      </w:r>
      <w:r w:rsidRPr="009D056A">
        <w:rPr>
          <w:rFonts w:cs="Arial"/>
          <w:sz w:val="16"/>
          <w:szCs w:val="16"/>
        </w:rPr>
        <w:t xml:space="preserve"> means the </w:t>
      </w:r>
      <w:r w:rsidRPr="009D056A">
        <w:rPr>
          <w:rFonts w:cs="Arial"/>
          <w:i/>
          <w:sz w:val="16"/>
          <w:szCs w:val="16"/>
        </w:rPr>
        <w:t>Environment Protection and Biodiversity Conservation Regulations</w:t>
      </w:r>
      <w:r w:rsidRPr="009D056A">
        <w:rPr>
          <w:rFonts w:cs="Arial"/>
          <w:sz w:val="16"/>
          <w:szCs w:val="16"/>
        </w:rPr>
        <w:t xml:space="preserve"> </w:t>
      </w:r>
      <w:r w:rsidRPr="009D056A">
        <w:rPr>
          <w:rFonts w:cs="Arial"/>
          <w:i/>
          <w:sz w:val="16"/>
          <w:szCs w:val="16"/>
        </w:rPr>
        <w:t xml:space="preserve">2000 </w:t>
      </w:r>
      <w:r w:rsidRPr="009D056A">
        <w:rPr>
          <w:rFonts w:cs="Arial"/>
          <w:iCs/>
          <w:sz w:val="16"/>
          <w:szCs w:val="16"/>
        </w:rPr>
        <w:t>and includes any Regulations that amend or replace them</w:t>
      </w:r>
      <w:r w:rsidRPr="009D056A">
        <w:rPr>
          <w:rFonts w:cs="Arial"/>
          <w:sz w:val="16"/>
          <w:szCs w:val="16"/>
        </w:rPr>
        <w:t>.</w:t>
      </w:r>
    </w:p>
    <w:p w:rsidR="005127AC" w:rsidRPr="009D056A" w:rsidRDefault="005127AC" w:rsidP="00EB1E0E">
      <w:pPr>
        <w:spacing w:beforeLines="40"/>
        <w:jc w:val="both"/>
        <w:rPr>
          <w:rFonts w:cs="Arial"/>
          <w:sz w:val="16"/>
          <w:szCs w:val="16"/>
        </w:rPr>
      </w:pPr>
      <w:r w:rsidRPr="009D056A">
        <w:rPr>
          <w:rFonts w:cs="Arial"/>
          <w:b/>
          <w:bCs/>
          <w:i/>
          <w:iCs/>
          <w:sz w:val="16"/>
          <w:szCs w:val="16"/>
        </w:rPr>
        <w:t>warden</w:t>
      </w:r>
      <w:r w:rsidRPr="009D056A">
        <w:rPr>
          <w:rFonts w:cs="Arial"/>
          <w:sz w:val="16"/>
          <w:szCs w:val="16"/>
        </w:rPr>
        <w:t xml:space="preserve"> means a person appointed as a warden under s392 of the Act.</w:t>
      </w:r>
    </w:p>
    <w:p w:rsidR="005127AC" w:rsidRPr="009D056A" w:rsidRDefault="005127AC" w:rsidP="005127AC">
      <w:pPr>
        <w:spacing w:beforeLines="50"/>
        <w:jc w:val="both"/>
        <w:rPr>
          <w:rFonts w:cs="Arial"/>
          <w:i/>
          <w:iCs/>
          <w:sz w:val="16"/>
          <w:szCs w:val="16"/>
        </w:rPr>
      </w:pPr>
      <w:r w:rsidRPr="009D056A">
        <w:rPr>
          <w:rFonts w:cs="Arial"/>
          <w:i/>
          <w:iCs/>
          <w:sz w:val="16"/>
          <w:szCs w:val="16"/>
        </w:rPr>
        <w:t>In these conditions:</w:t>
      </w:r>
    </w:p>
    <w:p w:rsidR="005127AC" w:rsidRPr="009D056A" w:rsidRDefault="005127AC" w:rsidP="00EB1E0E">
      <w:pPr>
        <w:spacing w:beforeLines="40"/>
        <w:jc w:val="both"/>
        <w:rPr>
          <w:rFonts w:cs="Arial"/>
          <w:i/>
          <w:iCs/>
          <w:sz w:val="16"/>
          <w:szCs w:val="16"/>
        </w:rPr>
      </w:pPr>
      <w:r w:rsidRPr="009D056A">
        <w:rPr>
          <w:rFonts w:cs="Arial"/>
          <w:sz w:val="16"/>
          <w:szCs w:val="16"/>
        </w:rPr>
        <w:t>The singular includes the plural and vice versa.</w:t>
      </w:r>
    </w:p>
    <w:p w:rsidR="005127AC" w:rsidRPr="009D056A" w:rsidRDefault="005127AC" w:rsidP="00EB1E0E">
      <w:pPr>
        <w:spacing w:beforeLines="40"/>
        <w:jc w:val="both"/>
        <w:rPr>
          <w:rFonts w:cs="Arial"/>
          <w:sz w:val="16"/>
          <w:szCs w:val="16"/>
        </w:rPr>
      </w:pPr>
      <w:r w:rsidRPr="009D056A">
        <w:rPr>
          <w:rFonts w:cs="Arial"/>
          <w:sz w:val="16"/>
          <w:szCs w:val="16"/>
        </w:rPr>
        <w:t>Where a word or phrase is defined, other grammatical forms of that word or phrase have a corresponding meaning.</w:t>
      </w:r>
    </w:p>
    <w:p w:rsidR="005127AC" w:rsidRPr="009D056A" w:rsidRDefault="005127AC" w:rsidP="00EB1E0E">
      <w:pPr>
        <w:spacing w:beforeLines="40"/>
        <w:jc w:val="both"/>
        <w:rPr>
          <w:rFonts w:cs="Arial"/>
          <w:sz w:val="16"/>
          <w:szCs w:val="16"/>
        </w:rPr>
      </w:pPr>
      <w:r w:rsidRPr="009D056A">
        <w:rPr>
          <w:rFonts w:cs="Arial"/>
          <w:sz w:val="16"/>
          <w:szCs w:val="16"/>
        </w:rPr>
        <w:t>Where one of the words ‘include’, ‘including’ or ‘includes’ is used, the words ‘without limitation’ are taken to immediately follow.</w:t>
      </w:r>
    </w:p>
    <w:p w:rsidR="005127AC" w:rsidRPr="009D056A" w:rsidRDefault="005127AC" w:rsidP="00EB1E0E">
      <w:pPr>
        <w:spacing w:beforeLines="40"/>
        <w:jc w:val="both"/>
        <w:rPr>
          <w:rFonts w:cs="Arial"/>
          <w:sz w:val="16"/>
          <w:szCs w:val="16"/>
        </w:rPr>
      </w:pPr>
      <w:r w:rsidRPr="009D056A">
        <w:rPr>
          <w:rFonts w:cs="Arial"/>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5127AC" w:rsidRPr="009D056A" w:rsidRDefault="005127AC" w:rsidP="00EB1E0E">
      <w:pPr>
        <w:spacing w:beforeLines="40"/>
        <w:jc w:val="both"/>
        <w:rPr>
          <w:rFonts w:cs="Arial"/>
          <w:sz w:val="16"/>
          <w:szCs w:val="16"/>
        </w:rPr>
      </w:pPr>
      <w:r w:rsidRPr="009D056A">
        <w:rPr>
          <w:rFonts w:cs="Arial"/>
          <w:sz w:val="16"/>
          <w:szCs w:val="16"/>
        </w:rPr>
        <w:t>A reference to the permittee includes, where the context permits the permittee’s staff involved in the permitted activity.</w:t>
      </w:r>
    </w:p>
    <w:p w:rsidR="002625D8" w:rsidRPr="009D056A" w:rsidRDefault="002625D8" w:rsidP="00EB1E0E">
      <w:pPr>
        <w:pBdr>
          <w:top w:val="single" w:sz="4" w:space="1" w:color="auto"/>
          <w:left w:val="single" w:sz="4" w:space="4" w:color="auto"/>
          <w:bottom w:val="single" w:sz="4" w:space="1" w:color="auto"/>
          <w:right w:val="single" w:sz="4" w:space="4" w:color="auto"/>
        </w:pBdr>
        <w:shd w:val="clear" w:color="auto" w:fill="F2F2F2" w:themeFill="background1" w:themeFillShade="F2"/>
        <w:spacing w:beforeLines="40"/>
        <w:jc w:val="both"/>
        <w:rPr>
          <w:rFonts w:cs="Arial"/>
          <w:bCs/>
          <w:i/>
          <w:iCs/>
          <w:sz w:val="16"/>
          <w:szCs w:val="16"/>
        </w:rPr>
      </w:pPr>
      <w:r w:rsidRPr="009D056A">
        <w:rPr>
          <w:rFonts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5127AC" w:rsidRPr="009D056A" w:rsidRDefault="005127AC" w:rsidP="005127AC">
      <w:pPr>
        <w:pStyle w:val="Heading3"/>
        <w:tabs>
          <w:tab w:val="clear" w:pos="340"/>
        </w:tabs>
        <w:spacing w:beforeAutospacing="0" w:after="0"/>
        <w:jc w:val="both"/>
        <w:rPr>
          <w:rFonts w:ascii="Arial" w:hAnsi="Arial" w:cs="Arial"/>
          <w:sz w:val="24"/>
          <w:szCs w:val="24"/>
        </w:rPr>
      </w:pPr>
      <w:r w:rsidRPr="009D056A">
        <w:rPr>
          <w:rFonts w:ascii="Arial" w:hAnsi="Arial" w:cs="Arial"/>
          <w:sz w:val="24"/>
          <w:szCs w:val="24"/>
        </w:rPr>
        <w:t>General Permit Conditions</w:t>
      </w:r>
      <w:r w:rsidR="003F527E">
        <w:rPr>
          <w:rFonts w:ascii="Arial" w:hAnsi="Arial" w:cs="Arial"/>
          <w:sz w:val="24"/>
          <w:szCs w:val="24"/>
        </w:rPr>
        <w:t xml:space="preserve"> (all activities)</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before the commencement date or after the expiry date shown on the permit.</w:t>
      </w:r>
    </w:p>
    <w:p w:rsidR="00EA057A" w:rsidRPr="009D056A" w:rsidRDefault="00EA057A"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unless the permittee has signed and submitted the agreement with the park.</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This permit cannot be transferred to another person, except in accordance with regulation 17.11 of the Regulations.</w:t>
      </w:r>
    </w:p>
    <w:p w:rsidR="009D056A" w:rsidRPr="009D056A" w:rsidRDefault="009D056A" w:rsidP="009D056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9D056A">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5127AC"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 xml:space="preserve">The permittee must comply with the EPBC Act, the EPBC </w:t>
      </w:r>
      <w:r w:rsidRPr="009D056A">
        <w:rPr>
          <w:rFonts w:ascii="Arial" w:hAnsi="Arial" w:cs="Arial"/>
          <w:sz w:val="18"/>
          <w:szCs w:val="18"/>
        </w:rPr>
        <w:lastRenderedPageBreak/>
        <w:t>Regulations</w:t>
      </w:r>
      <w:r>
        <w:rPr>
          <w:rFonts w:ascii="Arial" w:hAnsi="Arial" w:cs="Arial"/>
          <w:sz w:val="18"/>
          <w:szCs w:val="18"/>
        </w:rPr>
        <w:t>, the management plan, these permit conditions, and any other signs, notices, information, guidelines, codes of conduct, protocols or directions issued by, or under the authority of, the Director relating to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comply with all Commonwealth, State or Territory laws relating to the permitted activity.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hold all permits, licences and other authorities required by law for the conduct of the permitted activity.</w:t>
      </w:r>
    </w:p>
    <w:p w:rsidR="005127AC" w:rsidRPr="0095795D" w:rsidRDefault="005127AC" w:rsidP="005127AC">
      <w:pPr>
        <w:pStyle w:val="BodyText"/>
        <w:numPr>
          <w:ilvl w:val="0"/>
          <w:numId w:val="6"/>
        </w:numPr>
        <w:jc w:val="both"/>
        <w:rPr>
          <w:rFonts w:ascii="Arial" w:hAnsi="Arial" w:cs="Arial"/>
          <w:sz w:val="18"/>
          <w:szCs w:val="18"/>
        </w:rPr>
      </w:pPr>
      <w:r w:rsidRPr="0095795D">
        <w:rPr>
          <w:rFonts w:ascii="Arial" w:hAnsi="Arial" w:cs="Arial"/>
          <w:sz w:val="18"/>
          <w:szCs w:val="18"/>
        </w:rPr>
        <w:t>The permittee must maintain relevant training, qualifications and experience to competently conduct the permitted activity.</w:t>
      </w:r>
    </w:p>
    <w:p w:rsidR="005127AC" w:rsidRPr="002625D8"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carry a copy of this permit and these conditions or keep a copy in the permittee’s transport (vehicle, vessel or aircraft) while conducting the permitted activity, and must produce it for inspection when requested </w:t>
      </w:r>
      <w:r w:rsidRPr="002625D8">
        <w:rPr>
          <w:rFonts w:ascii="Arial" w:hAnsi="Arial" w:cs="Arial"/>
          <w:sz w:val="18"/>
          <w:szCs w:val="18"/>
        </w:rPr>
        <w:t>by a ranger or warden.</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The permittee must not</w:t>
      </w:r>
      <w:r w:rsidR="005D560D" w:rsidRPr="002625D8">
        <w:rPr>
          <w:rFonts w:ascii="Arial" w:hAnsi="Arial" w:cs="Arial"/>
          <w:sz w:val="18"/>
          <w:szCs w:val="18"/>
        </w:rPr>
        <w:t xml:space="preserve">, and must take all reasonable steps to ensure that </w:t>
      </w:r>
      <w:r w:rsidR="001B0DE2">
        <w:rPr>
          <w:rFonts w:ascii="Arial" w:hAnsi="Arial" w:cs="Arial"/>
          <w:sz w:val="18"/>
          <w:szCs w:val="18"/>
        </w:rPr>
        <w:t>authorised participants</w:t>
      </w:r>
      <w:r w:rsidR="005D560D" w:rsidRPr="002625D8">
        <w:rPr>
          <w:rFonts w:ascii="Arial" w:hAnsi="Arial" w:cs="Arial"/>
          <w:sz w:val="18"/>
          <w:szCs w:val="18"/>
        </w:rPr>
        <w:t xml:space="preserve"> do not, </w:t>
      </w:r>
      <w:r w:rsidRPr="002625D8">
        <w:rPr>
          <w:rFonts w:ascii="Arial" w:hAnsi="Arial" w:cs="Arial"/>
          <w:sz w:val="18"/>
          <w:szCs w:val="18"/>
        </w:rPr>
        <w:t>walk off track or use any road, track or area that</w:t>
      </w:r>
      <w:r>
        <w:rPr>
          <w:rFonts w:ascii="Arial" w:hAnsi="Arial" w:cs="Arial"/>
          <w:sz w:val="18"/>
          <w:szCs w:val="18"/>
        </w:rPr>
        <w:t xml:space="preserve"> is permanently, temporarily or seasonally closed or restricted by fences, gates or signs, unless specifically authorised by this or </w:t>
      </w:r>
      <w:r w:rsidRPr="002625D8">
        <w:rPr>
          <w:rFonts w:ascii="Arial" w:hAnsi="Arial" w:cs="Arial"/>
          <w:sz w:val="18"/>
          <w:szCs w:val="18"/>
        </w:rPr>
        <w:t>another permit.</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 xml:space="preserve">The permittee must not, and must </w:t>
      </w:r>
      <w:r w:rsidR="005D560D" w:rsidRPr="002625D8">
        <w:rPr>
          <w:rFonts w:ascii="Arial" w:hAnsi="Arial" w:cs="Arial"/>
          <w:sz w:val="18"/>
          <w:szCs w:val="18"/>
        </w:rPr>
        <w:t xml:space="preserve">take all reasonable steps to </w:t>
      </w:r>
      <w:r w:rsidRPr="002625D8">
        <w:rPr>
          <w:rFonts w:ascii="Arial" w:hAnsi="Arial" w:cs="Arial"/>
          <w:sz w:val="18"/>
          <w:szCs w:val="18"/>
        </w:rPr>
        <w:t xml:space="preserve">ensure that </w:t>
      </w:r>
      <w:r w:rsidR="001B0DE2">
        <w:rPr>
          <w:rFonts w:ascii="Arial" w:hAnsi="Arial" w:cs="Arial"/>
          <w:sz w:val="18"/>
          <w:szCs w:val="18"/>
        </w:rPr>
        <w:t>authorised participants</w:t>
      </w:r>
      <w:r w:rsidR="001B0DE2" w:rsidRPr="002625D8">
        <w:rPr>
          <w:rFonts w:ascii="Arial" w:hAnsi="Arial" w:cs="Arial"/>
          <w:sz w:val="18"/>
          <w:szCs w:val="18"/>
        </w:rPr>
        <w:t xml:space="preserve"> </w:t>
      </w:r>
      <w:r w:rsidRPr="002625D8">
        <w:rPr>
          <w:rFonts w:ascii="Arial" w:hAnsi="Arial" w:cs="Arial"/>
          <w:sz w:val="18"/>
          <w:szCs w:val="18"/>
        </w:rPr>
        <w:t>do not:</w:t>
      </w:r>
    </w:p>
    <w:p w:rsidR="005127AC" w:rsidRPr="002625D8" w:rsidRDefault="005127AC" w:rsidP="005127AC">
      <w:pPr>
        <w:pStyle w:val="BodyText2"/>
        <w:tabs>
          <w:tab w:val="clear" w:pos="680"/>
          <w:tab w:val="num" w:pos="567"/>
        </w:tabs>
        <w:ind w:left="567" w:right="70"/>
        <w:jc w:val="both"/>
        <w:rPr>
          <w:rFonts w:cs="Arial"/>
          <w:sz w:val="18"/>
          <w:szCs w:val="18"/>
        </w:rPr>
      </w:pPr>
      <w:r w:rsidRPr="002625D8">
        <w:rPr>
          <w:rFonts w:cs="Arial"/>
          <w:sz w:val="18"/>
          <w:szCs w:val="18"/>
        </w:rPr>
        <w:t>behave contrary to the Regulations or any warning or regulatory signs;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pick fruits, flowers or branches, or otherwise damage any native plants;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interfere with, feed, handle or disturb any native animal, or damage or disturb a nest or dwelling place of a native animal;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touch or interfere with any rock art, sacred site or cultural artefact;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impede public access to any part of the park.</w:t>
      </w:r>
    </w:p>
    <w:p w:rsidR="00722AD0" w:rsidRPr="00722AD0"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right="70"/>
        <w:jc w:val="both"/>
        <w:rPr>
          <w:rFonts w:cs="Arial"/>
          <w:i/>
          <w:sz w:val="18"/>
          <w:szCs w:val="18"/>
        </w:rPr>
      </w:pPr>
      <w:r w:rsidRPr="00722AD0">
        <w:rPr>
          <w:rFonts w:cs="Arial"/>
          <w:i/>
          <w:sz w:val="16"/>
          <w:szCs w:val="16"/>
        </w:rPr>
        <w:t>Note: This permit does not give the permittee any rights to the exclusive use, enjoyment or occupancy of any area of the park unless specifically authorised by this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notify the Director, in writing, within </w:t>
      </w:r>
      <w:r w:rsidR="00352BEF">
        <w:rPr>
          <w:rFonts w:ascii="Arial" w:hAnsi="Arial" w:cs="Arial"/>
          <w:sz w:val="18"/>
          <w:szCs w:val="18"/>
        </w:rPr>
        <w:t>7</w:t>
      </w:r>
      <w:r>
        <w:rPr>
          <w:rFonts w:ascii="Arial" w:hAnsi="Arial" w:cs="Arial"/>
          <w:sz w:val="18"/>
          <w:szCs w:val="18"/>
        </w:rPr>
        <w:t xml:space="preserve"> days if:</w:t>
      </w:r>
    </w:p>
    <w:p w:rsidR="005127AC" w:rsidRDefault="005127AC" w:rsidP="005127AC">
      <w:pPr>
        <w:pStyle w:val="BodyText2"/>
        <w:numPr>
          <w:ilvl w:val="1"/>
          <w:numId w:val="11"/>
        </w:numPr>
        <w:tabs>
          <w:tab w:val="clear" w:pos="680"/>
          <w:tab w:val="clear" w:pos="2835"/>
          <w:tab w:val="num" w:pos="426"/>
        </w:tabs>
        <w:ind w:left="567" w:right="70"/>
        <w:jc w:val="both"/>
        <w:rPr>
          <w:rFonts w:cs="Arial"/>
          <w:sz w:val="18"/>
          <w:szCs w:val="18"/>
        </w:rPr>
      </w:pPr>
      <w:r w:rsidRPr="00C901AC">
        <w:rPr>
          <w:rFonts w:cs="Arial"/>
          <w:sz w:val="18"/>
          <w:szCs w:val="18"/>
        </w:rPr>
        <w:t>the permittee sells any business to which the permit relates to another person or group, or for any other reason ceases to conduct the permitted activity; or</w:t>
      </w:r>
    </w:p>
    <w:p w:rsidR="005127AC" w:rsidRDefault="005127AC" w:rsidP="005127AC">
      <w:pPr>
        <w:pStyle w:val="BodyText2"/>
        <w:tabs>
          <w:tab w:val="clear" w:pos="680"/>
          <w:tab w:val="clear" w:pos="2835"/>
          <w:tab w:val="num" w:pos="567"/>
        </w:tabs>
        <w:spacing w:before="0"/>
        <w:ind w:left="567" w:right="70"/>
        <w:jc w:val="both"/>
        <w:rPr>
          <w:rFonts w:cs="Arial"/>
          <w:sz w:val="18"/>
          <w:szCs w:val="18"/>
        </w:rPr>
      </w:pPr>
      <w:r>
        <w:rPr>
          <w:rFonts w:cs="Arial"/>
          <w:sz w:val="18"/>
          <w:szCs w:val="18"/>
        </w:rPr>
        <w:t>the permittee is a company and there is a change in the owner(s) of the majority of issued shares in the company.</w:t>
      </w:r>
    </w:p>
    <w:p w:rsidR="005127AC" w:rsidRPr="00B0016B" w:rsidRDefault="00B0016B" w:rsidP="005127AC">
      <w:pPr>
        <w:pStyle w:val="BodyText"/>
        <w:numPr>
          <w:ilvl w:val="0"/>
          <w:numId w:val="6"/>
        </w:numPr>
        <w:spacing w:after="120"/>
        <w:jc w:val="both"/>
        <w:rPr>
          <w:rFonts w:ascii="Arial" w:hAnsi="Arial" w:cs="Arial"/>
          <w:sz w:val="18"/>
          <w:szCs w:val="18"/>
        </w:rPr>
      </w:pPr>
      <w:r w:rsidRPr="00B0016B">
        <w:rPr>
          <w:rFonts w:ascii="Arial" w:hAnsi="Arial" w:cs="Arial"/>
          <w:sz w:val="18"/>
          <w:szCs w:val="18"/>
        </w:rPr>
        <w:t>If the permittee is a company or other incorporated body the permittee must not, without the approval of the Director, have as a director or office holder a person who has been convicted</w:t>
      </w:r>
      <w:r w:rsidRPr="00B0016B">
        <w:rPr>
          <w:rStyle w:val="FootnoteReference"/>
          <w:rFonts w:ascii="Arial" w:hAnsi="Arial" w:cs="Arial"/>
          <w:sz w:val="18"/>
          <w:szCs w:val="18"/>
        </w:rPr>
        <w:footnoteReference w:id="1"/>
      </w:r>
      <w:r w:rsidRPr="00B0016B">
        <w:rPr>
          <w:rFonts w:ascii="Arial" w:hAnsi="Arial" w:cs="Arial"/>
          <w:sz w:val="18"/>
          <w:szCs w:val="18"/>
        </w:rPr>
        <w:t xml:space="preserve"> of an offence</w:t>
      </w:r>
      <w:r w:rsidRPr="00B0016B">
        <w:rPr>
          <w:rStyle w:val="FootnoteReference"/>
          <w:rFonts w:ascii="Arial" w:hAnsi="Arial" w:cs="Arial"/>
          <w:sz w:val="18"/>
          <w:szCs w:val="18"/>
        </w:rPr>
        <w:footnoteReference w:id="2"/>
      </w:r>
      <w:r w:rsidRPr="00B0016B">
        <w:rPr>
          <w:rFonts w:ascii="Arial" w:hAnsi="Arial" w:cs="Arial"/>
          <w:sz w:val="18"/>
          <w:szCs w:val="18"/>
        </w:rPr>
        <w:t xml:space="preserve"> against the Act or the Regulations within the previous 10 years.</w:t>
      </w:r>
      <w:r w:rsidR="005127AC" w:rsidRPr="00B0016B">
        <w:rPr>
          <w:rFonts w:ascii="Arial" w:hAnsi="Arial" w:cs="Arial"/>
          <w:sz w:val="18"/>
          <w:szCs w:val="18"/>
        </w:rPr>
        <w:t xml:space="preserve"> </w:t>
      </w:r>
    </w:p>
    <w:p w:rsidR="005127AC" w:rsidRDefault="005127AC" w:rsidP="005127AC">
      <w:pPr>
        <w:pStyle w:val="BodyText"/>
        <w:numPr>
          <w:ilvl w:val="0"/>
          <w:numId w:val="6"/>
        </w:numPr>
        <w:spacing w:after="120"/>
        <w:jc w:val="both"/>
        <w:rPr>
          <w:rFonts w:ascii="Arial" w:hAnsi="Arial" w:cs="Arial"/>
          <w:sz w:val="18"/>
          <w:szCs w:val="18"/>
        </w:rPr>
      </w:pPr>
      <w:r w:rsidRPr="007560B5">
        <w:rPr>
          <w:rFonts w:ascii="Arial" w:hAnsi="Arial" w:cs="Arial"/>
          <w:sz w:val="18"/>
          <w:szCs w:val="18"/>
        </w:rPr>
        <w:t xml:space="preserve">The </w:t>
      </w:r>
      <w:r>
        <w:rPr>
          <w:rFonts w:ascii="Arial" w:hAnsi="Arial" w:cs="Arial"/>
          <w:sz w:val="18"/>
          <w:szCs w:val="18"/>
        </w:rPr>
        <w:t>p</w:t>
      </w:r>
      <w:r w:rsidRPr="007560B5">
        <w:rPr>
          <w:rFonts w:ascii="Arial" w:hAnsi="Arial" w:cs="Arial"/>
          <w:sz w:val="18"/>
          <w:szCs w:val="18"/>
        </w:rPr>
        <w:t xml:space="preserve">ermittee must not, without the approval of the Director, use directly in the conduct of the activity to </w:t>
      </w:r>
      <w:r w:rsidRPr="007560B5">
        <w:rPr>
          <w:rFonts w:ascii="Arial" w:hAnsi="Arial" w:cs="Arial"/>
          <w:sz w:val="18"/>
          <w:szCs w:val="18"/>
        </w:rPr>
        <w:lastRenderedPageBreak/>
        <w:t xml:space="preserve">which this permit relates (eg driver or tour guide) the services of any person who has within the previous </w:t>
      </w:r>
      <w:r w:rsidR="00352BEF">
        <w:rPr>
          <w:rFonts w:ascii="Arial" w:hAnsi="Arial" w:cs="Arial"/>
          <w:sz w:val="18"/>
          <w:szCs w:val="18"/>
        </w:rPr>
        <w:t>10</w:t>
      </w:r>
      <w:r w:rsidRPr="007560B5">
        <w:rPr>
          <w:rFonts w:ascii="Arial" w:hAnsi="Arial" w:cs="Arial"/>
          <w:sz w:val="18"/>
          <w:szCs w:val="18"/>
        </w:rPr>
        <w:t xml:space="preserve"> years been convicted of an offence against the Act or the Regulations prior to the grant of the permit.</w:t>
      </w:r>
    </w:p>
    <w:p w:rsidR="00352BEF" w:rsidRPr="00352BEF" w:rsidRDefault="00352BEF" w:rsidP="00352BE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sz w:val="18"/>
          <w:szCs w:val="18"/>
        </w:rPr>
      </w:pPr>
      <w:r w:rsidRPr="00352BEF">
        <w:rPr>
          <w:rFonts w:ascii="Arial" w:hAnsi="Arial" w:cs="Arial"/>
          <w:i/>
          <w:sz w:val="16"/>
          <w:szCs w:val="16"/>
        </w:rPr>
        <w:t>Note: The Director may keep a register of persons who have been convicted of such an offence or who have been the subject of a request by the Director for a permittee to cease using their services within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If any of the permittee’s staff contravene these permit conditions, the Director may:</w:t>
      </w:r>
    </w:p>
    <w:p w:rsidR="005127AC" w:rsidRDefault="005127AC" w:rsidP="00FD7C8A">
      <w:pPr>
        <w:pStyle w:val="BodyText2"/>
        <w:numPr>
          <w:ilvl w:val="1"/>
          <w:numId w:val="32"/>
        </w:numPr>
        <w:tabs>
          <w:tab w:val="clear" w:pos="680"/>
          <w:tab w:val="clear" w:pos="2835"/>
        </w:tabs>
        <w:ind w:right="70"/>
        <w:jc w:val="both"/>
        <w:rPr>
          <w:rFonts w:cs="Arial"/>
          <w:sz w:val="18"/>
          <w:szCs w:val="18"/>
        </w:rPr>
      </w:pPr>
      <w:r w:rsidRPr="00FD7C8A">
        <w:rPr>
          <w:rFonts w:cs="Arial"/>
          <w:sz w:val="18"/>
          <w:szCs w:val="18"/>
        </w:rPr>
        <w:t>notify the permittee of the contravention; and</w:t>
      </w:r>
    </w:p>
    <w:p w:rsidR="005127AC" w:rsidRDefault="00FD7C8A" w:rsidP="00FD7C8A">
      <w:pPr>
        <w:pStyle w:val="BodyText2"/>
        <w:numPr>
          <w:ilvl w:val="1"/>
          <w:numId w:val="32"/>
        </w:numPr>
        <w:tabs>
          <w:tab w:val="clear" w:pos="680"/>
          <w:tab w:val="clear" w:pos="2835"/>
        </w:tabs>
        <w:ind w:right="70"/>
        <w:jc w:val="both"/>
        <w:rPr>
          <w:rFonts w:cs="Arial"/>
          <w:sz w:val="18"/>
          <w:szCs w:val="18"/>
        </w:rPr>
      </w:pPr>
      <w:r>
        <w:rPr>
          <w:rFonts w:cs="Arial"/>
          <w:sz w:val="18"/>
          <w:szCs w:val="18"/>
        </w:rPr>
        <w:t>direct the permittee to cease using the services of that person within the park for a specified time, and the permittee must forthwith comply with that request.</w:t>
      </w:r>
    </w:p>
    <w:p w:rsidR="00722AD0" w:rsidRPr="00FD7C8A"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2835"/>
        </w:tabs>
        <w:ind w:right="70"/>
        <w:jc w:val="both"/>
        <w:rPr>
          <w:rFonts w:cs="Arial"/>
          <w:sz w:val="18"/>
          <w:szCs w:val="18"/>
        </w:rPr>
      </w:pPr>
      <w:r w:rsidRPr="00722AD0">
        <w:rPr>
          <w:rFonts w:cs="Arial"/>
          <w:i/>
          <w:sz w:val="16"/>
          <w:szCs w:val="16"/>
        </w:rPr>
        <w:t>Note: In this situation and accordance with r14.16, the Director must give written notice to the member of the permittee’s staff of the decision, including a statement that the member of the permittee’s staff may apply to the Director to reconsider the decision and that, s</w:t>
      </w:r>
      <w:r w:rsidRPr="00722AD0">
        <w:rPr>
          <w:rFonts w:cs="Arial"/>
          <w:i/>
          <w:snapToGrid w:val="0"/>
          <w:sz w:val="16"/>
          <w:szCs w:val="16"/>
        </w:rPr>
        <w:t xml:space="preserve">ubject to the Administrative Appeals Tribunal Act 1975, the </w:t>
      </w:r>
      <w:r w:rsidRPr="00722AD0">
        <w:rPr>
          <w:rFonts w:cs="Arial"/>
          <w:i/>
          <w:sz w:val="16"/>
          <w:szCs w:val="16"/>
        </w:rPr>
        <w:t xml:space="preserve">member of the permittee’s staff </w:t>
      </w:r>
      <w:r w:rsidRPr="00722AD0">
        <w:rPr>
          <w:rFonts w:cs="Arial"/>
          <w:i/>
          <w:snapToGrid w:val="0"/>
          <w:sz w:val="16"/>
          <w:szCs w:val="16"/>
        </w:rPr>
        <w:t>may subsequently apply to the Administrative Appeals Tribunal for review of the reconsideration</w:t>
      </w:r>
      <w:r w:rsidRPr="00BB37EE">
        <w:rPr>
          <w:rFonts w:cs="Arial"/>
          <w:i/>
          <w:snapToGrid w:val="0"/>
          <w:sz w:val="16"/>
          <w:szCs w:val="16"/>
        </w:rPr>
        <w:t>.</w:t>
      </w:r>
    </w:p>
    <w:p w:rsidR="005127AC" w:rsidRDefault="005127AC" w:rsidP="005127AC">
      <w:pPr>
        <w:pStyle w:val="BodyText"/>
        <w:numPr>
          <w:ilvl w:val="0"/>
          <w:numId w:val="6"/>
        </w:numPr>
        <w:jc w:val="both"/>
        <w:rPr>
          <w:rFonts w:ascii="Arial" w:hAnsi="Arial" w:cs="Arial"/>
          <w:sz w:val="18"/>
          <w:szCs w:val="18"/>
        </w:rPr>
      </w:pPr>
      <w:r w:rsidRPr="00F1710C">
        <w:rPr>
          <w:rFonts w:ascii="Arial" w:hAnsi="Arial" w:cs="Arial"/>
          <w:sz w:val="18"/>
          <w:szCs w:val="18"/>
        </w:rPr>
        <w:t>The permittee must ensure that the permittee’s staff are fully informed of and understand these permit conditions before they commence taking part in the permitted activity.</w:t>
      </w:r>
    </w:p>
    <w:p w:rsidR="005127AC" w:rsidRDefault="005127AC" w:rsidP="005127AC">
      <w:pPr>
        <w:pStyle w:val="BodyText"/>
        <w:numPr>
          <w:ilvl w:val="0"/>
          <w:numId w:val="6"/>
        </w:numPr>
        <w:jc w:val="both"/>
        <w:rPr>
          <w:rFonts w:ascii="Arial" w:hAnsi="Arial" w:cs="Arial"/>
          <w:sz w:val="18"/>
          <w:szCs w:val="18"/>
        </w:rPr>
      </w:pPr>
      <w:r w:rsidRPr="006B19E1">
        <w:rPr>
          <w:rFonts w:ascii="Arial" w:hAnsi="Arial" w:cs="Arial"/>
          <w:sz w:val="18"/>
          <w:szCs w:val="18"/>
        </w:rPr>
        <w:t>The permittee must ensure that the permittee's st</w:t>
      </w:r>
      <w:r>
        <w:rPr>
          <w:rFonts w:ascii="Arial" w:hAnsi="Arial" w:cs="Arial"/>
          <w:sz w:val="18"/>
          <w:szCs w:val="18"/>
        </w:rPr>
        <w:t>aff are appropriately</w:t>
      </w:r>
      <w:r w:rsidR="008452BA">
        <w:rPr>
          <w:rFonts w:ascii="Arial" w:hAnsi="Arial" w:cs="Arial"/>
          <w:sz w:val="18"/>
          <w:szCs w:val="18"/>
        </w:rPr>
        <w:t xml:space="preserve"> trained and/or</w:t>
      </w:r>
      <w:r>
        <w:rPr>
          <w:rFonts w:ascii="Arial" w:hAnsi="Arial" w:cs="Arial"/>
          <w:sz w:val="18"/>
          <w:szCs w:val="18"/>
        </w:rPr>
        <w:t xml:space="preserve"> accredited for any activity they conduct 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ensure that appropriate risk management systems, strategies and procedures are in place to minimise foreseeable risks to the permittee’s staff, </w:t>
      </w:r>
      <w:r w:rsidR="001B0DE2">
        <w:rPr>
          <w:rFonts w:ascii="Arial" w:hAnsi="Arial" w:cs="Arial"/>
          <w:sz w:val="18"/>
          <w:szCs w:val="18"/>
        </w:rPr>
        <w:t>authorised participants</w:t>
      </w:r>
      <w:r>
        <w:rPr>
          <w:rFonts w:ascii="Arial" w:hAnsi="Arial" w:cs="Arial"/>
          <w:sz w:val="18"/>
          <w:szCs w:val="18"/>
        </w:rPr>
        <w:t>, other members of the public and the environment and heritage values of the park, and must produce evidence of such systems, strategies and procedures as requested by the Director.</w:t>
      </w:r>
    </w:p>
    <w:p w:rsidR="00685B63" w:rsidRPr="00685B63" w:rsidRDefault="00685B63" w:rsidP="00685B6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685B63">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D4790E" w:rsidRPr="00D4790E" w:rsidRDefault="00D4790E" w:rsidP="00722AD0">
      <w:pPr>
        <w:pStyle w:val="BodyText"/>
        <w:numPr>
          <w:ilvl w:val="0"/>
          <w:numId w:val="6"/>
        </w:numPr>
        <w:jc w:val="both"/>
        <w:rPr>
          <w:rFonts w:ascii="Arial" w:hAnsi="Arial" w:cs="Arial"/>
          <w:sz w:val="18"/>
          <w:szCs w:val="18"/>
        </w:rPr>
      </w:pPr>
      <w:r w:rsidRPr="00D4790E">
        <w:rPr>
          <w:rFonts w:ascii="Arial" w:hAnsi="Arial" w:cs="Arial"/>
          <w:sz w:val="18"/>
          <w:szCs w:val="18"/>
        </w:rPr>
        <w:t>The permittee is responsible for the safety, well being and behaviour of the permittee’s staff</w:t>
      </w:r>
      <w:r w:rsidR="00EE13BD">
        <w:rPr>
          <w:rFonts w:ascii="Arial" w:hAnsi="Arial" w:cs="Arial"/>
          <w:sz w:val="18"/>
          <w:szCs w:val="18"/>
        </w:rPr>
        <w:t xml:space="preserve"> and authorised participants</w:t>
      </w:r>
      <w:r w:rsidRPr="00D4790E">
        <w:rPr>
          <w:rFonts w:ascii="Arial" w:hAnsi="Arial" w:cs="Arial"/>
          <w:sz w:val="18"/>
          <w:szCs w:val="18"/>
        </w:rPr>
        <w:t>, and must take all reasonably practicable steps to ensure that no person is exposed to risks to their health or safety whilst in the park.</w:t>
      </w:r>
    </w:p>
    <w:p w:rsidR="00722AD0" w:rsidRDefault="00722AD0" w:rsidP="00722AD0">
      <w:pPr>
        <w:pStyle w:val="BodyText"/>
        <w:numPr>
          <w:ilvl w:val="0"/>
          <w:numId w:val="6"/>
        </w:numPr>
        <w:jc w:val="both"/>
        <w:rPr>
          <w:rFonts w:ascii="Arial" w:hAnsi="Arial" w:cs="Arial"/>
          <w:sz w:val="18"/>
          <w:szCs w:val="18"/>
        </w:rPr>
      </w:pPr>
      <w:r w:rsidRPr="00D4790E">
        <w:rPr>
          <w:rFonts w:ascii="Arial" w:hAnsi="Arial" w:cs="Arial"/>
          <w:sz w:val="18"/>
          <w:szCs w:val="18"/>
        </w:rPr>
        <w:t xml:space="preserve">If the permittee or any </w:t>
      </w:r>
      <w:r w:rsidR="00EE13BD">
        <w:rPr>
          <w:rFonts w:ascii="Arial" w:hAnsi="Arial" w:cs="Arial"/>
          <w:sz w:val="18"/>
          <w:szCs w:val="18"/>
        </w:rPr>
        <w:t xml:space="preserve">the permittee’s staff or </w:t>
      </w:r>
      <w:r w:rsidR="001B0DE2">
        <w:rPr>
          <w:rFonts w:ascii="Arial" w:hAnsi="Arial" w:cs="Arial"/>
          <w:sz w:val="18"/>
          <w:szCs w:val="18"/>
        </w:rPr>
        <w:t>authorised participants</w:t>
      </w:r>
      <w:r w:rsidR="001B0DE2" w:rsidRPr="002625D8">
        <w:rPr>
          <w:rFonts w:ascii="Arial" w:hAnsi="Arial" w:cs="Arial"/>
          <w:sz w:val="18"/>
          <w:szCs w:val="18"/>
        </w:rPr>
        <w:t xml:space="preserve"> </w:t>
      </w:r>
      <w:r w:rsidRPr="00D4790E">
        <w:rPr>
          <w:rFonts w:ascii="Arial" w:hAnsi="Arial" w:cs="Arial"/>
          <w:sz w:val="18"/>
          <w:szCs w:val="18"/>
        </w:rPr>
        <w:t>is killed,</w:t>
      </w:r>
      <w:r w:rsidRPr="00722AD0">
        <w:rPr>
          <w:rFonts w:ascii="Arial" w:hAnsi="Arial" w:cs="Arial"/>
          <w:sz w:val="18"/>
          <w:szCs w:val="18"/>
        </w:rPr>
        <w:t xml:space="preserve"> injured, becomes ill, goes missing, or is involved in a dangerous incident while in the park, a member of park staff must be notified as soon as possible and the permittee and the </w:t>
      </w:r>
      <w:r w:rsidR="001B0DE2">
        <w:rPr>
          <w:rFonts w:ascii="Arial" w:hAnsi="Arial" w:cs="Arial"/>
          <w:sz w:val="18"/>
          <w:szCs w:val="18"/>
        </w:rPr>
        <w:t>authorised participant</w:t>
      </w:r>
      <w:r w:rsidR="001B0DE2" w:rsidRPr="002625D8">
        <w:rPr>
          <w:rFonts w:ascii="Arial" w:hAnsi="Arial" w:cs="Arial"/>
          <w:sz w:val="18"/>
          <w:szCs w:val="18"/>
        </w:rPr>
        <w:t xml:space="preserve"> </w:t>
      </w:r>
      <w:r w:rsidRPr="00722AD0">
        <w:rPr>
          <w:rFonts w:ascii="Arial" w:hAnsi="Arial" w:cs="Arial"/>
          <w:sz w:val="18"/>
          <w:szCs w:val="18"/>
        </w:rPr>
        <w:t>must comply with any requests or directions from a member of park staff in relation to the safety of that person or any other person.</w:t>
      </w:r>
    </w:p>
    <w:p w:rsidR="00722AD0" w:rsidRPr="00722AD0" w:rsidRDefault="00722AD0" w:rsidP="00722AD0">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722AD0">
        <w:rPr>
          <w:rFonts w:ascii="Arial" w:hAnsi="Arial" w:cs="Arial"/>
          <w:i/>
          <w:sz w:val="16"/>
          <w:szCs w:val="16"/>
        </w:rPr>
        <w:t>Note: In this condition “dangerous incident” means an incident that exposes a person to a serious risk to their health or safety.</w:t>
      </w:r>
    </w:p>
    <w:p w:rsidR="00B42E1A" w:rsidRDefault="00B42E1A"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ensure that its supervision of </w:t>
      </w:r>
      <w:r w:rsidR="001B0DE2">
        <w:rPr>
          <w:rFonts w:ascii="Arial" w:hAnsi="Arial" w:cs="Arial"/>
          <w:sz w:val="18"/>
          <w:szCs w:val="18"/>
        </w:rPr>
        <w:t>authorised participants</w:t>
      </w:r>
      <w:r w:rsidR="001B0DE2" w:rsidRPr="002625D8">
        <w:rPr>
          <w:rFonts w:ascii="Arial" w:hAnsi="Arial" w:cs="Arial"/>
          <w:sz w:val="18"/>
          <w:szCs w:val="18"/>
        </w:rPr>
        <w:t xml:space="preserve"> </w:t>
      </w:r>
      <w:r>
        <w:rPr>
          <w:rFonts w:ascii="Arial" w:hAnsi="Arial" w:cs="Arial"/>
          <w:sz w:val="18"/>
          <w:szCs w:val="18"/>
        </w:rPr>
        <w:t xml:space="preserve">is reasonable in the circumstances of the </w:t>
      </w:r>
      <w:r w:rsidR="001B0DE2">
        <w:rPr>
          <w:rFonts w:ascii="Arial" w:hAnsi="Arial" w:cs="Arial"/>
          <w:sz w:val="18"/>
          <w:szCs w:val="18"/>
        </w:rPr>
        <w:t>authorised participants’</w:t>
      </w:r>
      <w:r w:rsidR="001B0DE2" w:rsidRPr="002625D8">
        <w:rPr>
          <w:rFonts w:ascii="Arial" w:hAnsi="Arial" w:cs="Arial"/>
          <w:sz w:val="18"/>
          <w:szCs w:val="18"/>
        </w:rPr>
        <w:t xml:space="preserve"> </w:t>
      </w:r>
      <w:r>
        <w:rPr>
          <w:rFonts w:ascii="Arial" w:hAnsi="Arial" w:cs="Arial"/>
          <w:sz w:val="18"/>
          <w:szCs w:val="18"/>
        </w:rPr>
        <w:t>differing levels of fitness, experience and abilities.</w:t>
      </w:r>
    </w:p>
    <w:p w:rsidR="00B42E1A" w:rsidRDefault="00B42E1A" w:rsidP="00B42E1A">
      <w:pPr>
        <w:pStyle w:val="BodyText"/>
        <w:numPr>
          <w:ilvl w:val="0"/>
          <w:numId w:val="6"/>
        </w:numPr>
        <w:jc w:val="both"/>
        <w:rPr>
          <w:rFonts w:ascii="Arial" w:hAnsi="Arial" w:cs="Arial"/>
          <w:sz w:val="18"/>
          <w:szCs w:val="18"/>
        </w:rPr>
      </w:pPr>
      <w:r>
        <w:rPr>
          <w:rFonts w:ascii="Arial" w:hAnsi="Arial" w:cs="Arial"/>
          <w:sz w:val="18"/>
          <w:szCs w:val="18"/>
        </w:rPr>
        <w:t xml:space="preserve">The permittee must carry, and must ensure that each </w:t>
      </w:r>
      <w:r w:rsidR="001B0DE2">
        <w:rPr>
          <w:rFonts w:ascii="Arial" w:hAnsi="Arial" w:cs="Arial"/>
          <w:sz w:val="18"/>
          <w:szCs w:val="18"/>
        </w:rPr>
        <w:t>authorised participant</w:t>
      </w:r>
      <w:r w:rsidR="001B0DE2" w:rsidRPr="002625D8">
        <w:rPr>
          <w:rFonts w:ascii="Arial" w:hAnsi="Arial" w:cs="Arial"/>
          <w:sz w:val="18"/>
          <w:szCs w:val="18"/>
        </w:rPr>
        <w:t xml:space="preserve"> </w:t>
      </w:r>
      <w:r>
        <w:rPr>
          <w:rFonts w:ascii="Arial" w:hAnsi="Arial" w:cs="Arial"/>
          <w:sz w:val="18"/>
          <w:szCs w:val="18"/>
        </w:rPr>
        <w:t>carries, sufficient potable water for the conduct of the permitted activity.</w:t>
      </w:r>
    </w:p>
    <w:p w:rsidR="00B42E1A" w:rsidRPr="00B42E1A" w:rsidRDefault="00B42E1A" w:rsidP="00B42E1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317F05">
        <w:rPr>
          <w:rFonts w:ascii="Arial" w:hAnsi="Arial" w:cs="Arial"/>
          <w:i/>
          <w:sz w:val="16"/>
          <w:szCs w:val="16"/>
        </w:rPr>
        <w:t>Note: The Director recommends that, in hot weather, people carry and drink one litre of water for every hour they will be active.</w:t>
      </w:r>
    </w:p>
    <w:p w:rsidR="00D4790E" w:rsidRDefault="00D4790E" w:rsidP="00D4790E">
      <w:pPr>
        <w:pStyle w:val="BodyText"/>
        <w:numPr>
          <w:ilvl w:val="0"/>
          <w:numId w:val="6"/>
        </w:numPr>
        <w:jc w:val="both"/>
        <w:rPr>
          <w:rFonts w:ascii="Arial" w:hAnsi="Arial" w:cs="Arial"/>
          <w:sz w:val="18"/>
          <w:szCs w:val="18"/>
        </w:rPr>
      </w:pPr>
      <w:r w:rsidRPr="00BC682A">
        <w:rPr>
          <w:rFonts w:ascii="Arial" w:hAnsi="Arial" w:cs="Arial"/>
          <w:sz w:val="18"/>
          <w:szCs w:val="18"/>
        </w:rPr>
        <w:t>The permittee will make good any damage to the park, to the extent that the damage was caused or contributed to by the conduct of the permitted activity or a breach of the permit</w:t>
      </w:r>
      <w:r w:rsidRPr="00D4790E">
        <w:rPr>
          <w:rFonts w:ascii="Arial" w:hAnsi="Arial" w:cs="Arial"/>
          <w:sz w:val="18"/>
          <w:szCs w:val="18"/>
        </w:rPr>
        <w:t xml:space="preserve"> </w:t>
      </w:r>
      <w:r w:rsidRPr="00BC682A">
        <w:rPr>
          <w:rFonts w:ascii="Arial" w:hAnsi="Arial" w:cs="Arial"/>
          <w:sz w:val="18"/>
          <w:szCs w:val="18"/>
        </w:rPr>
        <w:t>conditions by the permittee</w:t>
      </w:r>
      <w:r>
        <w:rPr>
          <w:rFonts w:ascii="Arial" w:hAnsi="Arial" w:cs="Arial"/>
          <w:sz w:val="18"/>
          <w:szCs w:val="18"/>
        </w:rPr>
        <w:t>.</w:t>
      </w:r>
    </w:p>
    <w:p w:rsidR="00B42E1A" w:rsidRPr="00B42E1A" w:rsidRDefault="00501806" w:rsidP="00B42E1A">
      <w:pPr>
        <w:pStyle w:val="BodyText2"/>
        <w:numPr>
          <w:ilvl w:val="0"/>
          <w:numId w:val="0"/>
        </w:numPr>
        <w:ind w:right="70"/>
        <w:rPr>
          <w:rFonts w:cs="Arial"/>
          <w:b/>
          <w:sz w:val="24"/>
          <w:szCs w:val="24"/>
        </w:rPr>
      </w:pPr>
      <w:r>
        <w:rPr>
          <w:rFonts w:cs="Arial"/>
          <w:b/>
          <w:iCs/>
          <w:sz w:val="24"/>
          <w:szCs w:val="24"/>
          <w:lang w:eastAsia="en-AU"/>
        </w:rPr>
        <w:t>Camping</w:t>
      </w:r>
      <w:r w:rsidR="00B42E1A" w:rsidRPr="00B42E1A">
        <w:rPr>
          <w:rFonts w:cs="Arial"/>
          <w:b/>
          <w:iCs/>
          <w:sz w:val="24"/>
          <w:szCs w:val="24"/>
          <w:lang w:eastAsia="en-AU"/>
        </w:rPr>
        <w:t xml:space="preserve"> Conditions</w:t>
      </w:r>
    </w:p>
    <w:p w:rsidR="00D13DBB" w:rsidRPr="009B3280" w:rsidRDefault="009B3280" w:rsidP="005127AC">
      <w:pPr>
        <w:pStyle w:val="BodyText"/>
        <w:numPr>
          <w:ilvl w:val="0"/>
          <w:numId w:val="6"/>
        </w:numPr>
        <w:jc w:val="both"/>
        <w:rPr>
          <w:rFonts w:ascii="Arial" w:hAnsi="Arial" w:cs="Arial"/>
          <w:sz w:val="18"/>
          <w:szCs w:val="18"/>
        </w:rPr>
      </w:pPr>
      <w:r>
        <w:rPr>
          <w:sz w:val="18"/>
          <w:szCs w:val="18"/>
        </w:rPr>
        <w:t xml:space="preserve">The permittee </w:t>
      </w:r>
      <w:r w:rsidR="001625FB">
        <w:rPr>
          <w:sz w:val="18"/>
          <w:szCs w:val="18"/>
        </w:rPr>
        <w:t>must camp only in the permit area</w:t>
      </w:r>
      <w:r>
        <w:rPr>
          <w:sz w:val="18"/>
          <w:szCs w:val="18"/>
        </w:rPr>
        <w:t xml:space="preserve">, and must not </w:t>
      </w:r>
      <w:r>
        <w:rPr>
          <w:sz w:val="18"/>
          <w:szCs w:val="18"/>
        </w:rPr>
        <w:lastRenderedPageBreak/>
        <w:t xml:space="preserve">camp in an area that is not a designated campsite </w:t>
      </w:r>
      <w:r w:rsidR="007957B0">
        <w:rPr>
          <w:sz w:val="18"/>
          <w:szCs w:val="18"/>
        </w:rPr>
        <w:t>in the park</w:t>
      </w:r>
      <w:r>
        <w:rPr>
          <w:sz w:val="18"/>
          <w:szCs w:val="18"/>
        </w:rPr>
        <w:t>.</w:t>
      </w:r>
    </w:p>
    <w:p w:rsidR="001625FB" w:rsidRPr="001625FB" w:rsidRDefault="001625FB" w:rsidP="005127AC">
      <w:pPr>
        <w:pStyle w:val="BodyText"/>
        <w:numPr>
          <w:ilvl w:val="0"/>
          <w:numId w:val="6"/>
        </w:numPr>
        <w:jc w:val="both"/>
        <w:rPr>
          <w:rFonts w:ascii="Arial" w:hAnsi="Arial" w:cs="Arial"/>
          <w:sz w:val="18"/>
          <w:szCs w:val="18"/>
        </w:rPr>
      </w:pPr>
      <w:r>
        <w:rPr>
          <w:rFonts w:cs="Arial"/>
          <w:sz w:val="18"/>
          <w:szCs w:val="18"/>
        </w:rPr>
        <w:t>The permittee must not use facilities at Merl, Muirella Park, Mardugal, Garnamarr or Gunlom camping areas unless the applicable camping fees or shower fees have been paid prior to use.</w:t>
      </w:r>
    </w:p>
    <w:p w:rsidR="009B3280" w:rsidRPr="009B3280" w:rsidRDefault="009B3280" w:rsidP="005127AC">
      <w:pPr>
        <w:pStyle w:val="BodyText"/>
        <w:numPr>
          <w:ilvl w:val="0"/>
          <w:numId w:val="6"/>
        </w:numPr>
        <w:jc w:val="both"/>
        <w:rPr>
          <w:rFonts w:ascii="Arial" w:hAnsi="Arial" w:cs="Arial"/>
          <w:sz w:val="18"/>
          <w:szCs w:val="18"/>
        </w:rPr>
      </w:pPr>
      <w:r w:rsidRPr="003B680D">
        <w:rPr>
          <w:sz w:val="18"/>
          <w:szCs w:val="18"/>
        </w:rPr>
        <w:t xml:space="preserve">The </w:t>
      </w:r>
      <w:r>
        <w:rPr>
          <w:sz w:val="18"/>
          <w:szCs w:val="18"/>
        </w:rPr>
        <w:t>p</w:t>
      </w:r>
      <w:r w:rsidRPr="003B680D">
        <w:rPr>
          <w:sz w:val="18"/>
          <w:szCs w:val="18"/>
        </w:rPr>
        <w:t xml:space="preserve">ermittee </w:t>
      </w:r>
      <w:r>
        <w:rPr>
          <w:sz w:val="18"/>
          <w:szCs w:val="18"/>
        </w:rPr>
        <w:t xml:space="preserve">must </w:t>
      </w:r>
      <w:r w:rsidRPr="003B680D">
        <w:rPr>
          <w:sz w:val="18"/>
          <w:szCs w:val="18"/>
        </w:rPr>
        <w:t xml:space="preserve">only light fires in fireplaces </w:t>
      </w:r>
      <w:r>
        <w:rPr>
          <w:sz w:val="18"/>
          <w:szCs w:val="18"/>
        </w:rPr>
        <w:t xml:space="preserve">(where </w:t>
      </w:r>
      <w:r w:rsidRPr="003B680D">
        <w:rPr>
          <w:sz w:val="18"/>
          <w:szCs w:val="18"/>
        </w:rPr>
        <w:t>provided</w:t>
      </w:r>
      <w:r>
        <w:rPr>
          <w:sz w:val="18"/>
          <w:szCs w:val="18"/>
        </w:rPr>
        <w:t>)</w:t>
      </w:r>
      <w:r w:rsidRPr="003B680D">
        <w:rPr>
          <w:sz w:val="18"/>
          <w:szCs w:val="18"/>
        </w:rPr>
        <w:t>,</w:t>
      </w:r>
      <w:r>
        <w:rPr>
          <w:sz w:val="18"/>
          <w:szCs w:val="18"/>
        </w:rPr>
        <w:t xml:space="preserve"> must not leave fires unattended</w:t>
      </w:r>
      <w:r w:rsidRPr="003B680D">
        <w:rPr>
          <w:sz w:val="18"/>
          <w:szCs w:val="18"/>
        </w:rPr>
        <w:t xml:space="preserve"> and </w:t>
      </w:r>
      <w:r>
        <w:rPr>
          <w:sz w:val="18"/>
          <w:szCs w:val="18"/>
        </w:rPr>
        <w:t xml:space="preserve">must </w:t>
      </w:r>
      <w:r w:rsidRPr="003B680D">
        <w:rPr>
          <w:sz w:val="18"/>
          <w:szCs w:val="18"/>
        </w:rPr>
        <w:t>ensure fires are completely extinguished before leaving</w:t>
      </w:r>
      <w:r>
        <w:rPr>
          <w:sz w:val="18"/>
          <w:szCs w:val="18"/>
        </w:rPr>
        <w:t xml:space="preserve"> the site</w:t>
      </w:r>
      <w:r w:rsidRPr="003B680D">
        <w:rPr>
          <w:sz w:val="18"/>
          <w:szCs w:val="18"/>
        </w:rPr>
        <w:t>.</w:t>
      </w:r>
    </w:p>
    <w:p w:rsidR="009B3280" w:rsidRPr="009B3280" w:rsidRDefault="009B3280" w:rsidP="005127AC">
      <w:pPr>
        <w:pStyle w:val="BodyText"/>
        <w:numPr>
          <w:ilvl w:val="0"/>
          <w:numId w:val="6"/>
        </w:numPr>
        <w:jc w:val="both"/>
        <w:rPr>
          <w:rFonts w:ascii="Arial" w:hAnsi="Arial" w:cs="Arial"/>
          <w:sz w:val="18"/>
          <w:szCs w:val="18"/>
        </w:rPr>
      </w:pPr>
      <w:r>
        <w:rPr>
          <w:sz w:val="18"/>
          <w:szCs w:val="18"/>
        </w:rPr>
        <w:t>The permittee must not use generators in the permit area</w:t>
      </w:r>
      <w:r w:rsidRPr="00424A0E">
        <w:rPr>
          <w:sz w:val="18"/>
          <w:szCs w:val="18"/>
        </w:rPr>
        <w:t>.</w:t>
      </w:r>
    </w:p>
    <w:p w:rsidR="009B3280" w:rsidRPr="000514F1" w:rsidRDefault="009B3280" w:rsidP="005127AC">
      <w:pPr>
        <w:pStyle w:val="BodyText"/>
        <w:numPr>
          <w:ilvl w:val="0"/>
          <w:numId w:val="6"/>
        </w:numPr>
        <w:jc w:val="both"/>
        <w:rPr>
          <w:rFonts w:ascii="Arial" w:hAnsi="Arial" w:cs="Arial"/>
          <w:sz w:val="18"/>
          <w:szCs w:val="18"/>
        </w:rPr>
      </w:pPr>
      <w:r w:rsidRPr="00424A0E">
        <w:rPr>
          <w:sz w:val="18"/>
          <w:szCs w:val="18"/>
        </w:rPr>
        <w:t>The permittee must carry out all litter from the area</w:t>
      </w:r>
      <w:r w:rsidR="00CB55C3">
        <w:rPr>
          <w:sz w:val="18"/>
          <w:szCs w:val="18"/>
        </w:rPr>
        <w:t>(</w:t>
      </w:r>
      <w:r w:rsidRPr="00424A0E">
        <w:rPr>
          <w:sz w:val="18"/>
          <w:szCs w:val="18"/>
        </w:rPr>
        <w:t>s</w:t>
      </w:r>
      <w:r w:rsidR="00CB55C3">
        <w:rPr>
          <w:sz w:val="18"/>
          <w:szCs w:val="18"/>
        </w:rPr>
        <w:t>)</w:t>
      </w:r>
      <w:r w:rsidRPr="00424A0E">
        <w:rPr>
          <w:sz w:val="18"/>
          <w:szCs w:val="18"/>
        </w:rPr>
        <w:t xml:space="preserve"> covered under this permit and dispose of in an appropriate litter receptacle.</w:t>
      </w:r>
    </w:p>
    <w:p w:rsidR="000514F1" w:rsidRPr="009B3280" w:rsidRDefault="000514F1" w:rsidP="005127AC">
      <w:pPr>
        <w:pStyle w:val="BodyText"/>
        <w:numPr>
          <w:ilvl w:val="0"/>
          <w:numId w:val="6"/>
        </w:numPr>
        <w:jc w:val="both"/>
        <w:rPr>
          <w:rFonts w:ascii="Arial" w:hAnsi="Arial" w:cs="Arial"/>
          <w:sz w:val="18"/>
          <w:szCs w:val="18"/>
        </w:rPr>
      </w:pPr>
      <w:r>
        <w:rPr>
          <w:sz w:val="18"/>
          <w:szCs w:val="18"/>
        </w:rPr>
        <w:t>The permittee must carry a First Aid Kit appropriate for tropical conditions at all times while carrying out the permitted activity.</w:t>
      </w:r>
    </w:p>
    <w:p w:rsidR="009B3280" w:rsidRPr="007957B0" w:rsidRDefault="009B3280" w:rsidP="005127AC">
      <w:pPr>
        <w:pStyle w:val="BodyText"/>
        <w:numPr>
          <w:ilvl w:val="0"/>
          <w:numId w:val="6"/>
        </w:numPr>
        <w:jc w:val="both"/>
        <w:rPr>
          <w:rFonts w:ascii="Arial" w:hAnsi="Arial" w:cs="Arial"/>
          <w:sz w:val="18"/>
          <w:szCs w:val="18"/>
        </w:rPr>
      </w:pPr>
      <w:r>
        <w:rPr>
          <w:sz w:val="18"/>
          <w:szCs w:val="18"/>
        </w:rPr>
        <w:t xml:space="preserve">The </w:t>
      </w:r>
      <w:r w:rsidR="00D83211">
        <w:rPr>
          <w:sz w:val="18"/>
          <w:szCs w:val="18"/>
        </w:rPr>
        <w:t>permittee must ensure that the e</w:t>
      </w:r>
      <w:r>
        <w:rPr>
          <w:sz w:val="18"/>
          <w:szCs w:val="18"/>
        </w:rPr>
        <w:t xml:space="preserve">mergency contact knows the details of the permitted activity planned to be undertaken, including where the permittee will be walking and the expected return date.  The </w:t>
      </w:r>
      <w:r w:rsidR="00C2273E">
        <w:rPr>
          <w:sz w:val="18"/>
          <w:szCs w:val="18"/>
        </w:rPr>
        <w:t>e</w:t>
      </w:r>
      <w:r>
        <w:rPr>
          <w:sz w:val="18"/>
          <w:szCs w:val="18"/>
        </w:rPr>
        <w:t>mergency contact must notify the park on 08 8938 1100 or 08 8938 1120 in the case of an emergency, or if the permittee fails to return within 24 hours of the planned date and time.</w:t>
      </w:r>
    </w:p>
    <w:p w:rsidR="007957B0" w:rsidRPr="007957B0" w:rsidRDefault="007957B0" w:rsidP="007957B0">
      <w:pPr>
        <w:pStyle w:val="BodyText"/>
        <w:jc w:val="both"/>
        <w:rPr>
          <w:rFonts w:ascii="Arial" w:hAnsi="Arial" w:cs="Arial"/>
          <w:b/>
          <w:sz w:val="18"/>
          <w:szCs w:val="18"/>
        </w:rPr>
      </w:pPr>
      <w:r w:rsidRPr="007957B0">
        <w:rPr>
          <w:rFonts w:ascii="Arial" w:hAnsi="Arial" w:cs="Arial"/>
          <w:b/>
          <w:szCs w:val="22"/>
        </w:rPr>
        <w:t>Kakadu National Park Conditions</w:t>
      </w:r>
    </w:p>
    <w:p w:rsidR="007957B0" w:rsidRPr="007957B0" w:rsidRDefault="007957B0" w:rsidP="005127AC">
      <w:pPr>
        <w:pStyle w:val="BodyText"/>
        <w:numPr>
          <w:ilvl w:val="0"/>
          <w:numId w:val="6"/>
        </w:numPr>
        <w:jc w:val="both"/>
        <w:rPr>
          <w:rFonts w:ascii="Arial" w:hAnsi="Arial" w:cs="Arial"/>
          <w:sz w:val="18"/>
          <w:szCs w:val="18"/>
        </w:rPr>
      </w:pPr>
      <w:r w:rsidRPr="00FF0429">
        <w:rPr>
          <w:rFonts w:cs="Arial"/>
          <w:sz w:val="18"/>
          <w:szCs w:val="18"/>
        </w:rPr>
        <w:t>The permittee must keep the park’s Permits Officer updated within a reasonable time of any changes to the people or vehicle taking part in the permitted activity as well as emergency contact details.</w:t>
      </w:r>
    </w:p>
    <w:p w:rsidR="009B3280" w:rsidRPr="001625FB" w:rsidRDefault="007957B0" w:rsidP="005127AC">
      <w:pPr>
        <w:pStyle w:val="BodyText"/>
        <w:numPr>
          <w:ilvl w:val="0"/>
          <w:numId w:val="6"/>
        </w:numPr>
        <w:jc w:val="both"/>
        <w:rPr>
          <w:rFonts w:ascii="Arial" w:hAnsi="Arial" w:cs="Arial"/>
          <w:sz w:val="18"/>
          <w:szCs w:val="18"/>
        </w:rPr>
      </w:pPr>
      <w:r w:rsidRPr="00C921D8">
        <w:rPr>
          <w:rFonts w:cs="Arial"/>
          <w:sz w:val="18"/>
          <w:szCs w:val="18"/>
        </w:rPr>
        <w:t>The permittee must only use the emergency call devises (</w:t>
      </w:r>
      <w:r w:rsidRPr="00FF0429">
        <w:rPr>
          <w:rFonts w:cs="Arial"/>
          <w:sz w:val="18"/>
          <w:szCs w:val="18"/>
        </w:rPr>
        <w:t>ECDs or radio alarms) that are located in the park to request medical help, or a search and rescue operation; or to notify a member of park staff or a death, injury, missing person, or other incident.</w:t>
      </w:r>
    </w:p>
    <w:p w:rsidR="001625FB" w:rsidRDefault="001625FB" w:rsidP="001625FB">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z w:val="18"/>
          <w:szCs w:val="18"/>
        </w:rPr>
      </w:pPr>
      <w:r>
        <w:rPr>
          <w:rFonts w:ascii="Arial" w:hAnsi="Arial" w:cs="Arial"/>
          <w:i/>
          <w:sz w:val="16"/>
          <w:szCs w:val="16"/>
        </w:rPr>
        <w:t xml:space="preserve">Note: Emergency call devices are located at the information bay on the Arnhem Highway, Nourlangie Rock carpark, Waldak Irrmbal (West Alligator Head), Ubirr, Jim Jim Falls carpark, Jim Jim Plunge Pool, Top of Jim Jim Falls, Twin Falls carpark, </w:t>
      </w:r>
      <w:r w:rsidRPr="00BB37EE">
        <w:rPr>
          <w:rFonts w:ascii="Arial" w:hAnsi="Arial" w:cs="Arial"/>
          <w:i/>
          <w:sz w:val="16"/>
          <w:szCs w:val="16"/>
        </w:rPr>
        <w:t xml:space="preserve">Twin Falls Gorge boat landing, Top of Twin Falls, </w:t>
      </w:r>
      <w:r>
        <w:rPr>
          <w:rFonts w:ascii="Arial" w:hAnsi="Arial" w:cs="Arial"/>
          <w:i/>
          <w:sz w:val="16"/>
          <w:szCs w:val="16"/>
        </w:rPr>
        <w:t>Bilkbilkmi (Graveside Gorge), Maguk (Barramundi Gorge), Gunlom (Waterfall Creek Falls), Motorcar Falls, Jarrangbarnmi (Koolpin Gorge) and Yurmikmik carpark.</w:t>
      </w:r>
    </w:p>
    <w:p w:rsidR="001625FB" w:rsidRDefault="001625FB" w:rsidP="001625FB">
      <w:pPr>
        <w:pStyle w:val="BodyText"/>
        <w:jc w:val="both"/>
        <w:rPr>
          <w:rFonts w:ascii="Arial" w:hAnsi="Arial" w:cs="Arial"/>
          <w:sz w:val="18"/>
          <w:szCs w:val="18"/>
        </w:rPr>
      </w:pPr>
    </w:p>
    <w:p w:rsidR="0037771C" w:rsidRDefault="0037771C" w:rsidP="0037771C">
      <w:pPr>
        <w:pStyle w:val="BodyText"/>
        <w:jc w:val="both"/>
        <w:rPr>
          <w:rFonts w:ascii="Arial" w:hAnsi="Arial" w:cs="Arial"/>
          <w:sz w:val="18"/>
          <w:szCs w:val="18"/>
        </w:rPr>
      </w:pPr>
    </w:p>
    <w:p w:rsidR="007957B0" w:rsidRPr="0037771C" w:rsidRDefault="007957B0" w:rsidP="0037771C">
      <w:pPr>
        <w:pStyle w:val="BodyText"/>
        <w:jc w:val="both"/>
        <w:rPr>
          <w:rFonts w:ascii="Arial" w:hAnsi="Arial" w:cs="Arial"/>
          <w:sz w:val="18"/>
          <w:szCs w:val="18"/>
        </w:rPr>
        <w:sectPr w:rsidR="007957B0" w:rsidRPr="0037771C" w:rsidSect="00185915">
          <w:footerReference w:type="first" r:id="rId17"/>
          <w:type w:val="continuous"/>
          <w:pgSz w:w="11907" w:h="16840" w:code="9"/>
          <w:pgMar w:top="567" w:right="708" w:bottom="568" w:left="567" w:header="567" w:footer="348" w:gutter="0"/>
          <w:cols w:num="2" w:space="708" w:equalWidth="0">
            <w:col w:w="5316" w:space="426"/>
            <w:col w:w="4890"/>
          </w:cols>
          <w:titlePg/>
          <w:docGrid w:linePitch="360"/>
        </w:sectPr>
      </w:pPr>
    </w:p>
    <w:p w:rsidR="00D6669E" w:rsidRPr="000122F4" w:rsidRDefault="0098319F" w:rsidP="000122F4">
      <w:pPr>
        <w:widowControl/>
        <w:tabs>
          <w:tab w:val="clear" w:pos="2835"/>
        </w:tabs>
        <w:overflowPunct/>
        <w:autoSpaceDE/>
        <w:autoSpaceDN/>
        <w:adjustRightInd/>
        <w:spacing w:before="0" w:line="276" w:lineRule="auto"/>
        <w:textAlignment w:val="auto"/>
        <w:rPr>
          <w:rFonts w:cs="Arial"/>
          <w:b/>
          <w:sz w:val="31"/>
          <w:szCs w:val="31"/>
        </w:rPr>
      </w:pPr>
      <w:r w:rsidRPr="0098319F">
        <w:rPr>
          <w:rFonts w:cs="Arial"/>
          <w:b/>
          <w:noProof/>
          <w:sz w:val="16"/>
          <w:szCs w:val="16"/>
          <w:lang w:eastAsia="en-AU"/>
        </w:rPr>
        <w:lastRenderedPageBreak/>
        <w:pict>
          <v:shapetype id="_x0000_t202" coordsize="21600,21600" o:spt="202" path="m,l,21600r21600,l21600,xe">
            <v:stroke joinstyle="miter"/>
            <v:path gradientshapeok="t" o:connecttype="rect"/>
          </v:shapetype>
          <v:shape id="_x0000_s1026" type="#_x0000_t202" style="position:absolute;margin-left:326.8pt;margin-top:6.25pt;width:162pt;height:61.9pt;z-index:251660288;mso-position-horizontal-relative:text;mso-position-vertical-relative:text" filled="f" stroked="f">
            <v:textbox style="mso-next-textbox:#_x0000_s1026" inset=".5mm,.3mm,.5mm,.3mm">
              <w:txbxContent>
                <w:p w:rsidR="00EE13BD" w:rsidRDefault="00EE13BD"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EE13BD" w:rsidRDefault="00EE13BD" w:rsidP="00D6669E">
                  <w:pPr>
                    <w:spacing w:before="0" w:after="20"/>
                    <w:jc w:val="right"/>
                    <w:rPr>
                      <w:b/>
                      <w:sz w:val="16"/>
                      <w:szCs w:val="16"/>
                    </w:rPr>
                  </w:pPr>
                  <w:r>
                    <w:rPr>
                      <w:b/>
                      <w:sz w:val="16"/>
                      <w:szCs w:val="16"/>
                    </w:rPr>
                    <w:t>Permits Officer</w:t>
                  </w:r>
                </w:p>
                <w:p w:rsidR="00EE13BD" w:rsidRDefault="00EE13BD" w:rsidP="00D6669E">
                  <w:pPr>
                    <w:spacing w:before="0" w:after="20"/>
                    <w:jc w:val="right"/>
                    <w:rPr>
                      <w:sz w:val="16"/>
                      <w:szCs w:val="16"/>
                    </w:rPr>
                  </w:pPr>
                  <w:r>
                    <w:rPr>
                      <w:sz w:val="16"/>
                      <w:szCs w:val="16"/>
                    </w:rPr>
                    <w:sym w:font="Wingdings" w:char="F028"/>
                  </w:r>
                  <w:r>
                    <w:rPr>
                      <w:sz w:val="16"/>
                      <w:szCs w:val="16"/>
                    </w:rPr>
                    <w:t xml:space="preserve"> 08 8938 1140 Fax: 08 8938 1117</w:t>
                  </w:r>
                </w:p>
                <w:p w:rsidR="00EE13BD" w:rsidRDefault="00EE13BD" w:rsidP="00D6669E">
                  <w:pPr>
                    <w:spacing w:before="0" w:after="20"/>
                    <w:jc w:val="right"/>
                    <w:rPr>
                      <w:sz w:val="16"/>
                      <w:szCs w:val="16"/>
                    </w:rPr>
                  </w:pPr>
                  <w:r>
                    <w:rPr>
                      <w:sz w:val="16"/>
                      <w:szCs w:val="16"/>
                    </w:rPr>
                    <w:sym w:font="Wingdings" w:char="F038"/>
                  </w:r>
                  <w:r>
                    <w:rPr>
                      <w:sz w:val="16"/>
                      <w:szCs w:val="16"/>
                    </w:rPr>
                    <w:t xml:space="preserve"> </w:t>
                  </w:r>
                  <w:hyperlink r:id="rId18" w:history="1">
                    <w:r>
                      <w:rPr>
                        <w:rStyle w:val="Hyperlink"/>
                        <w:sz w:val="16"/>
                        <w:szCs w:val="16"/>
                      </w:rPr>
                      <w:t>kakadu.permits@environment.gov.au</w:t>
                    </w:r>
                  </w:hyperlink>
                </w:p>
                <w:p w:rsidR="00EE13BD" w:rsidRDefault="00EE13BD" w:rsidP="00D6669E">
                  <w:pPr>
                    <w:spacing w:before="0" w:after="360"/>
                    <w:jc w:val="right"/>
                    <w:rPr>
                      <w:sz w:val="16"/>
                      <w:szCs w:val="16"/>
                    </w:rPr>
                  </w:pPr>
                  <w:r>
                    <w:rPr>
                      <w:sz w:val="16"/>
                      <w:szCs w:val="16"/>
                    </w:rPr>
                    <w:sym w:font="Wingdings" w:char="F02A"/>
                  </w:r>
                  <w:r>
                    <w:rPr>
                      <w:sz w:val="16"/>
                      <w:szCs w:val="16"/>
                    </w:rPr>
                    <w:t xml:space="preserve"> </w:t>
                  </w:r>
                  <w:smartTag w:uri="urn:schemas-microsoft-com:office:smarttags" w:element="address">
                    <w:smartTag w:uri="urn:schemas-microsoft-com:office:smarttags" w:element="Street">
                      <w:r>
                        <w:rPr>
                          <w:sz w:val="16"/>
                          <w:szCs w:val="16"/>
                        </w:rPr>
                        <w:t>PO Box</w:t>
                      </w:r>
                    </w:smartTag>
                    <w:r>
                      <w:rPr>
                        <w:sz w:val="16"/>
                        <w:szCs w:val="16"/>
                      </w:rPr>
                      <w:t xml:space="preserve"> 71</w:t>
                    </w:r>
                  </w:smartTag>
                  <w:r>
                    <w:rPr>
                      <w:sz w:val="16"/>
                      <w:szCs w:val="16"/>
                    </w:rPr>
                    <w:t>, Jabiru NT 0886</w:t>
                  </w:r>
                </w:p>
              </w:txbxContent>
            </v:textbox>
          </v:shape>
        </w:pict>
      </w:r>
      <w:r w:rsidR="000122F4" w:rsidRPr="000122F4">
        <w:rPr>
          <w:rFonts w:cs="Arial"/>
          <w:b/>
          <w:noProof/>
          <w:sz w:val="16"/>
          <w:szCs w:val="16"/>
          <w:lang w:eastAsia="en-AU"/>
        </w:rPr>
        <w:drawing>
          <wp:anchor distT="0" distB="0" distL="114300" distR="114300" simplePos="0" relativeHeight="251667456" behindDoc="1" locked="0" layoutInCell="1" allowOverlap="1">
            <wp:simplePos x="0" y="0"/>
            <wp:positionH relativeFrom="column">
              <wp:posOffset>15875</wp:posOffset>
            </wp:positionH>
            <wp:positionV relativeFrom="paragraph">
              <wp:posOffset>95250</wp:posOffset>
            </wp:positionV>
            <wp:extent cx="6162040" cy="1097280"/>
            <wp:effectExtent l="19050" t="0" r="0" b="0"/>
            <wp:wrapTight wrapText="bothSides">
              <wp:wrapPolygon edited="0">
                <wp:start x="-67" y="0"/>
                <wp:lineTo x="-67" y="21375"/>
                <wp:lineTo x="21569" y="21375"/>
                <wp:lineTo x="21569" y="0"/>
                <wp:lineTo x="-67" y="0"/>
              </wp:wrapPolygon>
            </wp:wrapTight>
            <wp:docPr id="1"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6162040" cy="1097280"/>
                    </a:xfrm>
                    <a:prstGeom prst="rect">
                      <a:avLst/>
                    </a:prstGeom>
                    <a:noFill/>
                    <a:ln w="9525">
                      <a:noFill/>
                      <a:miter lim="800000"/>
                      <a:headEnd/>
                      <a:tailEnd/>
                    </a:ln>
                  </pic:spPr>
                </pic:pic>
              </a:graphicData>
            </a:graphic>
          </wp:anchor>
        </w:drawing>
      </w:r>
      <w:r w:rsidR="00D6669E" w:rsidRPr="000122F4">
        <w:rPr>
          <w:rFonts w:cs="Arial"/>
          <w:b/>
          <w:sz w:val="31"/>
          <w:szCs w:val="31"/>
        </w:rPr>
        <w:t>PERMIT APPLICATION FORM</w:t>
      </w:r>
    </w:p>
    <w:p w:rsidR="00D6669E" w:rsidRPr="00261C82" w:rsidRDefault="00D26804" w:rsidP="00D6669E">
      <w:pPr>
        <w:pStyle w:val="Heading3"/>
        <w:tabs>
          <w:tab w:val="clear" w:pos="340"/>
          <w:tab w:val="left" w:pos="0"/>
          <w:tab w:val="right" w:pos="9922"/>
        </w:tabs>
        <w:spacing w:before="0" w:beforeAutospacing="0" w:after="0"/>
        <w:jc w:val="left"/>
        <w:rPr>
          <w:rFonts w:ascii="Arial" w:hAnsi="Arial" w:cs="Arial"/>
          <w:color w:val="000000"/>
          <w:sz w:val="31"/>
          <w:szCs w:val="31"/>
        </w:rPr>
      </w:pPr>
      <w:r w:rsidRPr="00261C82">
        <w:rPr>
          <w:rFonts w:ascii="Arial" w:hAnsi="Arial" w:cs="Arial"/>
          <w:sz w:val="31"/>
          <w:szCs w:val="31"/>
        </w:rPr>
        <w:t>CAMPING</w:t>
      </w:r>
    </w:p>
    <w:p w:rsidR="00D6669E" w:rsidRPr="00BB5AFB"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Pr="00BB5AFB">
        <w:rPr>
          <w:rFonts w:cs="Arial"/>
          <w:i/>
          <w:color w:val="000000"/>
          <w:sz w:val="20"/>
          <w:u w:val="single"/>
        </w:rPr>
        <w:t>14 days</w:t>
      </w:r>
      <w:r w:rsidRPr="00BB5AFB">
        <w:rPr>
          <w:rFonts w:cs="Arial"/>
          <w:i/>
          <w:color w:val="000000"/>
          <w:sz w:val="20"/>
        </w:rPr>
        <w:t xml:space="preserve"> for your permit to be processed.</w:t>
      </w:r>
    </w:p>
    <w:p w:rsidR="00D6669E"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Please ensure the information is legible.</w:t>
      </w:r>
    </w:p>
    <w:p w:rsidR="000122F4" w:rsidRPr="00BB5AFB" w:rsidRDefault="000122F4" w:rsidP="00D6669E">
      <w:pPr>
        <w:tabs>
          <w:tab w:val="clear" w:pos="2835"/>
          <w:tab w:val="left" w:pos="900"/>
          <w:tab w:val="right" w:pos="1080"/>
        </w:tabs>
        <w:spacing w:before="60"/>
        <w:rPr>
          <w:rFonts w:cs="Arial"/>
          <w:i/>
          <w:color w:val="000000"/>
          <w:sz w:val="20"/>
        </w:rPr>
      </w:pPr>
    </w:p>
    <w:tbl>
      <w:tblPr>
        <w:tblStyle w:val="TableGrid"/>
        <w:tblW w:w="9889" w:type="dxa"/>
        <w:tblLayout w:type="fixed"/>
        <w:tblLook w:val="04A0"/>
      </w:tblPr>
      <w:tblGrid>
        <w:gridCol w:w="815"/>
        <w:gridCol w:w="421"/>
        <w:gridCol w:w="132"/>
        <w:gridCol w:w="441"/>
        <w:gridCol w:w="113"/>
        <w:gridCol w:w="10"/>
        <w:gridCol w:w="427"/>
        <w:gridCol w:w="17"/>
        <w:gridCol w:w="142"/>
        <w:gridCol w:w="406"/>
        <w:gridCol w:w="342"/>
        <w:gridCol w:w="103"/>
        <w:gridCol w:w="265"/>
        <w:gridCol w:w="293"/>
        <w:gridCol w:w="567"/>
        <w:gridCol w:w="9"/>
        <w:gridCol w:w="415"/>
        <w:gridCol w:w="10"/>
        <w:gridCol w:w="117"/>
        <w:gridCol w:w="10"/>
        <w:gridCol w:w="846"/>
        <w:gridCol w:w="13"/>
        <w:gridCol w:w="642"/>
        <w:gridCol w:w="45"/>
        <w:gridCol w:w="10"/>
        <w:gridCol w:w="18"/>
        <w:gridCol w:w="763"/>
        <w:gridCol w:w="355"/>
        <w:gridCol w:w="12"/>
        <w:gridCol w:w="257"/>
        <w:gridCol w:w="30"/>
        <w:gridCol w:w="1810"/>
        <w:gridCol w:w="33"/>
      </w:tblGrid>
      <w:tr w:rsidR="00E95419" w:rsidRPr="001A38C7" w:rsidTr="003D4FBC">
        <w:trPr>
          <w:gridAfter w:val="1"/>
          <w:wAfter w:w="33" w:type="dxa"/>
        </w:trPr>
        <w:tc>
          <w:tcPr>
            <w:tcW w:w="9856" w:type="dxa"/>
            <w:gridSpan w:val="32"/>
            <w:tcBorders>
              <w:bottom w:val="single" w:sz="4" w:space="0" w:color="auto"/>
            </w:tcBorders>
            <w:shd w:val="clear" w:color="auto" w:fill="DAEEF3" w:themeFill="accent5" w:themeFillTint="33"/>
            <w:vAlign w:val="center"/>
          </w:tcPr>
          <w:p w:rsidR="00E95419" w:rsidRPr="001A38C7"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CA0167" w:rsidRPr="001A38C7">
              <w:rPr>
                <w:rFonts w:cs="Arial"/>
                <w:b/>
                <w:color w:val="000000"/>
                <w:sz w:val="24"/>
                <w:szCs w:val="24"/>
              </w:rPr>
              <w:t>Proposed Permit Holder</w:t>
            </w:r>
          </w:p>
        </w:tc>
      </w:tr>
      <w:tr w:rsidR="00CB55C3" w:rsidRPr="0001108E" w:rsidTr="003D4FBC">
        <w:trPr>
          <w:gridAfter w:val="1"/>
          <w:wAfter w:w="33" w:type="dxa"/>
        </w:trPr>
        <w:tc>
          <w:tcPr>
            <w:tcW w:w="9856" w:type="dxa"/>
            <w:gridSpan w:val="32"/>
            <w:tcBorders>
              <w:bottom w:val="single" w:sz="4" w:space="0" w:color="auto"/>
            </w:tcBorders>
            <w:shd w:val="clear" w:color="auto" w:fill="auto"/>
            <w:vAlign w:val="center"/>
          </w:tcPr>
          <w:p w:rsidR="00CB55C3" w:rsidRPr="0001108E" w:rsidRDefault="00CB55C3" w:rsidP="00CB55C3">
            <w:pPr>
              <w:spacing w:after="60" w:line="276" w:lineRule="auto"/>
              <w:ind w:left="426" w:right="284"/>
              <w:rPr>
                <w:sz w:val="16"/>
                <w:szCs w:val="16"/>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19" w:history="1">
              <w:r w:rsidRPr="0001108E">
                <w:rPr>
                  <w:rStyle w:val="Hyperlink"/>
                  <w:sz w:val="16"/>
                  <w:szCs w:val="16"/>
                </w:rPr>
                <w:t>www.environment.gov.au/node/35979</w:t>
              </w:r>
            </w:hyperlink>
            <w:r w:rsidRPr="0001108E">
              <w:rPr>
                <w:sz w:val="16"/>
                <w:szCs w:val="16"/>
              </w:rPr>
              <w:t>.</w:t>
            </w:r>
          </w:p>
        </w:tc>
      </w:tr>
      <w:tr w:rsidR="0091078A" w:rsidRPr="008452BA" w:rsidTr="003D4FBC">
        <w:trPr>
          <w:gridAfter w:val="1"/>
          <w:wAfter w:w="33" w:type="dxa"/>
        </w:trPr>
        <w:tc>
          <w:tcPr>
            <w:tcW w:w="9856" w:type="dxa"/>
            <w:gridSpan w:val="32"/>
            <w:tcBorders>
              <w:bottom w:val="nil"/>
            </w:tcBorders>
            <w:vAlign w:val="center"/>
          </w:tcPr>
          <w:p w:rsidR="0091078A" w:rsidRPr="008A4BE0" w:rsidRDefault="0091078A" w:rsidP="00170C25">
            <w:pPr>
              <w:widowControl/>
              <w:tabs>
                <w:tab w:val="clear" w:pos="2835"/>
              </w:tabs>
              <w:overflowPunct/>
              <w:autoSpaceDE/>
              <w:autoSpaceDN/>
              <w:adjustRightInd/>
              <w:spacing w:after="60" w:line="276" w:lineRule="auto"/>
              <w:textAlignment w:val="auto"/>
              <w:rPr>
                <w:rFonts w:cs="Arial"/>
                <w:b/>
                <w:color w:val="000000"/>
                <w:sz w:val="22"/>
                <w:szCs w:val="22"/>
              </w:rPr>
            </w:pPr>
            <w:r w:rsidRPr="008A4BE0">
              <w:rPr>
                <w:rFonts w:cs="Arial"/>
                <w:b/>
                <w:color w:val="000000"/>
                <w:sz w:val="22"/>
                <w:szCs w:val="22"/>
              </w:rPr>
              <w:t xml:space="preserve">1. Does the proposed permit holder currently have a </w:t>
            </w:r>
            <w:r>
              <w:rPr>
                <w:rFonts w:cs="Arial"/>
                <w:b/>
                <w:color w:val="000000"/>
                <w:sz w:val="22"/>
                <w:szCs w:val="22"/>
              </w:rPr>
              <w:t xml:space="preserve">commercial land-based </w:t>
            </w:r>
            <w:r w:rsidR="00170C25">
              <w:rPr>
                <w:rFonts w:cs="Arial"/>
                <w:b/>
                <w:color w:val="000000"/>
                <w:sz w:val="22"/>
                <w:szCs w:val="22"/>
              </w:rPr>
              <w:t>tour permit?</w:t>
            </w:r>
            <w:r>
              <w:rPr>
                <w:rFonts w:cs="Arial"/>
                <w:b/>
                <w:color w:val="000000"/>
                <w:sz w:val="22"/>
                <w:szCs w:val="22"/>
              </w:rPr>
              <w:t xml:space="preserve"> </w:t>
            </w:r>
          </w:p>
        </w:tc>
      </w:tr>
      <w:tr w:rsidR="00CD38CA" w:rsidRPr="000433A5" w:rsidTr="003D4FBC">
        <w:trPr>
          <w:gridAfter w:val="1"/>
          <w:wAfter w:w="33" w:type="dxa"/>
        </w:trPr>
        <w:tc>
          <w:tcPr>
            <w:tcW w:w="9856" w:type="dxa"/>
            <w:gridSpan w:val="32"/>
            <w:tcBorders>
              <w:top w:val="nil"/>
              <w:bottom w:val="single" w:sz="4" w:space="0" w:color="auto"/>
            </w:tcBorders>
            <w:vAlign w:val="center"/>
          </w:tcPr>
          <w:p w:rsidR="00CD38CA" w:rsidRPr="000433A5" w:rsidRDefault="0098319F" w:rsidP="00CB55C3">
            <w:pPr>
              <w:widowControl/>
              <w:tabs>
                <w:tab w:val="clear" w:pos="2835"/>
              </w:tabs>
              <w:overflowPunct/>
              <w:autoSpaceDE/>
              <w:autoSpaceDN/>
              <w:adjustRightInd/>
              <w:spacing w:after="60" w:line="276" w:lineRule="auto"/>
              <w:ind w:left="284"/>
              <w:textAlignment w:val="auto"/>
              <w:rPr>
                <w:rFonts w:cs="Arial"/>
                <w:color w:val="000000"/>
              </w:rPr>
            </w:pPr>
            <w:r>
              <w:rPr>
                <w:rFonts w:cs="Arial"/>
                <w:color w:val="000000"/>
              </w:rPr>
              <w:fldChar w:fldCharType="begin">
                <w:ffData>
                  <w:name w:val="Check32"/>
                  <w:enabled/>
                  <w:calcOnExit w:val="0"/>
                  <w:checkBox>
                    <w:sizeAuto/>
                    <w:default w:val="0"/>
                  </w:checkBox>
                </w:ffData>
              </w:fldChar>
            </w:r>
            <w:bookmarkStart w:id="0" w:name="Check32"/>
            <w:r w:rsidR="00EE4338">
              <w:rPr>
                <w:rFonts w:cs="Arial"/>
                <w:color w:val="000000"/>
              </w:rPr>
              <w:instrText xml:space="preserve"> FORMCHECKBOX </w:instrText>
            </w:r>
            <w:r>
              <w:rPr>
                <w:rFonts w:cs="Arial"/>
                <w:color w:val="000000"/>
              </w:rPr>
            </w:r>
            <w:r>
              <w:rPr>
                <w:rFonts w:cs="Arial"/>
                <w:color w:val="000000"/>
              </w:rPr>
              <w:fldChar w:fldCharType="separate"/>
            </w:r>
            <w:r>
              <w:rPr>
                <w:rFonts w:cs="Arial"/>
                <w:color w:val="000000"/>
              </w:rPr>
              <w:fldChar w:fldCharType="end"/>
            </w:r>
            <w:bookmarkEnd w:id="0"/>
            <w:r w:rsidR="006E522A" w:rsidRPr="000433A5">
              <w:rPr>
                <w:rFonts w:cs="Arial"/>
                <w:color w:val="000000"/>
              </w:rPr>
              <w:t xml:space="preserve"> No   </w:t>
            </w:r>
            <w:r w:rsidR="009D7C41" w:rsidRPr="000433A5">
              <w:rPr>
                <w:rFonts w:cs="Arial"/>
                <w:color w:val="000000"/>
              </w:rPr>
              <w:t xml:space="preserve"> </w:t>
            </w:r>
            <w:r w:rsidRPr="000433A5">
              <w:rPr>
                <w:rFonts w:cs="Arial"/>
                <w:color w:val="000000"/>
              </w:rPr>
              <w:fldChar w:fldCharType="begin">
                <w:ffData>
                  <w:name w:val="Check33"/>
                  <w:enabled/>
                  <w:calcOnExit w:val="0"/>
                  <w:checkBox>
                    <w:sizeAuto/>
                    <w:default w:val="0"/>
                    <w:checked w:val="0"/>
                  </w:checkBox>
                </w:ffData>
              </w:fldChar>
            </w:r>
            <w:bookmarkStart w:id="1" w:name="Check33"/>
            <w:r w:rsidR="006E522A" w:rsidRPr="000433A5">
              <w:rPr>
                <w:rFonts w:cs="Arial"/>
                <w:color w:val="000000"/>
              </w:rPr>
              <w:instrText xml:space="preserve"> FORMCHECKBOX </w:instrText>
            </w:r>
            <w:r>
              <w:rPr>
                <w:rFonts w:cs="Arial"/>
                <w:color w:val="000000"/>
              </w:rPr>
            </w:r>
            <w:r>
              <w:rPr>
                <w:rFonts w:cs="Arial"/>
                <w:color w:val="000000"/>
              </w:rPr>
              <w:fldChar w:fldCharType="separate"/>
            </w:r>
            <w:r w:rsidRPr="000433A5">
              <w:rPr>
                <w:rFonts w:cs="Arial"/>
                <w:color w:val="000000"/>
              </w:rPr>
              <w:fldChar w:fldCharType="end"/>
            </w:r>
            <w:bookmarkEnd w:id="1"/>
            <w:r w:rsidR="006E522A" w:rsidRPr="000433A5">
              <w:rPr>
                <w:rFonts w:cs="Arial"/>
                <w:color w:val="000000"/>
              </w:rPr>
              <w:t xml:space="preserve"> Yes</w:t>
            </w:r>
            <w:r w:rsidR="00CD38CA" w:rsidRPr="000433A5">
              <w:rPr>
                <w:rFonts w:cs="Arial"/>
                <w:color w:val="000000"/>
              </w:rPr>
              <w:t xml:space="preserve"> </w:t>
            </w:r>
            <w:r w:rsidR="006E522A" w:rsidRPr="000433A5">
              <w:rPr>
                <w:rFonts w:cs="Arial"/>
                <w:color w:val="000000"/>
              </w:rPr>
              <w:t xml:space="preserve"> </w:t>
            </w:r>
            <w:r w:rsidR="00775B84" w:rsidRPr="000433A5">
              <w:rPr>
                <w:rFonts w:cs="Arial"/>
                <w:color w:val="000000"/>
              </w:rPr>
              <w:t xml:space="preserve">                 </w:t>
            </w:r>
            <w:r w:rsidR="00CD38CA" w:rsidRPr="000433A5">
              <w:rPr>
                <w:rFonts w:cs="Arial"/>
                <w:color w:val="000000"/>
              </w:rPr>
              <w:t>If yes, what is the permit number CK</w:t>
            </w:r>
            <w:r w:rsidRPr="000433A5">
              <w:rPr>
                <w:rFonts w:cs="Arial"/>
                <w:color w:val="000000"/>
              </w:rPr>
              <w:fldChar w:fldCharType="begin">
                <w:ffData>
                  <w:name w:val="Text137"/>
                  <w:enabled/>
                  <w:calcOnExit w:val="0"/>
                  <w:textInput/>
                </w:ffData>
              </w:fldChar>
            </w:r>
            <w:r w:rsidR="00CD38CA"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Pr="000433A5">
              <w:rPr>
                <w:rFonts w:cs="Arial"/>
                <w:color w:val="000000"/>
              </w:rPr>
              <w:fldChar w:fldCharType="end"/>
            </w:r>
          </w:p>
        </w:tc>
      </w:tr>
      <w:tr w:rsidR="00CA0167" w:rsidRPr="008452BA" w:rsidTr="003D4FBC">
        <w:trPr>
          <w:gridAfter w:val="1"/>
          <w:wAfter w:w="33" w:type="dxa"/>
        </w:trPr>
        <w:tc>
          <w:tcPr>
            <w:tcW w:w="9856" w:type="dxa"/>
            <w:gridSpan w:val="32"/>
            <w:tcBorders>
              <w:top w:val="single" w:sz="4" w:space="0" w:color="auto"/>
              <w:bottom w:val="nil"/>
            </w:tcBorders>
            <w:vAlign w:val="center"/>
          </w:tcPr>
          <w:p w:rsidR="00CA0167" w:rsidRPr="008452BA"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2</w:t>
            </w:r>
            <w:r w:rsidR="00CA0167" w:rsidRPr="008452BA">
              <w:rPr>
                <w:rFonts w:cs="Arial"/>
                <w:b/>
                <w:color w:val="000000"/>
                <w:sz w:val="22"/>
                <w:szCs w:val="22"/>
              </w:rPr>
              <w:t xml:space="preserve">. Name of proposed permit holder </w:t>
            </w:r>
            <w:r w:rsidR="005F4E78" w:rsidRPr="008452BA">
              <w:rPr>
                <w:rFonts w:cs="Arial"/>
                <w:color w:val="000000"/>
                <w:sz w:val="22"/>
                <w:szCs w:val="22"/>
              </w:rPr>
              <w:t>(If more than 1, attach their details on separate sheet)</w:t>
            </w:r>
          </w:p>
        </w:tc>
      </w:tr>
      <w:tr w:rsidR="0093135F" w:rsidRPr="000433A5" w:rsidTr="003D4FBC">
        <w:trPr>
          <w:gridAfter w:val="1"/>
          <w:wAfter w:w="33" w:type="dxa"/>
        </w:trPr>
        <w:tc>
          <w:tcPr>
            <w:tcW w:w="1368" w:type="dxa"/>
            <w:gridSpan w:val="3"/>
            <w:tcBorders>
              <w:top w:val="nil"/>
              <w:left w:val="single" w:sz="4" w:space="0" w:color="auto"/>
              <w:bottom w:val="single" w:sz="4" w:space="0" w:color="auto"/>
              <w:right w:val="nil"/>
            </w:tcBorders>
            <w:vAlign w:val="center"/>
          </w:tcPr>
          <w:p w:rsidR="0093135F" w:rsidRPr="000433A5" w:rsidRDefault="0093135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8488" w:type="dxa"/>
            <w:gridSpan w:val="29"/>
            <w:tcBorders>
              <w:top w:val="nil"/>
              <w:left w:val="nil"/>
              <w:bottom w:val="single" w:sz="4" w:space="0" w:color="auto"/>
              <w:right w:val="single" w:sz="4" w:space="0" w:color="auto"/>
            </w:tcBorders>
            <w:vAlign w:val="center"/>
          </w:tcPr>
          <w:p w:rsidR="0093135F" w:rsidRPr="000433A5" w:rsidRDefault="0098319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3135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Pr="000433A5">
              <w:rPr>
                <w:rFonts w:cs="Arial"/>
                <w:color w:val="000000"/>
              </w:rPr>
              <w:fldChar w:fldCharType="end"/>
            </w:r>
          </w:p>
        </w:tc>
      </w:tr>
      <w:tr w:rsidR="005D572F" w:rsidRPr="008452BA" w:rsidTr="003D4FBC">
        <w:trPr>
          <w:gridAfter w:val="1"/>
          <w:wAfter w:w="33" w:type="dxa"/>
        </w:trPr>
        <w:tc>
          <w:tcPr>
            <w:tcW w:w="9856" w:type="dxa"/>
            <w:gridSpan w:val="32"/>
            <w:tcBorders>
              <w:top w:val="single" w:sz="4" w:space="0" w:color="auto"/>
              <w:bottom w:val="dotted" w:sz="4" w:space="0" w:color="auto"/>
            </w:tcBorders>
            <w:vAlign w:val="center"/>
          </w:tcPr>
          <w:p w:rsidR="005D572F" w:rsidRPr="008452BA"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3. Contact details of proposed permit holder</w:t>
            </w:r>
          </w:p>
        </w:tc>
      </w:tr>
      <w:tr w:rsidR="00740865" w:rsidRPr="000433A5" w:rsidTr="003D4FBC">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Contact person</w:t>
            </w:r>
          </w:p>
        </w:tc>
        <w:tc>
          <w:tcPr>
            <w:tcW w:w="3123" w:type="dxa"/>
            <w:gridSpan w:val="14"/>
            <w:tcBorders>
              <w:top w:val="dotted" w:sz="4" w:space="0" w:color="auto"/>
              <w:left w:val="dotted" w:sz="4" w:space="0" w:color="auto"/>
              <w:bottom w:val="dotted" w:sz="4" w:space="0" w:color="auto"/>
              <w:right w:val="dotted" w:sz="4" w:space="0" w:color="auto"/>
            </w:tcBorders>
            <w:vAlign w:val="center"/>
          </w:tcPr>
          <w:p w:rsidR="00740865" w:rsidRPr="000433A5" w:rsidRDefault="0098319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c>
          <w:tcPr>
            <w:tcW w:w="1556" w:type="dxa"/>
            <w:gridSpan w:val="5"/>
            <w:tcBorders>
              <w:top w:val="dotted" w:sz="4" w:space="0" w:color="auto"/>
              <w:left w:val="dotted"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245" w:type="dxa"/>
            <w:gridSpan w:val="7"/>
            <w:tcBorders>
              <w:top w:val="dotted" w:sz="4" w:space="0" w:color="auto"/>
              <w:left w:val="dotted" w:sz="4" w:space="0" w:color="auto"/>
              <w:bottom w:val="dotted" w:sz="4" w:space="0" w:color="auto"/>
              <w:right w:val="single" w:sz="4" w:space="0" w:color="auto"/>
            </w:tcBorders>
            <w:vAlign w:val="center"/>
          </w:tcPr>
          <w:p w:rsidR="00740865" w:rsidRPr="000433A5" w:rsidRDefault="0098319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r>
      <w:tr w:rsidR="005D572F" w:rsidRPr="000433A5" w:rsidTr="003D4FBC">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924" w:type="dxa"/>
            <w:gridSpan w:val="26"/>
            <w:tcBorders>
              <w:top w:val="dotted" w:sz="4" w:space="0" w:color="auto"/>
              <w:left w:val="dotted" w:sz="4" w:space="0" w:color="auto"/>
              <w:bottom w:val="dotted" w:sz="4" w:space="0" w:color="auto"/>
              <w:right w:val="single" w:sz="4" w:space="0" w:color="auto"/>
            </w:tcBorders>
            <w:vAlign w:val="center"/>
          </w:tcPr>
          <w:p w:rsidR="005D572F" w:rsidRPr="000433A5" w:rsidRDefault="0098319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5D572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Pr="000433A5">
              <w:rPr>
                <w:rFonts w:cs="Arial"/>
                <w:color w:val="000000"/>
              </w:rPr>
              <w:fldChar w:fldCharType="end"/>
            </w:r>
          </w:p>
        </w:tc>
      </w:tr>
      <w:tr w:rsidR="005D572F" w:rsidRPr="000433A5" w:rsidTr="003D4FBC">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924" w:type="dxa"/>
            <w:gridSpan w:val="26"/>
            <w:tcBorders>
              <w:top w:val="dotted" w:sz="4" w:space="0" w:color="auto"/>
              <w:left w:val="dotted" w:sz="4" w:space="0" w:color="auto"/>
              <w:bottom w:val="dotted" w:sz="4" w:space="0" w:color="auto"/>
              <w:right w:val="single" w:sz="4" w:space="0" w:color="auto"/>
            </w:tcBorders>
            <w:vAlign w:val="center"/>
          </w:tcPr>
          <w:p w:rsidR="005D572F" w:rsidRPr="000433A5" w:rsidRDefault="0098319F" w:rsidP="00286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bookmarkStart w:id="2" w:name="Text141"/>
            <w:r w:rsidR="00286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Pr="000433A5">
              <w:rPr>
                <w:rFonts w:cs="Arial"/>
                <w:color w:val="000000"/>
              </w:rPr>
              <w:fldChar w:fldCharType="end"/>
            </w:r>
            <w:bookmarkEnd w:id="2"/>
          </w:p>
        </w:tc>
      </w:tr>
      <w:tr w:rsidR="004E4B36" w:rsidRPr="000433A5" w:rsidTr="003D4FBC">
        <w:trPr>
          <w:gridAfter w:val="1"/>
          <w:wAfter w:w="33" w:type="dxa"/>
        </w:trPr>
        <w:tc>
          <w:tcPr>
            <w:tcW w:w="1236" w:type="dxa"/>
            <w:gridSpan w:val="2"/>
            <w:tcBorders>
              <w:top w:val="dotted" w:sz="4" w:space="0" w:color="auto"/>
              <w:left w:val="single"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2030" w:type="dxa"/>
            <w:gridSpan w:val="9"/>
            <w:tcBorders>
              <w:top w:val="dotted" w:sz="4" w:space="0" w:color="auto"/>
              <w:left w:val="dotted" w:sz="4" w:space="0" w:color="auto"/>
              <w:bottom w:val="dotted" w:sz="4" w:space="0" w:color="auto"/>
              <w:right w:val="dotted" w:sz="4" w:space="0" w:color="auto"/>
            </w:tcBorders>
            <w:vAlign w:val="center"/>
          </w:tcPr>
          <w:p w:rsidR="004E4B36"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Pr="000433A5">
              <w:rPr>
                <w:rFonts w:cs="Arial"/>
                <w:color w:val="000000"/>
              </w:rPr>
              <w:fldChar w:fldCharType="end"/>
            </w:r>
          </w:p>
        </w:tc>
        <w:tc>
          <w:tcPr>
            <w:tcW w:w="1228" w:type="dxa"/>
            <w:gridSpan w:val="4"/>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62" w:type="dxa"/>
            <w:gridSpan w:val="8"/>
            <w:tcBorders>
              <w:top w:val="dotted" w:sz="4" w:space="0" w:color="auto"/>
              <w:left w:val="dotted" w:sz="4" w:space="0" w:color="auto"/>
              <w:bottom w:val="dotted" w:sz="4" w:space="0" w:color="auto"/>
              <w:right w:val="dotted" w:sz="4" w:space="0" w:color="auto"/>
            </w:tcBorders>
            <w:vAlign w:val="center"/>
          </w:tcPr>
          <w:p w:rsidR="004E4B36"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03" w:type="dxa"/>
            <w:gridSpan w:val="6"/>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097" w:type="dxa"/>
            <w:gridSpan w:val="3"/>
            <w:tcBorders>
              <w:top w:val="dotted" w:sz="4" w:space="0" w:color="auto"/>
              <w:left w:val="dotted" w:sz="4" w:space="0" w:color="auto"/>
              <w:bottom w:val="dotted" w:sz="4" w:space="0" w:color="auto"/>
              <w:right w:val="single" w:sz="4" w:space="0" w:color="auto"/>
            </w:tcBorders>
            <w:vAlign w:val="center"/>
          </w:tcPr>
          <w:p w:rsidR="004E4B36"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4E4B36" w:rsidRPr="000433A5" w:rsidTr="003D4FBC">
        <w:trPr>
          <w:gridAfter w:val="1"/>
          <w:wAfter w:w="33" w:type="dxa"/>
        </w:trPr>
        <w:tc>
          <w:tcPr>
            <w:tcW w:w="1922" w:type="dxa"/>
            <w:gridSpan w:val="5"/>
            <w:tcBorders>
              <w:top w:val="dotted" w:sz="4" w:space="0" w:color="auto"/>
              <w:left w:val="single"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3123" w:type="dxa"/>
            <w:gridSpan w:val="14"/>
            <w:tcBorders>
              <w:top w:val="dotted" w:sz="4" w:space="0" w:color="auto"/>
              <w:left w:val="dotted" w:sz="4" w:space="0" w:color="auto"/>
              <w:bottom w:val="single" w:sz="4" w:space="0" w:color="auto"/>
              <w:right w:val="dotted" w:sz="4" w:space="0" w:color="auto"/>
            </w:tcBorders>
            <w:vAlign w:val="center"/>
          </w:tcPr>
          <w:p w:rsidR="004E4B36"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556" w:type="dxa"/>
            <w:gridSpan w:val="5"/>
            <w:tcBorders>
              <w:top w:val="dotted" w:sz="4" w:space="0" w:color="auto"/>
              <w:left w:val="dotted"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255" w:type="dxa"/>
            <w:gridSpan w:val="8"/>
            <w:tcBorders>
              <w:top w:val="dotted" w:sz="4" w:space="0" w:color="auto"/>
              <w:left w:val="dotted" w:sz="4" w:space="0" w:color="auto"/>
              <w:bottom w:val="single" w:sz="4" w:space="0" w:color="auto"/>
              <w:right w:val="single" w:sz="4" w:space="0" w:color="auto"/>
            </w:tcBorders>
            <w:vAlign w:val="center"/>
          </w:tcPr>
          <w:p w:rsidR="004E4B36"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9D2E78" w:rsidRPr="008452BA" w:rsidTr="003D4FBC">
        <w:trPr>
          <w:gridAfter w:val="1"/>
          <w:wAfter w:w="33" w:type="dxa"/>
        </w:trPr>
        <w:tc>
          <w:tcPr>
            <w:tcW w:w="6611" w:type="dxa"/>
            <w:gridSpan w:val="25"/>
            <w:tcBorders>
              <w:top w:val="single" w:sz="4" w:space="0" w:color="auto"/>
              <w:left w:val="single" w:sz="4" w:space="0" w:color="auto"/>
              <w:bottom w:val="nil"/>
              <w:right w:val="nil"/>
            </w:tcBorders>
            <w:vAlign w:val="center"/>
          </w:tcPr>
          <w:p w:rsidR="009D2E78" w:rsidRPr="008452BA"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4</w:t>
            </w:r>
            <w:r w:rsidR="009D2E78" w:rsidRPr="008452BA">
              <w:rPr>
                <w:rFonts w:cs="Arial"/>
                <w:b/>
                <w:color w:val="000000"/>
                <w:sz w:val="22"/>
                <w:szCs w:val="22"/>
              </w:rPr>
              <w:t>. What is the proposed permit holder’s</w:t>
            </w:r>
            <w:r w:rsidR="00E37760" w:rsidRPr="008452BA">
              <w:rPr>
                <w:rFonts w:cs="Arial"/>
                <w:b/>
                <w:color w:val="000000"/>
                <w:sz w:val="22"/>
                <w:szCs w:val="22"/>
              </w:rPr>
              <w:t>:</w:t>
            </w:r>
            <w:r w:rsidR="009D2E78" w:rsidRPr="008452BA">
              <w:rPr>
                <w:rFonts w:cs="Arial"/>
                <w:b/>
                <w:color w:val="000000"/>
                <w:sz w:val="22"/>
                <w:szCs w:val="22"/>
              </w:rPr>
              <w:t xml:space="preserve"> </w:t>
            </w:r>
            <w:r w:rsidR="009D2E78" w:rsidRPr="008452BA">
              <w:rPr>
                <w:rFonts w:cs="Arial"/>
                <w:color w:val="000000"/>
                <w:sz w:val="22"/>
                <w:szCs w:val="22"/>
              </w:rPr>
              <w:t>(if applicable)</w:t>
            </w:r>
          </w:p>
        </w:tc>
        <w:tc>
          <w:tcPr>
            <w:tcW w:w="1136" w:type="dxa"/>
            <w:gridSpan w:val="3"/>
            <w:tcBorders>
              <w:top w:val="single" w:sz="4" w:space="0" w:color="auto"/>
              <w:left w:val="nil"/>
              <w:bottom w:val="nil"/>
              <w:right w:val="nil"/>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109" w:type="dxa"/>
            <w:gridSpan w:val="4"/>
            <w:tcBorders>
              <w:top w:val="single" w:sz="4" w:space="0" w:color="auto"/>
              <w:left w:val="nil"/>
              <w:bottom w:val="nil"/>
              <w:right w:val="single" w:sz="4" w:space="0" w:color="auto"/>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4015C2" w:rsidRPr="000433A5" w:rsidTr="003D4FBC">
        <w:trPr>
          <w:gridAfter w:val="1"/>
          <w:wAfter w:w="33" w:type="dxa"/>
        </w:trPr>
        <w:tc>
          <w:tcPr>
            <w:tcW w:w="815" w:type="dxa"/>
            <w:tcBorders>
              <w:top w:val="nil"/>
              <w:left w:val="single" w:sz="4" w:space="0" w:color="auto"/>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4230" w:type="dxa"/>
            <w:gridSpan w:val="18"/>
            <w:tcBorders>
              <w:top w:val="nil"/>
              <w:left w:val="nil"/>
              <w:bottom w:val="single" w:sz="4" w:space="0" w:color="auto"/>
              <w:right w:val="nil"/>
            </w:tcBorders>
            <w:vAlign w:val="center"/>
          </w:tcPr>
          <w:p w:rsidR="004015C2"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c>
          <w:tcPr>
            <w:tcW w:w="869" w:type="dxa"/>
            <w:gridSpan w:val="3"/>
            <w:tcBorders>
              <w:top w:val="nil"/>
              <w:left w:val="nil"/>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3942" w:type="dxa"/>
            <w:gridSpan w:val="10"/>
            <w:tcBorders>
              <w:top w:val="nil"/>
              <w:left w:val="nil"/>
              <w:bottom w:val="single" w:sz="4" w:space="0" w:color="auto"/>
              <w:right w:val="single" w:sz="4" w:space="0" w:color="auto"/>
            </w:tcBorders>
            <w:vAlign w:val="center"/>
          </w:tcPr>
          <w:p w:rsidR="004015C2" w:rsidRPr="000433A5" w:rsidRDefault="0098319F"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r>
      <w:tr w:rsidR="005D572F" w:rsidRPr="009D2E78" w:rsidTr="003D4FBC">
        <w:trPr>
          <w:gridAfter w:val="1"/>
          <w:wAfter w:w="33" w:type="dxa"/>
        </w:trPr>
        <w:tc>
          <w:tcPr>
            <w:tcW w:w="9856" w:type="dxa"/>
            <w:gridSpan w:val="32"/>
            <w:tcBorders>
              <w:top w:val="single" w:sz="4" w:space="0" w:color="auto"/>
              <w:left w:val="single" w:sz="4" w:space="0" w:color="auto"/>
              <w:bottom w:val="single" w:sz="4" w:space="0" w:color="auto"/>
              <w:right w:val="single"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bCs/>
              </w:rPr>
            </w:pPr>
            <w:r w:rsidRPr="008452BA">
              <w:rPr>
                <w:rFonts w:cs="Arial"/>
                <w:b/>
                <w:color w:val="000000"/>
                <w:sz w:val="22"/>
                <w:szCs w:val="22"/>
              </w:rPr>
              <w:t>5. Is the proposed permit holder:</w:t>
            </w:r>
            <w:r w:rsidRPr="009D2E78">
              <w:rPr>
                <w:rFonts w:cs="Arial"/>
                <w:b/>
                <w:color w:val="000000"/>
                <w:szCs w:val="22"/>
              </w:rPr>
              <w:t xml:space="preserve"> </w:t>
            </w:r>
            <w:r w:rsidRPr="008452BA">
              <w:rPr>
                <w:bCs/>
              </w:rPr>
              <w:t xml:space="preserve"> </w:t>
            </w:r>
            <w:r w:rsidR="0098319F" w:rsidRPr="000433A5">
              <w:rPr>
                <w:bCs/>
              </w:rPr>
              <w:fldChar w:fldCharType="begin">
                <w:ffData>
                  <w:name w:val="Check35"/>
                  <w:enabled/>
                  <w:calcOnExit w:val="0"/>
                  <w:checkBox>
                    <w:sizeAuto/>
                    <w:default w:val="0"/>
                  </w:checkBox>
                </w:ffData>
              </w:fldChar>
            </w:r>
            <w:bookmarkStart w:id="3" w:name="Check35"/>
            <w:r w:rsidRPr="000433A5">
              <w:rPr>
                <w:bCs/>
              </w:rPr>
              <w:instrText xml:space="preserve"> FORMCHECKBOX </w:instrText>
            </w:r>
            <w:r w:rsidR="0098319F">
              <w:rPr>
                <w:bCs/>
              </w:rPr>
            </w:r>
            <w:r w:rsidR="0098319F">
              <w:rPr>
                <w:bCs/>
              </w:rPr>
              <w:fldChar w:fldCharType="separate"/>
            </w:r>
            <w:r w:rsidR="0098319F" w:rsidRPr="000433A5">
              <w:rPr>
                <w:bCs/>
              </w:rPr>
              <w:fldChar w:fldCharType="end"/>
            </w:r>
            <w:bookmarkEnd w:id="3"/>
            <w:r w:rsidR="0015527D" w:rsidRPr="000433A5">
              <w:rPr>
                <w:bCs/>
              </w:rPr>
              <w:t xml:space="preserve"> </w:t>
            </w:r>
            <w:r w:rsidR="002A46DF" w:rsidRPr="000433A5">
              <w:rPr>
                <w:bCs/>
              </w:rPr>
              <w:t>Individual</w:t>
            </w:r>
            <w:r w:rsidR="002A46DF">
              <w:rPr>
                <w:bCs/>
              </w:rPr>
              <w:t xml:space="preserve"> </w:t>
            </w:r>
            <w:r w:rsidR="00311C38">
              <w:rPr>
                <w:bCs/>
              </w:rPr>
              <w:t>–</w:t>
            </w:r>
            <w:r w:rsidR="002A46DF">
              <w:rPr>
                <w:bCs/>
              </w:rPr>
              <w:t xml:space="preserve"> </w:t>
            </w:r>
            <w:r w:rsidR="002A46DF" w:rsidRPr="000433A5">
              <w:rPr>
                <w:bCs/>
              </w:rPr>
              <w:t xml:space="preserve">go to question 7   </w:t>
            </w:r>
            <w:r w:rsidR="002A46DF">
              <w:rPr>
                <w:bCs/>
              </w:rPr>
              <w:t xml:space="preserve">  </w:t>
            </w:r>
            <w:r w:rsidR="002A46DF" w:rsidRPr="000433A5">
              <w:rPr>
                <w:bCs/>
              </w:rPr>
              <w:t xml:space="preserve">   </w:t>
            </w:r>
            <w:r w:rsidR="002A46DF">
              <w:rPr>
                <w:bCs/>
              </w:rPr>
              <w:t xml:space="preserve">  </w:t>
            </w:r>
            <w:r w:rsidR="002A46DF" w:rsidRPr="000433A5">
              <w:rPr>
                <w:bCs/>
              </w:rPr>
              <w:t xml:space="preserve"> </w:t>
            </w:r>
            <w:r w:rsidR="0098319F" w:rsidRPr="000433A5">
              <w:rPr>
                <w:bCs/>
              </w:rPr>
              <w:fldChar w:fldCharType="begin">
                <w:ffData>
                  <w:name w:val="Check36"/>
                  <w:enabled/>
                  <w:calcOnExit w:val="0"/>
                  <w:checkBox>
                    <w:sizeAuto/>
                    <w:default w:val="0"/>
                  </w:checkBox>
                </w:ffData>
              </w:fldChar>
            </w:r>
            <w:bookmarkStart w:id="4" w:name="Check36"/>
            <w:r w:rsidRPr="000433A5">
              <w:rPr>
                <w:bCs/>
              </w:rPr>
              <w:instrText xml:space="preserve"> FORMCHECKBOX </w:instrText>
            </w:r>
            <w:r w:rsidR="0098319F">
              <w:rPr>
                <w:bCs/>
              </w:rPr>
            </w:r>
            <w:r w:rsidR="0098319F">
              <w:rPr>
                <w:bCs/>
              </w:rPr>
              <w:fldChar w:fldCharType="separate"/>
            </w:r>
            <w:r w:rsidR="0098319F" w:rsidRPr="000433A5">
              <w:rPr>
                <w:bCs/>
              </w:rPr>
              <w:fldChar w:fldCharType="end"/>
            </w:r>
            <w:bookmarkEnd w:id="4"/>
            <w:r w:rsidR="0015527D" w:rsidRPr="000433A5">
              <w:rPr>
                <w:bCs/>
              </w:rPr>
              <w:t xml:space="preserve"> C</w:t>
            </w:r>
            <w:r w:rsidRPr="000433A5">
              <w:rPr>
                <w:bCs/>
              </w:rPr>
              <w:t>ompany</w:t>
            </w:r>
            <w:r w:rsidR="008452BA">
              <w:rPr>
                <w:bCs/>
              </w:rPr>
              <w:t xml:space="preserve">          </w:t>
            </w:r>
            <w:r w:rsidRPr="000433A5">
              <w:rPr>
                <w:bCs/>
              </w:rPr>
              <w:t xml:space="preserve"> </w:t>
            </w:r>
            <w:r w:rsidR="003F02A2" w:rsidRPr="000433A5">
              <w:rPr>
                <w:bCs/>
              </w:rPr>
              <w:t xml:space="preserve"> </w:t>
            </w:r>
            <w:r w:rsidRPr="000433A5">
              <w:rPr>
                <w:bCs/>
              </w:rPr>
              <w:t xml:space="preserve"> </w:t>
            </w:r>
          </w:p>
          <w:p w:rsidR="005D572F" w:rsidRPr="009D2E78" w:rsidRDefault="005D572F" w:rsidP="002A46DF">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t xml:space="preserve"> </w:t>
            </w:r>
            <w:r w:rsidR="0098319F" w:rsidRPr="000433A5">
              <w:rPr>
                <w:bCs/>
              </w:rPr>
              <w:fldChar w:fldCharType="begin">
                <w:ffData>
                  <w:name w:val="Check38"/>
                  <w:enabled/>
                  <w:calcOnExit w:val="0"/>
                  <w:checkBox>
                    <w:sizeAuto/>
                    <w:default w:val="0"/>
                  </w:checkBox>
                </w:ffData>
              </w:fldChar>
            </w:r>
            <w:bookmarkStart w:id="5" w:name="Check38"/>
            <w:r w:rsidRPr="000433A5">
              <w:rPr>
                <w:bCs/>
              </w:rPr>
              <w:instrText xml:space="preserve"> FORMCHECKBOX </w:instrText>
            </w:r>
            <w:r w:rsidR="0098319F">
              <w:rPr>
                <w:bCs/>
              </w:rPr>
            </w:r>
            <w:r w:rsidR="0098319F">
              <w:rPr>
                <w:bCs/>
              </w:rPr>
              <w:fldChar w:fldCharType="separate"/>
            </w:r>
            <w:r w:rsidR="0098319F" w:rsidRPr="000433A5">
              <w:rPr>
                <w:bCs/>
              </w:rPr>
              <w:fldChar w:fldCharType="end"/>
            </w:r>
            <w:bookmarkEnd w:id="5"/>
            <w:r w:rsidR="00B1559F" w:rsidRPr="000433A5">
              <w:rPr>
                <w:bCs/>
              </w:rPr>
              <w:t xml:space="preserve"> O</w:t>
            </w:r>
            <w:r w:rsidRPr="000433A5">
              <w:rPr>
                <w:bCs/>
              </w:rPr>
              <w:t xml:space="preserve">ther </w:t>
            </w:r>
            <w:r w:rsidR="002A46DF">
              <w:rPr>
                <w:bCs/>
              </w:rPr>
              <w:t>–</w:t>
            </w:r>
            <w:r w:rsidRPr="000433A5">
              <w:rPr>
                <w:bCs/>
              </w:rPr>
              <w:t xml:space="preserve"> </w:t>
            </w:r>
            <w:r w:rsidR="003F02A2" w:rsidRPr="000433A5">
              <w:rPr>
                <w:bCs/>
              </w:rPr>
              <w:t>p</w:t>
            </w:r>
            <w:r w:rsidRPr="000433A5">
              <w:rPr>
                <w:bCs/>
              </w:rPr>
              <w:t xml:space="preserve">lease specify </w:t>
            </w:r>
            <w:r w:rsidR="0098319F" w:rsidRPr="000433A5">
              <w:rPr>
                <w:bCs/>
              </w:rPr>
              <w:fldChar w:fldCharType="begin">
                <w:ffData>
                  <w:name w:val="Text140"/>
                  <w:enabled/>
                  <w:calcOnExit w:val="0"/>
                  <w:textInput/>
                </w:ffData>
              </w:fldChar>
            </w:r>
            <w:bookmarkStart w:id="6" w:name="Text140"/>
            <w:r w:rsidRPr="000433A5">
              <w:rPr>
                <w:bCs/>
              </w:rPr>
              <w:instrText xml:space="preserve"> FORMTEXT </w:instrText>
            </w:r>
            <w:r w:rsidR="0098319F" w:rsidRPr="000433A5">
              <w:rPr>
                <w:bCs/>
              </w:rPr>
            </w:r>
            <w:r w:rsidR="0098319F" w:rsidRPr="000433A5">
              <w:rPr>
                <w:bCs/>
              </w:rPr>
              <w:fldChar w:fldCharType="separate"/>
            </w:r>
            <w:r w:rsidRPr="000433A5">
              <w:rPr>
                <w:bCs/>
                <w:noProof/>
              </w:rPr>
              <w:t> </w:t>
            </w:r>
            <w:r w:rsidRPr="000433A5">
              <w:rPr>
                <w:bCs/>
                <w:noProof/>
              </w:rPr>
              <w:t> </w:t>
            </w:r>
            <w:r w:rsidRPr="000433A5">
              <w:rPr>
                <w:bCs/>
                <w:noProof/>
              </w:rPr>
              <w:t> </w:t>
            </w:r>
            <w:r w:rsidRPr="000433A5">
              <w:rPr>
                <w:bCs/>
                <w:noProof/>
              </w:rPr>
              <w:t> </w:t>
            </w:r>
            <w:r w:rsidRPr="000433A5">
              <w:rPr>
                <w:bCs/>
                <w:noProof/>
              </w:rPr>
              <w:t> </w:t>
            </w:r>
            <w:r w:rsidR="0098319F" w:rsidRPr="000433A5">
              <w:rPr>
                <w:bCs/>
              </w:rPr>
              <w:fldChar w:fldCharType="end"/>
            </w:r>
            <w:bookmarkEnd w:id="6"/>
          </w:p>
        </w:tc>
      </w:tr>
      <w:tr w:rsidR="009D2E78" w:rsidRPr="008452BA" w:rsidTr="003D4FBC">
        <w:trPr>
          <w:gridAfter w:val="1"/>
          <w:wAfter w:w="33" w:type="dxa"/>
        </w:trPr>
        <w:tc>
          <w:tcPr>
            <w:tcW w:w="9856" w:type="dxa"/>
            <w:gridSpan w:val="32"/>
            <w:tcBorders>
              <w:top w:val="single" w:sz="4" w:space="0" w:color="auto"/>
              <w:bottom w:val="dotted" w:sz="4" w:space="0" w:color="auto"/>
            </w:tcBorders>
            <w:vAlign w:val="center"/>
          </w:tcPr>
          <w:p w:rsidR="009D2E78" w:rsidRPr="008452BA" w:rsidRDefault="005D572F" w:rsidP="00846C0E">
            <w:pPr>
              <w:widowControl/>
              <w:tabs>
                <w:tab w:val="clear" w:pos="2835"/>
              </w:tabs>
              <w:overflowPunct/>
              <w:autoSpaceDE/>
              <w:autoSpaceDN/>
              <w:adjustRightInd/>
              <w:spacing w:after="60" w:line="276" w:lineRule="auto"/>
              <w:textAlignment w:val="auto"/>
              <w:rPr>
                <w:b/>
                <w:bCs/>
                <w:iCs/>
                <w:sz w:val="22"/>
                <w:szCs w:val="22"/>
              </w:rPr>
            </w:pPr>
            <w:r w:rsidRPr="008452BA">
              <w:rPr>
                <w:b/>
                <w:bCs/>
                <w:sz w:val="22"/>
                <w:szCs w:val="22"/>
              </w:rPr>
              <w:t>6</w:t>
            </w:r>
            <w:r w:rsidR="009D2E78" w:rsidRPr="008452BA">
              <w:rPr>
                <w:b/>
                <w:bCs/>
                <w:sz w:val="22"/>
                <w:szCs w:val="22"/>
              </w:rPr>
              <w:t xml:space="preserve">. </w:t>
            </w:r>
            <w:r w:rsidR="00846C0E" w:rsidRPr="008452BA">
              <w:rPr>
                <w:b/>
                <w:bCs/>
                <w:sz w:val="22"/>
                <w:szCs w:val="22"/>
              </w:rPr>
              <w:t>P</w:t>
            </w:r>
            <w:r w:rsidR="009D2E78" w:rsidRPr="008452BA">
              <w:rPr>
                <w:b/>
                <w:bCs/>
                <w:sz w:val="22"/>
                <w:szCs w:val="22"/>
              </w:rPr>
              <w:t xml:space="preserve">lease provide details of </w:t>
            </w:r>
            <w:r w:rsidR="009D2E78" w:rsidRPr="008452BA">
              <w:rPr>
                <w:b/>
                <w:bCs/>
                <w:iCs/>
                <w:sz w:val="22"/>
                <w:szCs w:val="22"/>
              </w:rPr>
              <w:t>directors, partners or committee members of the proposed permit holder</w:t>
            </w:r>
            <w:r w:rsidR="009D2E78" w:rsidRPr="008452BA">
              <w:rPr>
                <w:rFonts w:cs="Arial"/>
                <w:b/>
                <w:sz w:val="22"/>
                <w:szCs w:val="22"/>
              </w:rPr>
              <w:t xml:space="preserve"> </w:t>
            </w:r>
            <w:r w:rsidR="009D2E78" w:rsidRPr="008452BA">
              <w:rPr>
                <w:rFonts w:cs="Arial"/>
                <w:sz w:val="22"/>
                <w:szCs w:val="22"/>
              </w:rPr>
              <w:t>(If more space is required, attach a separate list.)</w:t>
            </w:r>
          </w:p>
        </w:tc>
      </w:tr>
      <w:tr w:rsidR="009D2E78" w:rsidRPr="00617CD7" w:rsidTr="003D4FBC">
        <w:trPr>
          <w:gridAfter w:val="1"/>
          <w:wAfter w:w="33" w:type="dxa"/>
        </w:trPr>
        <w:tc>
          <w:tcPr>
            <w:tcW w:w="2924" w:type="dxa"/>
            <w:gridSpan w:val="10"/>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5092" w:type="dxa"/>
            <w:gridSpan w:val="20"/>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1840"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9D2E78" w:rsidRPr="00617CD7" w:rsidTr="003D4FBC">
        <w:trPr>
          <w:gridAfter w:val="1"/>
          <w:wAfter w:w="33" w:type="dxa"/>
        </w:trPr>
        <w:tc>
          <w:tcPr>
            <w:tcW w:w="2924" w:type="dxa"/>
            <w:gridSpan w:val="10"/>
            <w:tcBorders>
              <w:top w:val="dotted" w:sz="4" w:space="0" w:color="auto"/>
              <w:left w:val="single" w:sz="4" w:space="0" w:color="auto"/>
              <w:bottom w:val="dotted" w:sz="4" w:space="0" w:color="auto"/>
              <w:right w:val="dotted"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bookmarkStart w:id="7" w:name="Text138"/>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7"/>
          </w:p>
        </w:tc>
        <w:tc>
          <w:tcPr>
            <w:tcW w:w="5092" w:type="dxa"/>
            <w:gridSpan w:val="20"/>
            <w:tcBorders>
              <w:top w:val="dotted" w:sz="4" w:space="0" w:color="auto"/>
              <w:left w:val="dotted" w:sz="4" w:space="0" w:color="auto"/>
              <w:bottom w:val="dotted" w:sz="4" w:space="0" w:color="auto"/>
              <w:right w:val="dotted"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dotted" w:sz="4" w:space="0" w:color="auto"/>
              <w:right w:val="single"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3D4FBC">
        <w:trPr>
          <w:gridAfter w:val="1"/>
          <w:wAfter w:w="33" w:type="dxa"/>
        </w:trPr>
        <w:tc>
          <w:tcPr>
            <w:tcW w:w="2924" w:type="dxa"/>
            <w:gridSpan w:val="10"/>
            <w:tcBorders>
              <w:top w:val="dotted" w:sz="4" w:space="0" w:color="auto"/>
              <w:left w:val="single" w:sz="4" w:space="0" w:color="auto"/>
              <w:bottom w:val="dotted" w:sz="4" w:space="0" w:color="auto"/>
              <w:right w:val="dotted"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bookmarkStart w:id="8" w:name="Text139"/>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8"/>
          </w:p>
        </w:tc>
        <w:tc>
          <w:tcPr>
            <w:tcW w:w="5092" w:type="dxa"/>
            <w:gridSpan w:val="20"/>
            <w:tcBorders>
              <w:top w:val="dotted" w:sz="4" w:space="0" w:color="auto"/>
              <w:left w:val="dotted" w:sz="4" w:space="0" w:color="auto"/>
              <w:bottom w:val="dotted" w:sz="4" w:space="0" w:color="auto"/>
              <w:right w:val="dotted"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dotted" w:sz="4" w:space="0" w:color="auto"/>
              <w:right w:val="single" w:sz="4" w:space="0" w:color="auto"/>
            </w:tcBorders>
            <w:vAlign w:val="center"/>
          </w:tcPr>
          <w:p w:rsidR="009D2E78" w:rsidRPr="00617CD7" w:rsidRDefault="0098319F"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D62CC3" w:rsidRPr="00617CD7" w:rsidTr="003D4FBC">
        <w:trPr>
          <w:gridAfter w:val="1"/>
          <w:wAfter w:w="33" w:type="dxa"/>
        </w:trPr>
        <w:tc>
          <w:tcPr>
            <w:tcW w:w="2924" w:type="dxa"/>
            <w:gridSpan w:val="10"/>
            <w:tcBorders>
              <w:top w:val="dotted" w:sz="4" w:space="0" w:color="auto"/>
              <w:left w:val="single" w:sz="4" w:space="0" w:color="auto"/>
              <w:bottom w:val="dotted" w:sz="4" w:space="0" w:color="auto"/>
              <w:right w:val="dotted" w:sz="4" w:space="0" w:color="auto"/>
            </w:tcBorders>
            <w:vAlign w:val="center"/>
          </w:tcPr>
          <w:p w:rsidR="00D62CC3" w:rsidRPr="00617CD7" w:rsidRDefault="0098319F"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c>
          <w:tcPr>
            <w:tcW w:w="5092" w:type="dxa"/>
            <w:gridSpan w:val="20"/>
            <w:tcBorders>
              <w:top w:val="dotted" w:sz="4" w:space="0" w:color="auto"/>
              <w:left w:val="dotted" w:sz="4" w:space="0" w:color="auto"/>
              <w:bottom w:val="dotted" w:sz="4" w:space="0" w:color="auto"/>
              <w:right w:val="dotted" w:sz="4" w:space="0" w:color="auto"/>
            </w:tcBorders>
            <w:vAlign w:val="center"/>
          </w:tcPr>
          <w:p w:rsidR="00D62CC3" w:rsidRPr="00617CD7" w:rsidRDefault="0098319F"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dotted" w:sz="4" w:space="0" w:color="auto"/>
              <w:right w:val="single" w:sz="4" w:space="0" w:color="auto"/>
            </w:tcBorders>
            <w:vAlign w:val="center"/>
          </w:tcPr>
          <w:p w:rsidR="00D62CC3" w:rsidRPr="00617CD7" w:rsidRDefault="0098319F"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r>
      <w:tr w:rsidR="009D2E78" w:rsidRPr="008452BA" w:rsidTr="003D4FBC">
        <w:trPr>
          <w:gridAfter w:val="1"/>
          <w:wAfter w:w="33" w:type="dxa"/>
        </w:trPr>
        <w:tc>
          <w:tcPr>
            <w:tcW w:w="9856" w:type="dxa"/>
            <w:gridSpan w:val="32"/>
            <w:tcBorders>
              <w:top w:val="single" w:sz="4" w:space="0" w:color="auto"/>
              <w:bottom w:val="dotted" w:sz="4" w:space="0" w:color="auto"/>
            </w:tcBorders>
            <w:vAlign w:val="center"/>
          </w:tcPr>
          <w:p w:rsidR="009D2E78" w:rsidRPr="008452BA" w:rsidRDefault="003F02A2"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b/>
                <w:bCs/>
                <w:sz w:val="22"/>
                <w:szCs w:val="22"/>
              </w:rPr>
              <w:t>7</w:t>
            </w:r>
            <w:r w:rsidR="009D2E78" w:rsidRPr="008452BA">
              <w:rPr>
                <w:b/>
                <w:bCs/>
                <w:sz w:val="22"/>
                <w:szCs w:val="22"/>
              </w:rPr>
              <w:t>. Registered business name(s)</w:t>
            </w:r>
            <w:r w:rsidR="00E37760" w:rsidRPr="008452BA">
              <w:rPr>
                <w:b/>
                <w:sz w:val="22"/>
                <w:szCs w:val="22"/>
              </w:rPr>
              <w:t xml:space="preserve"> </w:t>
            </w:r>
            <w:r w:rsidR="009D2E78" w:rsidRPr="008452BA">
              <w:rPr>
                <w:sz w:val="22"/>
                <w:szCs w:val="22"/>
              </w:rPr>
              <w:t>(If more space is required, attach a separate list.)</w:t>
            </w:r>
          </w:p>
        </w:tc>
      </w:tr>
      <w:tr w:rsidR="00381947" w:rsidRPr="00617CD7" w:rsidTr="003D4FBC">
        <w:trPr>
          <w:gridAfter w:val="1"/>
          <w:wAfter w:w="33" w:type="dxa"/>
        </w:trPr>
        <w:tc>
          <w:tcPr>
            <w:tcW w:w="2359"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1</w:t>
            </w:r>
          </w:p>
        </w:tc>
        <w:tc>
          <w:tcPr>
            <w:tcW w:w="7497" w:type="dxa"/>
            <w:gridSpan w:val="25"/>
            <w:tcBorders>
              <w:top w:val="dotted" w:sz="4" w:space="0" w:color="auto"/>
              <w:left w:val="dotted" w:sz="4" w:space="0" w:color="auto"/>
              <w:bottom w:val="dotted" w:sz="4" w:space="0" w:color="auto"/>
              <w:right w:val="single" w:sz="4" w:space="0" w:color="auto"/>
            </w:tcBorders>
            <w:shd w:val="clear" w:color="auto" w:fill="auto"/>
            <w:vAlign w:val="center"/>
          </w:tcPr>
          <w:p w:rsidR="00381947" w:rsidRPr="00617CD7" w:rsidRDefault="0098319F"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381947" w:rsidRPr="00617CD7" w:rsidTr="003D4FBC">
        <w:trPr>
          <w:gridAfter w:val="1"/>
          <w:wAfter w:w="33" w:type="dxa"/>
        </w:trPr>
        <w:tc>
          <w:tcPr>
            <w:tcW w:w="2359" w:type="dxa"/>
            <w:gridSpan w:val="7"/>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2</w:t>
            </w:r>
          </w:p>
        </w:tc>
        <w:tc>
          <w:tcPr>
            <w:tcW w:w="7497" w:type="dxa"/>
            <w:gridSpan w:val="25"/>
            <w:tcBorders>
              <w:top w:val="dotted" w:sz="4" w:space="0" w:color="auto"/>
              <w:left w:val="dotted" w:sz="4" w:space="0" w:color="auto"/>
              <w:bottom w:val="single" w:sz="4" w:space="0" w:color="auto"/>
              <w:right w:val="single" w:sz="4" w:space="0" w:color="auto"/>
            </w:tcBorders>
            <w:vAlign w:val="center"/>
          </w:tcPr>
          <w:p w:rsidR="00381947" w:rsidRPr="00617CD7" w:rsidRDefault="0098319F"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6B4BED" w:rsidRPr="008452BA" w:rsidTr="003D4FBC">
        <w:trPr>
          <w:gridAfter w:val="1"/>
          <w:wAfter w:w="33" w:type="dxa"/>
        </w:trPr>
        <w:tc>
          <w:tcPr>
            <w:tcW w:w="9856" w:type="dxa"/>
            <w:gridSpan w:val="32"/>
            <w:tcBorders>
              <w:top w:val="single" w:sz="4" w:space="0" w:color="auto"/>
              <w:bottom w:val="dotted" w:sz="4" w:space="0" w:color="auto"/>
            </w:tcBorders>
            <w:vAlign w:val="center"/>
          </w:tcPr>
          <w:p w:rsidR="006B4BED" w:rsidRPr="008452BA" w:rsidRDefault="006B4BED" w:rsidP="006B4BED">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lastRenderedPageBreak/>
              <w:t>8</w:t>
            </w:r>
            <w:r w:rsidRPr="008452BA">
              <w:rPr>
                <w:rFonts w:cs="Arial"/>
                <w:b/>
                <w:color w:val="000000"/>
                <w:sz w:val="22"/>
                <w:szCs w:val="22"/>
              </w:rPr>
              <w:t xml:space="preserve">. </w:t>
            </w:r>
            <w:r>
              <w:rPr>
                <w:rFonts w:cs="Arial"/>
                <w:b/>
                <w:color w:val="000000"/>
                <w:sz w:val="22"/>
                <w:szCs w:val="22"/>
              </w:rPr>
              <w:t>Emergency c</w:t>
            </w:r>
            <w:r w:rsidRPr="008452BA">
              <w:rPr>
                <w:rFonts w:cs="Arial"/>
                <w:b/>
                <w:color w:val="000000"/>
                <w:sz w:val="22"/>
                <w:szCs w:val="22"/>
              </w:rPr>
              <w:t xml:space="preserve">ontact </w:t>
            </w:r>
            <w:r>
              <w:rPr>
                <w:rFonts w:cs="Arial"/>
                <w:b/>
                <w:color w:val="000000"/>
                <w:sz w:val="22"/>
                <w:szCs w:val="22"/>
              </w:rPr>
              <w:t>details</w:t>
            </w:r>
          </w:p>
        </w:tc>
      </w:tr>
      <w:tr w:rsidR="006B4BED" w:rsidRPr="000433A5" w:rsidTr="003D4FBC">
        <w:trPr>
          <w:gridAfter w:val="1"/>
          <w:wAfter w:w="33" w:type="dxa"/>
        </w:trPr>
        <w:tc>
          <w:tcPr>
            <w:tcW w:w="1809" w:type="dxa"/>
            <w:gridSpan w:val="4"/>
            <w:tcBorders>
              <w:top w:val="dotted" w:sz="4" w:space="0" w:color="auto"/>
              <w:left w:val="single" w:sz="4" w:space="0" w:color="auto"/>
              <w:bottom w:val="dotted" w:sz="4" w:space="0" w:color="auto"/>
              <w:right w:val="dotted" w:sz="4" w:space="0" w:color="auto"/>
            </w:tcBorders>
            <w:vAlign w:val="center"/>
          </w:tcPr>
          <w:p w:rsidR="006B4BED" w:rsidRPr="000433A5"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Full name</w:t>
            </w:r>
            <w:r w:rsidRPr="000433A5">
              <w:rPr>
                <w:rFonts w:cs="Arial"/>
                <w:color w:val="000000"/>
              </w:rPr>
              <w:t xml:space="preserve"> </w:t>
            </w:r>
          </w:p>
        </w:tc>
        <w:tc>
          <w:tcPr>
            <w:tcW w:w="8047" w:type="dxa"/>
            <w:gridSpan w:val="28"/>
            <w:tcBorders>
              <w:top w:val="dotted" w:sz="4" w:space="0" w:color="auto"/>
              <w:left w:val="dotted" w:sz="4" w:space="0" w:color="auto"/>
              <w:bottom w:val="dotted" w:sz="4" w:space="0" w:color="auto"/>
              <w:right w:val="single"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3D4FBC">
        <w:trPr>
          <w:gridAfter w:val="1"/>
          <w:wAfter w:w="33" w:type="dxa"/>
        </w:trPr>
        <w:tc>
          <w:tcPr>
            <w:tcW w:w="3369" w:type="dxa"/>
            <w:gridSpan w:val="12"/>
            <w:tcBorders>
              <w:top w:val="dotted" w:sz="4" w:space="0" w:color="auto"/>
              <w:left w:val="single" w:sz="4" w:space="0" w:color="auto"/>
              <w:bottom w:val="dotted" w:sz="4" w:space="0" w:color="auto"/>
              <w:right w:val="dotted" w:sz="4" w:space="0" w:color="auto"/>
            </w:tcBorders>
            <w:vAlign w:val="center"/>
          </w:tcPr>
          <w:p w:rsidR="006B4BED"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Relationship to proposed permittee</w:t>
            </w:r>
          </w:p>
        </w:tc>
        <w:tc>
          <w:tcPr>
            <w:tcW w:w="6487" w:type="dxa"/>
            <w:gridSpan w:val="20"/>
            <w:tcBorders>
              <w:top w:val="dotted" w:sz="4" w:space="0" w:color="auto"/>
              <w:left w:val="dotted" w:sz="4" w:space="0" w:color="auto"/>
              <w:bottom w:val="dotted" w:sz="4" w:space="0" w:color="auto"/>
              <w:right w:val="single"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3D4FBC">
        <w:trPr>
          <w:gridAfter w:val="1"/>
          <w:wAfter w:w="33" w:type="dxa"/>
        </w:trPr>
        <w:tc>
          <w:tcPr>
            <w:tcW w:w="1809" w:type="dxa"/>
            <w:gridSpan w:val="4"/>
            <w:tcBorders>
              <w:top w:val="dotted" w:sz="4" w:space="0" w:color="auto"/>
              <w:left w:val="single" w:sz="4" w:space="0" w:color="auto"/>
              <w:bottom w:val="dotted" w:sz="4" w:space="0" w:color="auto"/>
              <w:right w:val="dotted" w:sz="4" w:space="0" w:color="auto"/>
            </w:tcBorders>
            <w:vAlign w:val="center"/>
          </w:tcPr>
          <w:p w:rsidR="006B4BED" w:rsidRPr="000433A5"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Mobile</w:t>
            </w:r>
          </w:p>
        </w:tc>
        <w:tc>
          <w:tcPr>
            <w:tcW w:w="3119" w:type="dxa"/>
            <w:gridSpan w:val="14"/>
            <w:tcBorders>
              <w:top w:val="dotted" w:sz="4" w:space="0" w:color="auto"/>
              <w:left w:val="dotted" w:sz="4" w:space="0" w:color="auto"/>
              <w:bottom w:val="dotted" w:sz="4" w:space="0" w:color="auto"/>
              <w:right w:val="dotted"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c>
          <w:tcPr>
            <w:tcW w:w="1701" w:type="dxa"/>
            <w:gridSpan w:val="8"/>
            <w:tcBorders>
              <w:top w:val="dotted" w:sz="4" w:space="0" w:color="auto"/>
              <w:left w:val="dotted" w:sz="4" w:space="0" w:color="auto"/>
              <w:bottom w:val="dotted" w:sz="4" w:space="0" w:color="auto"/>
              <w:right w:val="dotted" w:sz="4" w:space="0" w:color="auto"/>
            </w:tcBorders>
            <w:vAlign w:val="center"/>
          </w:tcPr>
          <w:p w:rsidR="006B4BED" w:rsidRPr="000433A5" w:rsidRDefault="00A66FBA"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Daytime phone</w:t>
            </w:r>
          </w:p>
        </w:tc>
        <w:tc>
          <w:tcPr>
            <w:tcW w:w="3227" w:type="dxa"/>
            <w:gridSpan w:val="6"/>
            <w:tcBorders>
              <w:top w:val="dotted" w:sz="4" w:space="0" w:color="auto"/>
              <w:left w:val="dotted" w:sz="4" w:space="0" w:color="auto"/>
              <w:bottom w:val="dotted" w:sz="4" w:space="0" w:color="auto"/>
              <w:right w:val="single"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3D4FBC">
        <w:trPr>
          <w:gridAfter w:val="1"/>
          <w:wAfter w:w="33" w:type="dxa"/>
        </w:trPr>
        <w:tc>
          <w:tcPr>
            <w:tcW w:w="1809" w:type="dxa"/>
            <w:gridSpan w:val="4"/>
            <w:tcBorders>
              <w:top w:val="dotted" w:sz="4" w:space="0" w:color="auto"/>
              <w:left w:val="single" w:sz="4" w:space="0" w:color="auto"/>
              <w:bottom w:val="single" w:sz="4" w:space="0" w:color="auto"/>
              <w:right w:val="dotted" w:sz="4" w:space="0" w:color="auto"/>
            </w:tcBorders>
            <w:vAlign w:val="center"/>
          </w:tcPr>
          <w:p w:rsidR="006B4BED" w:rsidRPr="000433A5" w:rsidRDefault="00A66FBA"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After hours phone</w:t>
            </w:r>
          </w:p>
        </w:tc>
        <w:tc>
          <w:tcPr>
            <w:tcW w:w="3119" w:type="dxa"/>
            <w:gridSpan w:val="14"/>
            <w:tcBorders>
              <w:top w:val="dotted" w:sz="4" w:space="0" w:color="auto"/>
              <w:left w:val="dotted" w:sz="4" w:space="0" w:color="auto"/>
              <w:bottom w:val="single" w:sz="4" w:space="0" w:color="auto"/>
              <w:right w:val="dotted"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c>
          <w:tcPr>
            <w:tcW w:w="1701" w:type="dxa"/>
            <w:gridSpan w:val="8"/>
            <w:tcBorders>
              <w:top w:val="dotted" w:sz="4" w:space="0" w:color="auto"/>
              <w:left w:val="dotted" w:sz="4" w:space="0" w:color="auto"/>
              <w:bottom w:val="single" w:sz="4" w:space="0" w:color="auto"/>
              <w:right w:val="dotted" w:sz="4" w:space="0" w:color="auto"/>
            </w:tcBorders>
            <w:vAlign w:val="center"/>
          </w:tcPr>
          <w:p w:rsidR="006B4BED" w:rsidRPr="000433A5" w:rsidRDefault="00A66FBA" w:rsidP="00A66FBA">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r>
              <w:rPr>
                <w:rFonts w:cs="Arial"/>
                <w:color w:val="000000"/>
              </w:rPr>
              <w:t xml:space="preserve"> </w:t>
            </w:r>
          </w:p>
        </w:tc>
        <w:tc>
          <w:tcPr>
            <w:tcW w:w="3227" w:type="dxa"/>
            <w:gridSpan w:val="6"/>
            <w:tcBorders>
              <w:top w:val="dotted" w:sz="4" w:space="0" w:color="auto"/>
              <w:left w:val="dotted" w:sz="4" w:space="0" w:color="auto"/>
              <w:bottom w:val="single" w:sz="4" w:space="0" w:color="auto"/>
              <w:right w:val="single" w:sz="4" w:space="0" w:color="auto"/>
            </w:tcBorders>
            <w:vAlign w:val="center"/>
          </w:tcPr>
          <w:p w:rsidR="006B4BED" w:rsidRPr="000433A5" w:rsidRDefault="0098319F"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160911" w:rsidRPr="001A38C7" w:rsidTr="003D4FBC">
        <w:trPr>
          <w:gridAfter w:val="1"/>
          <w:wAfter w:w="33" w:type="dxa"/>
        </w:trPr>
        <w:tc>
          <w:tcPr>
            <w:tcW w:w="9856" w:type="dxa"/>
            <w:gridSpan w:val="32"/>
            <w:tcBorders>
              <w:bottom w:val="single" w:sz="4" w:space="0" w:color="auto"/>
            </w:tcBorders>
            <w:shd w:val="clear" w:color="auto" w:fill="DAEEF3" w:themeFill="accent5" w:themeFillTint="33"/>
            <w:vAlign w:val="center"/>
          </w:tcPr>
          <w:p w:rsidR="00160911" w:rsidRPr="001A38C7" w:rsidRDefault="00160911" w:rsidP="00EE4338">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EE4338">
              <w:rPr>
                <w:rFonts w:cs="Arial"/>
                <w:b/>
                <w:color w:val="000000"/>
                <w:sz w:val="24"/>
                <w:szCs w:val="24"/>
              </w:rPr>
              <w:t>Proposed Camping</w:t>
            </w:r>
          </w:p>
        </w:tc>
      </w:tr>
      <w:tr w:rsidR="00EE4338" w:rsidRPr="009D2E78" w:rsidTr="003D4FBC">
        <w:trPr>
          <w:gridAfter w:val="1"/>
          <w:wAfter w:w="33" w:type="dxa"/>
        </w:trPr>
        <w:tc>
          <w:tcPr>
            <w:tcW w:w="9856" w:type="dxa"/>
            <w:gridSpan w:val="32"/>
            <w:tcBorders>
              <w:top w:val="single" w:sz="4" w:space="0" w:color="auto"/>
              <w:left w:val="single" w:sz="4" w:space="0" w:color="auto"/>
              <w:bottom w:val="nil"/>
              <w:right w:val="single" w:sz="4" w:space="0" w:color="auto"/>
            </w:tcBorders>
            <w:vAlign w:val="center"/>
          </w:tcPr>
          <w:p w:rsidR="00EE4338" w:rsidRPr="00EE4338" w:rsidRDefault="00677A39" w:rsidP="00EE4338">
            <w:pPr>
              <w:widowControl/>
              <w:tabs>
                <w:tab w:val="clear" w:pos="2835"/>
              </w:tabs>
              <w:overflowPunct/>
              <w:autoSpaceDE/>
              <w:autoSpaceDN/>
              <w:adjustRightInd/>
              <w:spacing w:after="60" w:line="276" w:lineRule="auto"/>
              <w:textAlignment w:val="auto"/>
              <w:rPr>
                <w:bCs/>
              </w:rPr>
            </w:pPr>
            <w:r>
              <w:rPr>
                <w:rFonts w:cs="Arial"/>
                <w:b/>
                <w:color w:val="000000"/>
                <w:sz w:val="22"/>
                <w:szCs w:val="22"/>
              </w:rPr>
              <w:t>9</w:t>
            </w:r>
            <w:r w:rsidR="00EE4338" w:rsidRPr="008452BA">
              <w:rPr>
                <w:rFonts w:cs="Arial"/>
                <w:b/>
                <w:color w:val="000000"/>
                <w:sz w:val="22"/>
                <w:szCs w:val="22"/>
              </w:rPr>
              <w:t xml:space="preserve">. </w:t>
            </w:r>
            <w:r w:rsidR="00EE4338">
              <w:rPr>
                <w:rFonts w:cs="Arial"/>
                <w:b/>
                <w:color w:val="000000"/>
                <w:sz w:val="22"/>
                <w:szCs w:val="22"/>
              </w:rPr>
              <w:t>Proposed camping is for</w:t>
            </w:r>
          </w:p>
        </w:tc>
      </w:tr>
      <w:tr w:rsidR="00EE4338" w:rsidRPr="009D2E78" w:rsidTr="003D4FBC">
        <w:trPr>
          <w:gridAfter w:val="1"/>
          <w:wAfter w:w="33" w:type="dxa"/>
        </w:trPr>
        <w:tc>
          <w:tcPr>
            <w:tcW w:w="2518" w:type="dxa"/>
            <w:gridSpan w:val="9"/>
            <w:tcBorders>
              <w:top w:val="nil"/>
              <w:left w:val="single" w:sz="4" w:space="0" w:color="auto"/>
              <w:bottom w:val="single" w:sz="4" w:space="0" w:color="auto"/>
              <w:right w:val="nil"/>
            </w:tcBorders>
            <w:vAlign w:val="center"/>
          </w:tcPr>
          <w:p w:rsidR="00EE4338" w:rsidRDefault="0098319F" w:rsidP="00EE4338">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fldChar w:fldCharType="begin">
                <w:ffData>
                  <w:name w:val="Check35"/>
                  <w:enabled/>
                  <w:calcOnExit w:val="0"/>
                  <w:checkBox>
                    <w:sizeAuto/>
                    <w:default w:val="0"/>
                  </w:checkBox>
                </w:ffData>
              </w:fldChar>
            </w:r>
            <w:r w:rsidR="00EE4338" w:rsidRPr="000433A5">
              <w:rPr>
                <w:bCs/>
              </w:rPr>
              <w:instrText xml:space="preserve"> FORMCHECKBOX </w:instrText>
            </w:r>
            <w:r>
              <w:rPr>
                <w:bCs/>
              </w:rPr>
            </w:r>
            <w:r>
              <w:rPr>
                <w:bCs/>
              </w:rPr>
              <w:fldChar w:fldCharType="separate"/>
            </w:r>
            <w:r w:rsidRPr="000433A5">
              <w:rPr>
                <w:bCs/>
              </w:rPr>
              <w:fldChar w:fldCharType="end"/>
            </w:r>
            <w:r w:rsidR="00EE4338" w:rsidRPr="000433A5">
              <w:rPr>
                <w:bCs/>
              </w:rPr>
              <w:t xml:space="preserve"> </w:t>
            </w:r>
            <w:r w:rsidR="00EE4338">
              <w:rPr>
                <w:bCs/>
              </w:rPr>
              <w:t>Private Group</w:t>
            </w:r>
          </w:p>
        </w:tc>
        <w:tc>
          <w:tcPr>
            <w:tcW w:w="1985" w:type="dxa"/>
            <w:gridSpan w:val="7"/>
            <w:tcBorders>
              <w:top w:val="nil"/>
              <w:left w:val="nil"/>
              <w:bottom w:val="single" w:sz="4" w:space="0" w:color="auto"/>
              <w:right w:val="nil"/>
            </w:tcBorders>
            <w:vAlign w:val="center"/>
          </w:tcPr>
          <w:p w:rsidR="00EE4338" w:rsidRDefault="0098319F" w:rsidP="00EE4338">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fldChar w:fldCharType="begin">
                <w:ffData>
                  <w:name w:val="Check36"/>
                  <w:enabled/>
                  <w:calcOnExit w:val="0"/>
                  <w:checkBox>
                    <w:sizeAuto/>
                    <w:default w:val="0"/>
                  </w:checkBox>
                </w:ffData>
              </w:fldChar>
            </w:r>
            <w:r w:rsidR="00EE4338" w:rsidRPr="000433A5">
              <w:rPr>
                <w:bCs/>
              </w:rPr>
              <w:instrText xml:space="preserve"> FORMCHECKBOX </w:instrText>
            </w:r>
            <w:r>
              <w:rPr>
                <w:bCs/>
              </w:rPr>
            </w:r>
            <w:r>
              <w:rPr>
                <w:bCs/>
              </w:rPr>
              <w:fldChar w:fldCharType="separate"/>
            </w:r>
            <w:r w:rsidRPr="000433A5">
              <w:rPr>
                <w:bCs/>
              </w:rPr>
              <w:fldChar w:fldCharType="end"/>
            </w:r>
            <w:r w:rsidR="00EE4338" w:rsidRPr="000433A5">
              <w:rPr>
                <w:bCs/>
              </w:rPr>
              <w:t xml:space="preserve"> </w:t>
            </w:r>
            <w:r w:rsidR="00EE4338">
              <w:rPr>
                <w:bCs/>
              </w:rPr>
              <w:t>Club</w:t>
            </w:r>
          </w:p>
        </w:tc>
        <w:tc>
          <w:tcPr>
            <w:tcW w:w="2889" w:type="dxa"/>
            <w:gridSpan w:val="11"/>
            <w:tcBorders>
              <w:top w:val="nil"/>
              <w:left w:val="nil"/>
              <w:bottom w:val="single" w:sz="4" w:space="0" w:color="auto"/>
              <w:right w:val="nil"/>
            </w:tcBorders>
            <w:vAlign w:val="center"/>
          </w:tcPr>
          <w:p w:rsidR="00EE4338" w:rsidRDefault="0098319F" w:rsidP="00EE4338">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fldChar w:fldCharType="begin">
                <w:ffData>
                  <w:name w:val="Check37"/>
                  <w:enabled/>
                  <w:calcOnExit w:val="0"/>
                  <w:checkBox>
                    <w:sizeAuto/>
                    <w:default w:val="0"/>
                  </w:checkBox>
                </w:ffData>
              </w:fldChar>
            </w:r>
            <w:r w:rsidR="00EE4338" w:rsidRPr="000433A5">
              <w:rPr>
                <w:bCs/>
              </w:rPr>
              <w:instrText xml:space="preserve"> FORMCHECKBOX </w:instrText>
            </w:r>
            <w:r>
              <w:rPr>
                <w:bCs/>
              </w:rPr>
            </w:r>
            <w:r>
              <w:rPr>
                <w:bCs/>
              </w:rPr>
              <w:fldChar w:fldCharType="separate"/>
            </w:r>
            <w:r w:rsidRPr="000433A5">
              <w:rPr>
                <w:bCs/>
              </w:rPr>
              <w:fldChar w:fldCharType="end"/>
            </w:r>
            <w:r w:rsidR="00EE4338" w:rsidRPr="000433A5">
              <w:rPr>
                <w:bCs/>
              </w:rPr>
              <w:t xml:space="preserve"> </w:t>
            </w:r>
            <w:r w:rsidR="00EE4338">
              <w:rPr>
                <w:bCs/>
              </w:rPr>
              <w:t>Commercial Group</w:t>
            </w:r>
          </w:p>
        </w:tc>
        <w:tc>
          <w:tcPr>
            <w:tcW w:w="2464" w:type="dxa"/>
            <w:gridSpan w:val="5"/>
            <w:tcBorders>
              <w:top w:val="nil"/>
              <w:left w:val="nil"/>
              <w:bottom w:val="single" w:sz="4" w:space="0" w:color="auto"/>
              <w:right w:val="single" w:sz="4" w:space="0" w:color="auto"/>
            </w:tcBorders>
            <w:vAlign w:val="center"/>
          </w:tcPr>
          <w:p w:rsidR="00EE4338" w:rsidRDefault="0098319F" w:rsidP="00EE4338">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fldChar w:fldCharType="begin">
                <w:ffData>
                  <w:name w:val="Check34"/>
                  <w:enabled/>
                  <w:calcOnExit w:val="0"/>
                  <w:checkBox>
                    <w:sizeAuto/>
                    <w:default w:val="0"/>
                  </w:checkBox>
                </w:ffData>
              </w:fldChar>
            </w:r>
            <w:r w:rsidR="00EE4338" w:rsidRPr="000433A5">
              <w:rPr>
                <w:bCs/>
              </w:rPr>
              <w:instrText xml:space="preserve"> FORMCHECKBOX </w:instrText>
            </w:r>
            <w:r>
              <w:rPr>
                <w:bCs/>
              </w:rPr>
            </w:r>
            <w:r>
              <w:rPr>
                <w:bCs/>
              </w:rPr>
              <w:fldChar w:fldCharType="separate"/>
            </w:r>
            <w:r w:rsidRPr="000433A5">
              <w:rPr>
                <w:bCs/>
              </w:rPr>
              <w:fldChar w:fldCharType="end"/>
            </w:r>
            <w:r w:rsidR="00EE4338" w:rsidRPr="000433A5">
              <w:rPr>
                <w:bCs/>
              </w:rPr>
              <w:t xml:space="preserve"> </w:t>
            </w:r>
            <w:r w:rsidR="00EE4338">
              <w:rPr>
                <w:bCs/>
              </w:rPr>
              <w:t>School Group</w:t>
            </w:r>
          </w:p>
        </w:tc>
      </w:tr>
      <w:tr w:rsidR="00582C63" w:rsidRPr="0069072A" w:rsidTr="003D4FBC">
        <w:trPr>
          <w:gridAfter w:val="1"/>
          <w:wAfter w:w="33" w:type="dxa"/>
        </w:trPr>
        <w:tc>
          <w:tcPr>
            <w:tcW w:w="9856" w:type="dxa"/>
            <w:gridSpan w:val="32"/>
            <w:tcBorders>
              <w:top w:val="single" w:sz="4" w:space="0" w:color="auto"/>
              <w:bottom w:val="nil"/>
            </w:tcBorders>
            <w:vAlign w:val="center"/>
          </w:tcPr>
          <w:p w:rsidR="00582C63" w:rsidRPr="0069072A" w:rsidRDefault="00582C63" w:rsidP="003D4FBC">
            <w:pPr>
              <w:widowControl/>
              <w:tabs>
                <w:tab w:val="clear" w:pos="2835"/>
              </w:tabs>
              <w:overflowPunct/>
              <w:autoSpaceDE/>
              <w:autoSpaceDN/>
              <w:adjustRightInd/>
              <w:spacing w:after="60" w:line="276" w:lineRule="auto"/>
              <w:textAlignment w:val="auto"/>
              <w:rPr>
                <w:b/>
                <w:bCs/>
                <w:iCs/>
                <w:sz w:val="22"/>
                <w:szCs w:val="22"/>
              </w:rPr>
            </w:pPr>
            <w:r>
              <w:rPr>
                <w:b/>
                <w:bCs/>
                <w:sz w:val="22"/>
                <w:szCs w:val="22"/>
              </w:rPr>
              <w:t>10</w:t>
            </w:r>
            <w:r w:rsidRPr="0069072A">
              <w:rPr>
                <w:b/>
                <w:bCs/>
                <w:sz w:val="22"/>
                <w:szCs w:val="22"/>
              </w:rPr>
              <w:t xml:space="preserve">. </w:t>
            </w:r>
            <w:r>
              <w:rPr>
                <w:b/>
                <w:bCs/>
                <w:sz w:val="22"/>
                <w:szCs w:val="22"/>
              </w:rPr>
              <w:t xml:space="preserve">Number of people </w:t>
            </w:r>
            <w:r w:rsidR="003D4FBC">
              <w:rPr>
                <w:b/>
                <w:bCs/>
                <w:sz w:val="22"/>
                <w:szCs w:val="22"/>
              </w:rPr>
              <w:t>in the group</w:t>
            </w:r>
            <w:r>
              <w:rPr>
                <w:b/>
                <w:bCs/>
                <w:sz w:val="22"/>
                <w:szCs w:val="22"/>
              </w:rPr>
              <w:t>:</w:t>
            </w:r>
            <w:r w:rsidRPr="0069072A">
              <w:rPr>
                <w:rFonts w:cs="Arial"/>
                <w:b/>
                <w:sz w:val="22"/>
                <w:szCs w:val="22"/>
              </w:rPr>
              <w:t xml:space="preserve"> </w:t>
            </w:r>
            <w:r w:rsidR="0098319F"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98319F" w:rsidRPr="00617CD7">
              <w:rPr>
                <w:rFonts w:cs="Arial"/>
                <w:color w:val="000000"/>
              </w:rPr>
              <w:fldChar w:fldCharType="end"/>
            </w:r>
          </w:p>
        </w:tc>
      </w:tr>
      <w:tr w:rsidR="00582C63" w:rsidRPr="0069072A" w:rsidTr="003D4FBC">
        <w:trPr>
          <w:gridAfter w:val="1"/>
          <w:wAfter w:w="33" w:type="dxa"/>
        </w:trPr>
        <w:tc>
          <w:tcPr>
            <w:tcW w:w="9856" w:type="dxa"/>
            <w:gridSpan w:val="32"/>
            <w:tcBorders>
              <w:top w:val="single" w:sz="4" w:space="0" w:color="auto"/>
              <w:bottom w:val="nil"/>
            </w:tcBorders>
            <w:vAlign w:val="center"/>
          </w:tcPr>
          <w:p w:rsidR="00582C63" w:rsidRPr="0069072A" w:rsidRDefault="00582C63" w:rsidP="00582C63">
            <w:pPr>
              <w:widowControl/>
              <w:tabs>
                <w:tab w:val="clear" w:pos="2835"/>
              </w:tabs>
              <w:overflowPunct/>
              <w:autoSpaceDE/>
              <w:autoSpaceDN/>
              <w:adjustRightInd/>
              <w:spacing w:after="60" w:line="276" w:lineRule="auto"/>
              <w:textAlignment w:val="auto"/>
              <w:rPr>
                <w:b/>
                <w:bCs/>
                <w:iCs/>
                <w:sz w:val="22"/>
                <w:szCs w:val="22"/>
              </w:rPr>
            </w:pPr>
            <w:r>
              <w:rPr>
                <w:b/>
                <w:bCs/>
                <w:sz w:val="22"/>
                <w:szCs w:val="22"/>
              </w:rPr>
              <w:t>11</w:t>
            </w:r>
            <w:r w:rsidRPr="0069072A">
              <w:rPr>
                <w:b/>
                <w:bCs/>
                <w:sz w:val="22"/>
                <w:szCs w:val="22"/>
              </w:rPr>
              <w:t xml:space="preserve">. </w:t>
            </w:r>
            <w:r>
              <w:rPr>
                <w:b/>
                <w:bCs/>
                <w:sz w:val="22"/>
                <w:szCs w:val="22"/>
              </w:rPr>
              <w:t>Full name of group leader:</w:t>
            </w:r>
            <w:r w:rsidRPr="0069072A">
              <w:rPr>
                <w:rFonts w:cs="Arial"/>
                <w:b/>
                <w:sz w:val="22"/>
                <w:szCs w:val="22"/>
              </w:rPr>
              <w:t xml:space="preserve"> </w:t>
            </w:r>
            <w:r w:rsidR="0098319F"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98319F" w:rsidRPr="00617CD7">
              <w:rPr>
                <w:rFonts w:cs="Arial"/>
                <w:color w:val="000000"/>
              </w:rPr>
              <w:fldChar w:fldCharType="end"/>
            </w:r>
          </w:p>
        </w:tc>
      </w:tr>
      <w:tr w:rsidR="00160911" w:rsidRPr="0069072A" w:rsidTr="003D4FBC">
        <w:trPr>
          <w:gridAfter w:val="1"/>
          <w:wAfter w:w="33" w:type="dxa"/>
        </w:trPr>
        <w:tc>
          <w:tcPr>
            <w:tcW w:w="9856" w:type="dxa"/>
            <w:gridSpan w:val="32"/>
            <w:tcBorders>
              <w:top w:val="single" w:sz="4" w:space="0" w:color="auto"/>
              <w:bottom w:val="nil"/>
            </w:tcBorders>
            <w:vAlign w:val="center"/>
          </w:tcPr>
          <w:p w:rsidR="00160911" w:rsidRPr="0069072A" w:rsidRDefault="00677A39" w:rsidP="003D4FBC">
            <w:pPr>
              <w:widowControl/>
              <w:tabs>
                <w:tab w:val="clear" w:pos="2835"/>
              </w:tabs>
              <w:overflowPunct/>
              <w:autoSpaceDE/>
              <w:autoSpaceDN/>
              <w:adjustRightInd/>
              <w:spacing w:after="60" w:line="276" w:lineRule="auto"/>
              <w:textAlignment w:val="auto"/>
              <w:rPr>
                <w:b/>
                <w:bCs/>
                <w:iCs/>
                <w:sz w:val="22"/>
                <w:szCs w:val="22"/>
              </w:rPr>
            </w:pPr>
            <w:r>
              <w:rPr>
                <w:b/>
                <w:bCs/>
                <w:sz w:val="22"/>
                <w:szCs w:val="22"/>
              </w:rPr>
              <w:t>1</w:t>
            </w:r>
            <w:r w:rsidR="003D4FBC">
              <w:rPr>
                <w:b/>
                <w:bCs/>
                <w:sz w:val="22"/>
                <w:szCs w:val="22"/>
              </w:rPr>
              <w:t>2</w:t>
            </w:r>
            <w:r w:rsidR="00160911" w:rsidRPr="0069072A">
              <w:rPr>
                <w:b/>
                <w:bCs/>
                <w:sz w:val="22"/>
                <w:szCs w:val="22"/>
              </w:rPr>
              <w:t xml:space="preserve">. </w:t>
            </w:r>
            <w:r w:rsidR="00431C83" w:rsidRPr="0069072A">
              <w:rPr>
                <w:b/>
                <w:bCs/>
                <w:sz w:val="22"/>
                <w:szCs w:val="22"/>
              </w:rPr>
              <w:t xml:space="preserve">Details of </w:t>
            </w:r>
            <w:r w:rsidR="00A66FBA">
              <w:rPr>
                <w:b/>
                <w:bCs/>
                <w:sz w:val="22"/>
                <w:szCs w:val="22"/>
              </w:rPr>
              <w:t>persons</w:t>
            </w:r>
            <w:r w:rsidR="00C4543E">
              <w:rPr>
                <w:b/>
                <w:bCs/>
                <w:sz w:val="22"/>
                <w:szCs w:val="22"/>
              </w:rPr>
              <w:t xml:space="preserve"> who will be </w:t>
            </w:r>
            <w:r w:rsidR="003D4FBC">
              <w:rPr>
                <w:b/>
                <w:bCs/>
                <w:sz w:val="22"/>
                <w:szCs w:val="22"/>
              </w:rPr>
              <w:t>going</w:t>
            </w:r>
            <w:r w:rsidR="00160911" w:rsidRPr="0069072A">
              <w:rPr>
                <w:rFonts w:cs="Arial"/>
                <w:b/>
                <w:sz w:val="22"/>
                <w:szCs w:val="22"/>
              </w:rPr>
              <w:t xml:space="preserve"> </w:t>
            </w:r>
            <w:r w:rsidR="00160911" w:rsidRPr="0069072A">
              <w:rPr>
                <w:rFonts w:cs="Arial"/>
                <w:sz w:val="22"/>
                <w:szCs w:val="22"/>
              </w:rPr>
              <w:t>(If more space is required, attach a separate list.)</w:t>
            </w:r>
          </w:p>
        </w:tc>
      </w:tr>
      <w:tr w:rsidR="009E5775" w:rsidRPr="00A66FBA" w:rsidTr="003D4FBC">
        <w:trPr>
          <w:gridAfter w:val="1"/>
          <w:wAfter w:w="33" w:type="dxa"/>
        </w:trPr>
        <w:tc>
          <w:tcPr>
            <w:tcW w:w="9856" w:type="dxa"/>
            <w:gridSpan w:val="32"/>
            <w:tcBorders>
              <w:top w:val="nil"/>
              <w:bottom w:val="dotted" w:sz="4" w:space="0" w:color="auto"/>
            </w:tcBorders>
            <w:vAlign w:val="center"/>
          </w:tcPr>
          <w:p w:rsidR="009E5775" w:rsidRPr="00A66FBA" w:rsidRDefault="00A66FBA" w:rsidP="00A66FBA">
            <w:pPr>
              <w:widowControl/>
              <w:tabs>
                <w:tab w:val="clear" w:pos="2835"/>
              </w:tabs>
              <w:overflowPunct/>
              <w:autoSpaceDE/>
              <w:autoSpaceDN/>
              <w:adjustRightInd/>
              <w:spacing w:after="60" w:line="276" w:lineRule="auto"/>
              <w:textAlignment w:val="auto"/>
              <w:rPr>
                <w:rFonts w:cs="Arial"/>
              </w:rPr>
            </w:pPr>
            <w:r w:rsidRPr="00A66FBA">
              <w:rPr>
                <w:rFonts w:cs="Arial"/>
              </w:rPr>
              <w:t xml:space="preserve">Please provide full name, and any medical or other information that park staff or Emergency Services </w:t>
            </w:r>
            <w:r w:rsidRPr="00A66FBA">
              <w:t xml:space="preserve">may need to know about that person, eg </w:t>
            </w:r>
            <w:r w:rsidRPr="00677A39">
              <w:t>elderly</w:t>
            </w:r>
            <w:r w:rsidRPr="00A66FBA">
              <w:t>, allergy or other medical and physical conditions</w:t>
            </w:r>
            <w:r w:rsidR="004521FD" w:rsidRPr="00A66FBA">
              <w:rPr>
                <w:rFonts w:cs="Arial"/>
              </w:rPr>
              <w:t>.</w:t>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C4543E" w:rsidRPr="00617CD7" w:rsidRDefault="00C4543E" w:rsidP="00C4543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Full name</w:t>
            </w:r>
          </w:p>
        </w:tc>
        <w:tc>
          <w:tcPr>
            <w:tcW w:w="6222" w:type="dxa"/>
            <w:gridSpan w:val="19"/>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C4543E" w:rsidRPr="00617CD7" w:rsidRDefault="00C4543E"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Medical </w:t>
            </w:r>
            <w:r w:rsidR="003D4FBC">
              <w:rPr>
                <w:rFonts w:cs="Arial"/>
                <w:color w:val="000000"/>
              </w:rPr>
              <w:t xml:space="preserve">needs </w:t>
            </w:r>
            <w:r>
              <w:rPr>
                <w:rFonts w:cs="Arial"/>
                <w:color w:val="000000"/>
              </w:rPr>
              <w:t>or other information</w:t>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4352EC">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D7538D">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2.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3.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4.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5.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6.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7.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8.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9.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10.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11.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12.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13.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C4543E" w:rsidRPr="00617CD7" w:rsidTr="003D4FBC">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C4543E" w:rsidRPr="00617CD7" w:rsidRDefault="00582C63"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14. </w:t>
            </w:r>
            <w:r w:rsidR="0098319F" w:rsidRPr="00617CD7">
              <w:rPr>
                <w:rFonts w:cs="Arial"/>
                <w:color w:val="000000"/>
              </w:rPr>
              <w:fldChar w:fldCharType="begin">
                <w:ffData>
                  <w:name w:val="Text142"/>
                  <w:enabled/>
                  <w:calcOnExit w:val="0"/>
                  <w:textInput/>
                </w:ffData>
              </w:fldChar>
            </w:r>
            <w:r w:rsidR="00C4543E" w:rsidRPr="00617CD7">
              <w:rPr>
                <w:rFonts w:cs="Arial"/>
                <w:color w:val="000000"/>
              </w:rPr>
              <w:instrText xml:space="preserve"> FORMTEXT </w:instrText>
            </w:r>
            <w:r w:rsidR="0098319F" w:rsidRPr="00617CD7">
              <w:rPr>
                <w:rFonts w:cs="Arial"/>
                <w:color w:val="000000"/>
              </w:rPr>
            </w:r>
            <w:r w:rsidR="0098319F" w:rsidRPr="00617CD7">
              <w:rPr>
                <w:rFonts w:cs="Arial"/>
                <w:color w:val="000000"/>
              </w:rPr>
              <w:fldChar w:fldCharType="separate"/>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C4543E" w:rsidRPr="00617CD7">
              <w:rPr>
                <w:rFonts w:cs="Arial"/>
                <w:noProof/>
                <w:color w:val="000000"/>
              </w:rPr>
              <w:t> </w:t>
            </w:r>
            <w:r w:rsidR="0098319F" w:rsidRPr="00617CD7">
              <w:rPr>
                <w:rFonts w:cs="Arial"/>
                <w:color w:val="000000"/>
              </w:rPr>
              <w:fldChar w:fldCharType="end"/>
            </w:r>
          </w:p>
        </w:tc>
        <w:tc>
          <w:tcPr>
            <w:tcW w:w="6222" w:type="dxa"/>
            <w:gridSpan w:val="19"/>
            <w:tcBorders>
              <w:top w:val="dotted" w:sz="4" w:space="0" w:color="auto"/>
              <w:left w:val="dotted" w:sz="4" w:space="0" w:color="auto"/>
              <w:bottom w:val="dotted" w:sz="4" w:space="0" w:color="auto"/>
              <w:right w:val="single" w:sz="4" w:space="0" w:color="auto"/>
            </w:tcBorders>
          </w:tcPr>
          <w:p w:rsidR="00C4543E" w:rsidRPr="00FA3E92" w:rsidRDefault="0098319F" w:rsidP="00FC2E4E">
            <w:pPr>
              <w:rPr>
                <w:rFonts w:cs="Arial"/>
                <w:sz w:val="18"/>
                <w:szCs w:val="18"/>
              </w:rPr>
            </w:pPr>
            <w:r w:rsidRPr="00617CD7">
              <w:rPr>
                <w:rFonts w:cs="Arial"/>
                <w:color w:val="000000"/>
              </w:rPr>
              <w:fldChar w:fldCharType="begin">
                <w:ffData>
                  <w:name w:val="Text142"/>
                  <w:enabled/>
                  <w:calcOnExit w:val="0"/>
                  <w:textInput/>
                </w:ffData>
              </w:fldChar>
            </w:r>
            <w:r w:rsidR="005E3DE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005E3DED" w:rsidRPr="00617CD7">
              <w:rPr>
                <w:rFonts w:cs="Arial"/>
                <w:noProof/>
                <w:color w:val="000000"/>
              </w:rPr>
              <w:t> </w:t>
            </w:r>
            <w:r w:rsidRPr="00617CD7">
              <w:rPr>
                <w:rFonts w:cs="Arial"/>
                <w:color w:val="000000"/>
              </w:rPr>
              <w:fldChar w:fldCharType="end"/>
            </w:r>
          </w:p>
        </w:tc>
      </w:tr>
      <w:tr w:rsidR="003D4FBC" w:rsidRPr="00C63DE5" w:rsidTr="003D4FBC">
        <w:trPr>
          <w:gridAfter w:val="1"/>
          <w:wAfter w:w="33" w:type="dxa"/>
        </w:trPr>
        <w:tc>
          <w:tcPr>
            <w:tcW w:w="9856" w:type="dxa"/>
            <w:gridSpan w:val="32"/>
            <w:tcBorders>
              <w:top w:val="single" w:sz="4" w:space="0" w:color="auto"/>
              <w:left w:val="single" w:sz="4" w:space="0" w:color="auto"/>
              <w:bottom w:val="nil"/>
              <w:right w:val="single" w:sz="4" w:space="0" w:color="auto"/>
            </w:tcBorders>
            <w:vAlign w:val="center"/>
          </w:tcPr>
          <w:p w:rsidR="003D4FBC" w:rsidRPr="004D2ADF" w:rsidRDefault="003D4FBC" w:rsidP="003D4FBC">
            <w:pPr>
              <w:widowControl/>
              <w:tabs>
                <w:tab w:val="clear" w:pos="2835"/>
              </w:tabs>
              <w:overflowPunct/>
              <w:autoSpaceDE/>
              <w:autoSpaceDN/>
              <w:adjustRightInd/>
              <w:spacing w:after="60" w:line="276" w:lineRule="auto"/>
              <w:textAlignment w:val="auto"/>
              <w:rPr>
                <w:rFonts w:cs="Arial"/>
                <w:color w:val="000000"/>
                <w:sz w:val="22"/>
                <w:szCs w:val="22"/>
              </w:rPr>
            </w:pPr>
            <w:r w:rsidRPr="00C63DE5">
              <w:rPr>
                <w:rFonts w:cs="Arial"/>
                <w:b/>
                <w:color w:val="000000"/>
                <w:sz w:val="22"/>
                <w:szCs w:val="22"/>
              </w:rPr>
              <w:t>1</w:t>
            </w:r>
            <w:r>
              <w:rPr>
                <w:rFonts w:cs="Arial"/>
                <w:b/>
                <w:color w:val="000000"/>
                <w:sz w:val="22"/>
                <w:szCs w:val="22"/>
              </w:rPr>
              <w:t>3</w:t>
            </w:r>
            <w:r w:rsidRPr="00C63DE5">
              <w:rPr>
                <w:rFonts w:cs="Arial"/>
                <w:b/>
                <w:color w:val="000000"/>
                <w:sz w:val="22"/>
                <w:szCs w:val="22"/>
              </w:rPr>
              <w:t xml:space="preserve">. </w:t>
            </w:r>
            <w:r>
              <w:rPr>
                <w:rFonts w:cs="Arial"/>
                <w:b/>
                <w:color w:val="000000"/>
                <w:sz w:val="22"/>
                <w:szCs w:val="22"/>
              </w:rPr>
              <w:t xml:space="preserve">Will the group have </w:t>
            </w:r>
          </w:p>
        </w:tc>
      </w:tr>
      <w:tr w:rsidR="003D4FBC" w:rsidRPr="00C63DE5" w:rsidTr="003D4FBC">
        <w:tc>
          <w:tcPr>
            <w:tcW w:w="9889" w:type="dxa"/>
            <w:gridSpan w:val="33"/>
            <w:tcBorders>
              <w:top w:val="nil"/>
              <w:bottom w:val="nil"/>
            </w:tcBorders>
            <w:vAlign w:val="center"/>
          </w:tcPr>
          <w:p w:rsidR="003D4FBC" w:rsidRPr="00C63DE5" w:rsidRDefault="0098319F" w:rsidP="00EE13BD">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3D4FBC"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3D4FBC" w:rsidRPr="00C63DE5">
              <w:rPr>
                <w:rFonts w:cs="Arial"/>
                <w:color w:val="000000"/>
              </w:rPr>
              <w:t xml:space="preserve"> </w:t>
            </w:r>
            <w:r w:rsidR="003D4FBC">
              <w:rPr>
                <w:rFonts w:cs="Arial"/>
                <w:color w:val="000000"/>
              </w:rPr>
              <w:t xml:space="preserve"> a satellite phone – </w:t>
            </w:r>
            <w:r w:rsidR="003D4FBC" w:rsidRPr="00C63DE5">
              <w:rPr>
                <w:rFonts w:cs="Arial"/>
                <w:color w:val="000000"/>
              </w:rPr>
              <w:t xml:space="preserve">what is the </w:t>
            </w:r>
            <w:r w:rsidR="003D4FBC">
              <w:rPr>
                <w:rFonts w:cs="Arial"/>
                <w:color w:val="000000"/>
              </w:rPr>
              <w:t>phone</w:t>
            </w:r>
            <w:r w:rsidR="003D4FBC" w:rsidRPr="00C63DE5">
              <w:rPr>
                <w:rFonts w:cs="Arial"/>
                <w:color w:val="000000"/>
              </w:rPr>
              <w:t xml:space="preserve"> number</w:t>
            </w:r>
            <w:r w:rsidR="003D4FBC">
              <w:rPr>
                <w:rFonts w:cs="Arial"/>
                <w:color w:val="000000"/>
              </w:rPr>
              <w:t>:</w:t>
            </w:r>
            <w:r w:rsidR="003D4FBC" w:rsidRPr="00C63DE5">
              <w:rPr>
                <w:rFonts w:cs="Arial"/>
                <w:color w:val="000000"/>
              </w:rPr>
              <w:t xml:space="preserve"> </w:t>
            </w:r>
            <w:r w:rsidRPr="00C63DE5">
              <w:rPr>
                <w:rFonts w:cs="Arial"/>
                <w:color w:val="000000"/>
              </w:rPr>
              <w:fldChar w:fldCharType="begin">
                <w:ffData>
                  <w:name w:val="Text137"/>
                  <w:enabled/>
                  <w:calcOnExit w:val="0"/>
                  <w:textInput/>
                </w:ffData>
              </w:fldChar>
            </w:r>
            <w:r w:rsidR="003D4FBC"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Pr="00C63DE5">
              <w:rPr>
                <w:rFonts w:cs="Arial"/>
                <w:color w:val="000000"/>
              </w:rPr>
              <w:fldChar w:fldCharType="end"/>
            </w:r>
          </w:p>
        </w:tc>
      </w:tr>
      <w:tr w:rsidR="003D4FBC" w:rsidRPr="00C63DE5" w:rsidTr="003D4FBC">
        <w:tc>
          <w:tcPr>
            <w:tcW w:w="9889" w:type="dxa"/>
            <w:gridSpan w:val="33"/>
            <w:tcBorders>
              <w:top w:val="nil"/>
              <w:bottom w:val="nil"/>
            </w:tcBorders>
            <w:vAlign w:val="center"/>
          </w:tcPr>
          <w:p w:rsidR="003D4FBC" w:rsidRPr="00C63DE5" w:rsidRDefault="0098319F" w:rsidP="00EE13BD">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3D4FBC"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3D4FBC" w:rsidRPr="00C63DE5">
              <w:rPr>
                <w:rFonts w:cs="Arial"/>
                <w:color w:val="000000"/>
              </w:rPr>
              <w:t xml:space="preserve"> </w:t>
            </w:r>
            <w:r w:rsidR="003D4FBC">
              <w:rPr>
                <w:rFonts w:cs="Arial"/>
                <w:color w:val="000000"/>
              </w:rPr>
              <w:t xml:space="preserve"> an Emergency Positioning Indicating Radio Beacon –</w:t>
            </w:r>
            <w:r w:rsidR="003D4FBC" w:rsidRPr="00C63DE5">
              <w:rPr>
                <w:rFonts w:cs="Arial"/>
                <w:color w:val="000000"/>
              </w:rPr>
              <w:t xml:space="preserve"> </w:t>
            </w:r>
            <w:r w:rsidR="003D4FBC">
              <w:rPr>
                <w:rFonts w:cs="Arial"/>
                <w:color w:val="000000"/>
              </w:rPr>
              <w:t>provide details:</w:t>
            </w:r>
            <w:r w:rsidR="003D4FBC" w:rsidRPr="00C63DE5">
              <w:rPr>
                <w:rFonts w:cs="Arial"/>
                <w:color w:val="000000"/>
              </w:rPr>
              <w:t xml:space="preserve"> </w:t>
            </w:r>
            <w:r w:rsidRPr="00C63DE5">
              <w:rPr>
                <w:rFonts w:cs="Arial"/>
                <w:color w:val="000000"/>
              </w:rPr>
              <w:fldChar w:fldCharType="begin">
                <w:ffData>
                  <w:name w:val="Text137"/>
                  <w:enabled/>
                  <w:calcOnExit w:val="0"/>
                  <w:textInput/>
                </w:ffData>
              </w:fldChar>
            </w:r>
            <w:r w:rsidR="003D4FBC"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Pr="00C63DE5">
              <w:rPr>
                <w:rFonts w:cs="Arial"/>
                <w:color w:val="000000"/>
              </w:rPr>
              <w:fldChar w:fldCharType="end"/>
            </w:r>
          </w:p>
        </w:tc>
      </w:tr>
      <w:tr w:rsidR="003D4FBC" w:rsidRPr="00C63DE5" w:rsidTr="003D4FBC">
        <w:tc>
          <w:tcPr>
            <w:tcW w:w="9889" w:type="dxa"/>
            <w:gridSpan w:val="33"/>
            <w:tcBorders>
              <w:top w:val="nil"/>
              <w:bottom w:val="nil"/>
            </w:tcBorders>
            <w:vAlign w:val="center"/>
          </w:tcPr>
          <w:p w:rsidR="003D4FBC" w:rsidRPr="00C63DE5" w:rsidRDefault="0098319F" w:rsidP="00EE13BD">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3D4FBC"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3D4FBC" w:rsidRPr="00C63DE5">
              <w:rPr>
                <w:rFonts w:cs="Arial"/>
                <w:color w:val="000000"/>
              </w:rPr>
              <w:t xml:space="preserve"> </w:t>
            </w:r>
            <w:r w:rsidR="003D4FBC">
              <w:rPr>
                <w:rFonts w:cs="Arial"/>
                <w:color w:val="000000"/>
              </w:rPr>
              <w:t xml:space="preserve"> a Personal Locator Beacon –</w:t>
            </w:r>
            <w:r w:rsidR="003D4FBC" w:rsidRPr="00C63DE5">
              <w:rPr>
                <w:rFonts w:cs="Arial"/>
                <w:color w:val="000000"/>
              </w:rPr>
              <w:t xml:space="preserve"> </w:t>
            </w:r>
            <w:r w:rsidR="003D4FBC">
              <w:rPr>
                <w:rFonts w:cs="Arial"/>
                <w:color w:val="000000"/>
              </w:rPr>
              <w:t>provide details:</w:t>
            </w:r>
            <w:r w:rsidR="003D4FBC" w:rsidRPr="00C63DE5">
              <w:rPr>
                <w:rFonts w:cs="Arial"/>
                <w:color w:val="000000"/>
              </w:rPr>
              <w:t xml:space="preserve"> </w:t>
            </w:r>
            <w:r w:rsidRPr="00C63DE5">
              <w:rPr>
                <w:rFonts w:cs="Arial"/>
                <w:color w:val="000000"/>
              </w:rPr>
              <w:fldChar w:fldCharType="begin">
                <w:ffData>
                  <w:name w:val="Text137"/>
                  <w:enabled/>
                  <w:calcOnExit w:val="0"/>
                  <w:textInput/>
                </w:ffData>
              </w:fldChar>
            </w:r>
            <w:r w:rsidR="003D4FBC"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003D4FBC" w:rsidRPr="00C63DE5">
              <w:rPr>
                <w:rFonts w:cs="Arial"/>
                <w:noProof/>
                <w:color w:val="000000"/>
              </w:rPr>
              <w:t> </w:t>
            </w:r>
            <w:r w:rsidRPr="00C63DE5">
              <w:rPr>
                <w:rFonts w:cs="Arial"/>
                <w:color w:val="000000"/>
              </w:rPr>
              <w:fldChar w:fldCharType="end"/>
            </w:r>
          </w:p>
        </w:tc>
      </w:tr>
      <w:tr w:rsidR="00FC2E4E" w:rsidRPr="00C63DE5" w:rsidTr="003D4FBC">
        <w:trPr>
          <w:gridAfter w:val="1"/>
          <w:wAfter w:w="33" w:type="dxa"/>
        </w:trPr>
        <w:tc>
          <w:tcPr>
            <w:tcW w:w="9856" w:type="dxa"/>
            <w:gridSpan w:val="32"/>
            <w:tcBorders>
              <w:top w:val="single" w:sz="4" w:space="0" w:color="auto"/>
              <w:left w:val="single" w:sz="4" w:space="0" w:color="auto"/>
              <w:bottom w:val="nil"/>
              <w:right w:val="single" w:sz="4" w:space="0" w:color="auto"/>
            </w:tcBorders>
            <w:vAlign w:val="center"/>
          </w:tcPr>
          <w:p w:rsidR="00FC2E4E" w:rsidRPr="00C63DE5" w:rsidRDefault="00FC2E4E" w:rsidP="004B318E">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1</w:t>
            </w:r>
            <w:r w:rsidR="004B318E">
              <w:rPr>
                <w:rFonts w:cs="Arial"/>
                <w:b/>
                <w:color w:val="000000"/>
                <w:sz w:val="22"/>
                <w:szCs w:val="22"/>
              </w:rPr>
              <w:t>4</w:t>
            </w:r>
            <w:r w:rsidRPr="00C63DE5">
              <w:rPr>
                <w:rFonts w:cs="Arial"/>
                <w:b/>
                <w:color w:val="000000"/>
                <w:sz w:val="22"/>
                <w:szCs w:val="22"/>
              </w:rPr>
              <w:t xml:space="preserve">. </w:t>
            </w:r>
            <w:r>
              <w:rPr>
                <w:rFonts w:cs="Arial"/>
                <w:b/>
                <w:color w:val="000000"/>
                <w:sz w:val="22"/>
                <w:szCs w:val="22"/>
              </w:rPr>
              <w:t>Where will the proposed camping</w:t>
            </w:r>
            <w:r w:rsidRPr="00C63DE5">
              <w:rPr>
                <w:rFonts w:cs="Arial"/>
                <w:b/>
                <w:color w:val="000000"/>
                <w:sz w:val="22"/>
                <w:szCs w:val="22"/>
              </w:rPr>
              <w:t xml:space="preserve"> take place in the </w:t>
            </w:r>
            <w:r>
              <w:rPr>
                <w:rFonts w:cs="Arial"/>
                <w:b/>
                <w:color w:val="000000"/>
                <w:sz w:val="22"/>
                <w:szCs w:val="22"/>
              </w:rPr>
              <w:t>park</w:t>
            </w:r>
            <w:r w:rsidRPr="00C63DE5">
              <w:rPr>
                <w:rFonts w:cs="Arial"/>
                <w:b/>
                <w:color w:val="000000"/>
                <w:sz w:val="22"/>
                <w:szCs w:val="22"/>
              </w:rPr>
              <w:t xml:space="preserve">? </w:t>
            </w:r>
          </w:p>
        </w:tc>
      </w:tr>
      <w:tr w:rsidR="00FC2E4E" w:rsidRPr="00C63DE5" w:rsidTr="003D4FBC">
        <w:trPr>
          <w:gridAfter w:val="1"/>
          <w:wAfter w:w="33" w:type="dxa"/>
        </w:trPr>
        <w:tc>
          <w:tcPr>
            <w:tcW w:w="9856" w:type="dxa"/>
            <w:gridSpan w:val="32"/>
            <w:tcBorders>
              <w:top w:val="nil"/>
              <w:left w:val="single" w:sz="4" w:space="0" w:color="auto"/>
              <w:bottom w:val="single" w:sz="4" w:space="0" w:color="auto"/>
              <w:right w:val="single" w:sz="4" w:space="0" w:color="auto"/>
            </w:tcBorders>
            <w:vAlign w:val="center"/>
          </w:tcPr>
          <w:p w:rsidR="0067245F" w:rsidRDefault="0098319F" w:rsidP="00FC2E4E">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FC2E4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FC2E4E" w:rsidRPr="00C63DE5">
              <w:rPr>
                <w:rFonts w:cs="Arial"/>
                <w:b/>
                <w:noProof/>
                <w:color w:val="000000"/>
                <w:szCs w:val="22"/>
              </w:rPr>
              <w:t> </w:t>
            </w:r>
            <w:r w:rsidR="00FC2E4E" w:rsidRPr="00C63DE5">
              <w:rPr>
                <w:rFonts w:cs="Arial"/>
                <w:b/>
                <w:noProof/>
                <w:color w:val="000000"/>
                <w:szCs w:val="22"/>
              </w:rPr>
              <w:t> </w:t>
            </w:r>
            <w:r w:rsidR="00FC2E4E" w:rsidRPr="00C63DE5">
              <w:rPr>
                <w:rFonts w:cs="Arial"/>
                <w:b/>
                <w:noProof/>
                <w:color w:val="000000"/>
                <w:szCs w:val="22"/>
              </w:rPr>
              <w:t> </w:t>
            </w:r>
            <w:r w:rsidR="00FC2E4E" w:rsidRPr="00C63DE5">
              <w:rPr>
                <w:rFonts w:cs="Arial"/>
                <w:b/>
                <w:noProof/>
                <w:color w:val="000000"/>
                <w:szCs w:val="22"/>
              </w:rPr>
              <w:t> </w:t>
            </w:r>
            <w:r w:rsidR="00FC2E4E" w:rsidRPr="00C63DE5">
              <w:rPr>
                <w:rFonts w:cs="Arial"/>
                <w:b/>
                <w:noProof/>
                <w:color w:val="000000"/>
                <w:szCs w:val="22"/>
              </w:rPr>
              <w:t> </w:t>
            </w:r>
            <w:r w:rsidRPr="00C63DE5">
              <w:rPr>
                <w:rFonts w:cs="Arial"/>
                <w:b/>
                <w:color w:val="000000"/>
                <w:szCs w:val="22"/>
              </w:rPr>
              <w:fldChar w:fldCharType="end"/>
            </w:r>
          </w:p>
          <w:p w:rsidR="003D4FBC" w:rsidRPr="00C63DE5" w:rsidRDefault="003D4FBC" w:rsidP="00FC2E4E">
            <w:pPr>
              <w:widowControl/>
              <w:tabs>
                <w:tab w:val="clear" w:pos="2835"/>
              </w:tabs>
              <w:overflowPunct/>
              <w:autoSpaceDE/>
              <w:autoSpaceDN/>
              <w:adjustRightInd/>
              <w:spacing w:after="60" w:line="276" w:lineRule="auto"/>
              <w:textAlignment w:val="auto"/>
              <w:rPr>
                <w:rFonts w:cs="Arial"/>
                <w:b/>
                <w:color w:val="000000"/>
                <w:szCs w:val="22"/>
              </w:rPr>
            </w:pPr>
          </w:p>
        </w:tc>
      </w:tr>
      <w:tr w:rsidR="00FC2E4E" w:rsidRPr="00C63DE5" w:rsidTr="003D4FBC">
        <w:trPr>
          <w:gridAfter w:val="1"/>
          <w:wAfter w:w="33" w:type="dxa"/>
        </w:trPr>
        <w:tc>
          <w:tcPr>
            <w:tcW w:w="9856" w:type="dxa"/>
            <w:gridSpan w:val="32"/>
            <w:tcBorders>
              <w:top w:val="single" w:sz="4" w:space="0" w:color="auto"/>
              <w:left w:val="single" w:sz="4" w:space="0" w:color="auto"/>
              <w:bottom w:val="nil"/>
              <w:right w:val="single" w:sz="4" w:space="0" w:color="auto"/>
            </w:tcBorders>
            <w:vAlign w:val="center"/>
          </w:tcPr>
          <w:p w:rsidR="00FC2E4E" w:rsidRPr="00C63DE5" w:rsidRDefault="00FC2E4E" w:rsidP="004B318E">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lastRenderedPageBreak/>
              <w:t>1</w:t>
            </w:r>
            <w:r w:rsidR="004B318E">
              <w:rPr>
                <w:rFonts w:cs="Arial"/>
                <w:b/>
                <w:color w:val="000000"/>
                <w:sz w:val="22"/>
                <w:szCs w:val="22"/>
              </w:rPr>
              <w:t>5</w:t>
            </w:r>
            <w:r w:rsidRPr="00C63DE5">
              <w:rPr>
                <w:rFonts w:cs="Arial"/>
                <w:b/>
                <w:color w:val="000000"/>
                <w:sz w:val="22"/>
                <w:szCs w:val="22"/>
              </w:rPr>
              <w:t xml:space="preserve">. </w:t>
            </w:r>
            <w:r>
              <w:rPr>
                <w:rFonts w:cs="Arial"/>
                <w:b/>
                <w:color w:val="000000"/>
                <w:sz w:val="22"/>
                <w:szCs w:val="22"/>
              </w:rPr>
              <w:t>Proposed camping dates</w:t>
            </w:r>
            <w:r w:rsidRPr="00C63DE5">
              <w:rPr>
                <w:rFonts w:cs="Arial"/>
                <w:b/>
                <w:color w:val="000000"/>
                <w:sz w:val="22"/>
                <w:szCs w:val="22"/>
              </w:rPr>
              <w:t xml:space="preserve"> </w:t>
            </w:r>
          </w:p>
        </w:tc>
      </w:tr>
      <w:tr w:rsidR="00FC2E4E" w:rsidRPr="00C63DE5" w:rsidTr="003D4FBC">
        <w:trPr>
          <w:gridAfter w:val="1"/>
          <w:wAfter w:w="33" w:type="dxa"/>
        </w:trPr>
        <w:tc>
          <w:tcPr>
            <w:tcW w:w="9856" w:type="dxa"/>
            <w:gridSpan w:val="32"/>
            <w:tcBorders>
              <w:top w:val="nil"/>
              <w:left w:val="single" w:sz="4" w:space="0" w:color="auto"/>
              <w:bottom w:val="nil"/>
              <w:right w:val="single" w:sz="4" w:space="0" w:color="auto"/>
            </w:tcBorders>
            <w:vAlign w:val="center"/>
          </w:tcPr>
          <w:p w:rsidR="00FC2E4E" w:rsidRPr="00FC2E4E" w:rsidRDefault="00FC2E4E" w:rsidP="00FC2E4E">
            <w:pPr>
              <w:widowControl/>
              <w:tabs>
                <w:tab w:val="clear" w:pos="2835"/>
              </w:tabs>
              <w:overflowPunct/>
              <w:autoSpaceDE/>
              <w:autoSpaceDN/>
              <w:adjustRightInd/>
              <w:spacing w:after="60" w:line="276" w:lineRule="auto"/>
              <w:textAlignment w:val="auto"/>
              <w:rPr>
                <w:rFonts w:cs="Arial"/>
                <w:color w:val="000000"/>
                <w:szCs w:val="22"/>
              </w:rPr>
            </w:pPr>
            <w:r w:rsidRPr="00FC2E4E">
              <w:rPr>
                <w:rFonts w:cs="Arial"/>
                <w:color w:val="000000"/>
                <w:szCs w:val="22"/>
              </w:rPr>
              <w:t>First preference</w:t>
            </w:r>
            <w:r>
              <w:rPr>
                <w:rFonts w:cs="Arial"/>
                <w:color w:val="000000"/>
                <w:szCs w:val="22"/>
              </w:rPr>
              <w:t xml:space="preserve"> </w:t>
            </w:r>
          </w:p>
        </w:tc>
      </w:tr>
      <w:tr w:rsidR="00FC2E4E" w:rsidRPr="00C63DE5" w:rsidTr="003D4FBC">
        <w:trPr>
          <w:gridAfter w:val="1"/>
          <w:wAfter w:w="33" w:type="dxa"/>
        </w:trPr>
        <w:tc>
          <w:tcPr>
            <w:tcW w:w="4928" w:type="dxa"/>
            <w:gridSpan w:val="18"/>
            <w:tcBorders>
              <w:top w:val="nil"/>
              <w:left w:val="single" w:sz="4" w:space="0" w:color="auto"/>
              <w:bottom w:val="nil"/>
              <w:right w:val="nil"/>
            </w:tcBorders>
            <w:vAlign w:val="center"/>
          </w:tcPr>
          <w:p w:rsidR="00FC2E4E" w:rsidRPr="00FC2E4E" w:rsidRDefault="00540ED6"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w:t>
            </w:r>
            <w:r w:rsidR="00FC2E4E">
              <w:rPr>
                <w:rFonts w:cs="Arial"/>
                <w:color w:val="000000"/>
                <w:szCs w:val="22"/>
              </w:rPr>
              <w:t xml:space="preserve">Start date  </w:t>
            </w:r>
            <w:sdt>
              <w:sdtPr>
                <w:rPr>
                  <w:rFonts w:cs="Arial"/>
                  <w:color w:val="000000"/>
                  <w:szCs w:val="22"/>
                </w:rPr>
                <w:id w:val="40031074"/>
                <w:placeholder>
                  <w:docPart w:val="859D7339D0634FA1A60EA29B9E82C79B"/>
                </w:placeholder>
                <w:showingPlcHdr/>
                <w:date>
                  <w:dateFormat w:val="d/MM/yyyy"/>
                  <w:lid w:val="en-AU"/>
                  <w:storeMappedDataAs w:val="dateTime"/>
                  <w:calendar w:val="gregorian"/>
                </w:date>
              </w:sdtPr>
              <w:sdtContent>
                <w:r w:rsidR="00FC2E4E" w:rsidRPr="00762D16">
                  <w:rPr>
                    <w:rStyle w:val="PlaceholderText"/>
                    <w:rFonts w:eastAsiaTheme="minorHAnsi"/>
                  </w:rPr>
                  <w:t>Click here to enter a date.</w:t>
                </w:r>
              </w:sdtContent>
            </w:sdt>
          </w:p>
        </w:tc>
        <w:tc>
          <w:tcPr>
            <w:tcW w:w="4928" w:type="dxa"/>
            <w:gridSpan w:val="14"/>
            <w:tcBorders>
              <w:top w:val="nil"/>
              <w:left w:val="nil"/>
              <w:bottom w:val="nil"/>
              <w:right w:val="single" w:sz="4" w:space="0" w:color="auto"/>
            </w:tcBorders>
            <w:vAlign w:val="center"/>
          </w:tcPr>
          <w:p w:rsidR="00FC2E4E" w:rsidRPr="00FC2E4E" w:rsidRDefault="00FC2E4E"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date  </w:t>
            </w:r>
            <w:sdt>
              <w:sdtPr>
                <w:rPr>
                  <w:rFonts w:cs="Arial"/>
                  <w:color w:val="000000"/>
                  <w:szCs w:val="22"/>
                </w:rPr>
                <w:id w:val="40031076"/>
                <w:placeholder>
                  <w:docPart w:val="DefaultPlaceholder_22675705"/>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r>
      <w:tr w:rsidR="00FC2E4E" w:rsidRPr="00C63DE5" w:rsidTr="003D4FBC">
        <w:trPr>
          <w:gridAfter w:val="1"/>
          <w:wAfter w:w="33" w:type="dxa"/>
        </w:trPr>
        <w:tc>
          <w:tcPr>
            <w:tcW w:w="4928" w:type="dxa"/>
            <w:gridSpan w:val="18"/>
            <w:tcBorders>
              <w:top w:val="nil"/>
              <w:left w:val="single" w:sz="4" w:space="0" w:color="auto"/>
              <w:bottom w:val="dotted" w:sz="4" w:space="0" w:color="auto"/>
              <w:right w:val="nil"/>
            </w:tcBorders>
            <w:vAlign w:val="center"/>
          </w:tcPr>
          <w:p w:rsidR="00FC2E4E" w:rsidRDefault="00540ED6"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w:t>
            </w:r>
            <w:r w:rsidR="00FC2E4E">
              <w:rPr>
                <w:rFonts w:cs="Arial"/>
                <w:color w:val="000000"/>
                <w:szCs w:val="22"/>
              </w:rPr>
              <w:t xml:space="preserve">Start time  </w:t>
            </w:r>
            <w:r w:rsidR="0098319F">
              <w:rPr>
                <w:rFonts w:cs="Arial"/>
                <w:color w:val="000000"/>
                <w:szCs w:val="22"/>
              </w:rPr>
              <w:fldChar w:fldCharType="begin">
                <w:ffData>
                  <w:name w:val="Text160"/>
                  <w:enabled/>
                  <w:calcOnExit w:val="0"/>
                  <w:textInput/>
                </w:ffData>
              </w:fldChar>
            </w:r>
            <w:r w:rsidR="00FC2E4E">
              <w:rPr>
                <w:rFonts w:cs="Arial"/>
                <w:color w:val="000000"/>
                <w:szCs w:val="22"/>
              </w:rPr>
              <w:instrText xml:space="preserve"> FORMTEXT </w:instrText>
            </w:r>
            <w:r w:rsidR="0098319F">
              <w:rPr>
                <w:rFonts w:cs="Arial"/>
                <w:color w:val="000000"/>
                <w:szCs w:val="22"/>
              </w:rPr>
            </w:r>
            <w:r w:rsidR="0098319F">
              <w:rPr>
                <w:rFonts w:cs="Arial"/>
                <w:color w:val="000000"/>
                <w:szCs w:val="22"/>
              </w:rPr>
              <w:fldChar w:fldCharType="separate"/>
            </w:r>
            <w:r w:rsidR="00FC2E4E">
              <w:rPr>
                <w:rFonts w:cs="Arial"/>
                <w:noProof/>
                <w:color w:val="000000"/>
                <w:szCs w:val="22"/>
              </w:rPr>
              <w:t> </w:t>
            </w:r>
            <w:r w:rsidR="00FC2E4E">
              <w:rPr>
                <w:rFonts w:cs="Arial"/>
                <w:noProof/>
                <w:color w:val="000000"/>
                <w:szCs w:val="22"/>
              </w:rPr>
              <w:t> </w:t>
            </w:r>
            <w:r w:rsidR="00FC2E4E">
              <w:rPr>
                <w:rFonts w:cs="Arial"/>
                <w:noProof/>
                <w:color w:val="000000"/>
                <w:szCs w:val="22"/>
              </w:rPr>
              <w:t> </w:t>
            </w:r>
            <w:r w:rsidR="00FC2E4E">
              <w:rPr>
                <w:rFonts w:cs="Arial"/>
                <w:noProof/>
                <w:color w:val="000000"/>
                <w:szCs w:val="22"/>
              </w:rPr>
              <w:t> </w:t>
            </w:r>
            <w:r w:rsidR="00FC2E4E">
              <w:rPr>
                <w:rFonts w:cs="Arial"/>
                <w:noProof/>
                <w:color w:val="000000"/>
                <w:szCs w:val="22"/>
              </w:rPr>
              <w:t> </w:t>
            </w:r>
            <w:r w:rsidR="0098319F">
              <w:rPr>
                <w:rFonts w:cs="Arial"/>
                <w:color w:val="000000"/>
                <w:szCs w:val="22"/>
              </w:rPr>
              <w:fldChar w:fldCharType="end"/>
            </w:r>
            <w:r w:rsidR="00FC2E4E">
              <w:rPr>
                <w:rFonts w:cs="Arial"/>
                <w:color w:val="000000"/>
                <w:szCs w:val="22"/>
              </w:rPr>
              <w:t xml:space="preserve">  am/pm</w:t>
            </w:r>
          </w:p>
        </w:tc>
        <w:tc>
          <w:tcPr>
            <w:tcW w:w="4928" w:type="dxa"/>
            <w:gridSpan w:val="14"/>
            <w:tcBorders>
              <w:top w:val="nil"/>
              <w:left w:val="nil"/>
              <w:bottom w:val="dotted" w:sz="4" w:space="0" w:color="auto"/>
              <w:right w:val="single" w:sz="4" w:space="0" w:color="auto"/>
            </w:tcBorders>
            <w:vAlign w:val="center"/>
          </w:tcPr>
          <w:p w:rsidR="00FC2E4E" w:rsidRDefault="00FC2E4E"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time  </w:t>
            </w:r>
            <w:r w:rsidR="0098319F">
              <w:rPr>
                <w:rFonts w:cs="Arial"/>
                <w:color w:val="000000"/>
                <w:szCs w:val="22"/>
              </w:rPr>
              <w:fldChar w:fldCharType="begin">
                <w:ffData>
                  <w:name w:val="Text160"/>
                  <w:enabled/>
                  <w:calcOnExit w:val="0"/>
                  <w:textInput/>
                </w:ffData>
              </w:fldChar>
            </w:r>
            <w:bookmarkStart w:id="9" w:name="Text160"/>
            <w:r>
              <w:rPr>
                <w:rFonts w:cs="Arial"/>
                <w:color w:val="000000"/>
                <w:szCs w:val="22"/>
              </w:rPr>
              <w:instrText xml:space="preserve"> FORMTEXT </w:instrText>
            </w:r>
            <w:r w:rsidR="0098319F">
              <w:rPr>
                <w:rFonts w:cs="Arial"/>
                <w:color w:val="000000"/>
                <w:szCs w:val="22"/>
              </w:rPr>
            </w:r>
            <w:r w:rsidR="0098319F">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98319F">
              <w:rPr>
                <w:rFonts w:cs="Arial"/>
                <w:color w:val="000000"/>
                <w:szCs w:val="22"/>
              </w:rPr>
              <w:fldChar w:fldCharType="end"/>
            </w:r>
            <w:bookmarkEnd w:id="9"/>
            <w:r>
              <w:rPr>
                <w:rFonts w:cs="Arial"/>
                <w:color w:val="000000"/>
                <w:szCs w:val="22"/>
              </w:rPr>
              <w:t xml:space="preserve">  am/pm</w:t>
            </w:r>
          </w:p>
        </w:tc>
      </w:tr>
      <w:tr w:rsidR="00540ED6" w:rsidRPr="00C63DE5" w:rsidTr="003D4FBC">
        <w:trPr>
          <w:gridAfter w:val="1"/>
          <w:wAfter w:w="33" w:type="dxa"/>
        </w:trPr>
        <w:tc>
          <w:tcPr>
            <w:tcW w:w="9856" w:type="dxa"/>
            <w:gridSpan w:val="32"/>
            <w:tcBorders>
              <w:top w:val="dotted" w:sz="4" w:space="0" w:color="auto"/>
              <w:left w:val="single" w:sz="4" w:space="0" w:color="auto"/>
              <w:bottom w:val="nil"/>
              <w:right w:val="single" w:sz="4" w:space="0" w:color="auto"/>
            </w:tcBorders>
            <w:vAlign w:val="center"/>
          </w:tcPr>
          <w:p w:rsidR="00540ED6" w:rsidRPr="00FC2E4E" w:rsidRDefault="00540ED6"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Second</w:t>
            </w:r>
            <w:r w:rsidRPr="00FC2E4E">
              <w:rPr>
                <w:rFonts w:cs="Arial"/>
                <w:color w:val="000000"/>
                <w:szCs w:val="22"/>
              </w:rPr>
              <w:t xml:space="preserve"> preference</w:t>
            </w:r>
            <w:r>
              <w:rPr>
                <w:rFonts w:cs="Arial"/>
                <w:color w:val="000000"/>
                <w:szCs w:val="22"/>
              </w:rPr>
              <w:t xml:space="preserve">  (if first preference is not available)</w:t>
            </w:r>
          </w:p>
        </w:tc>
      </w:tr>
      <w:tr w:rsidR="00540ED6" w:rsidRPr="00C63DE5" w:rsidTr="003D4FBC">
        <w:trPr>
          <w:gridAfter w:val="1"/>
          <w:wAfter w:w="33" w:type="dxa"/>
        </w:trPr>
        <w:tc>
          <w:tcPr>
            <w:tcW w:w="4928" w:type="dxa"/>
            <w:gridSpan w:val="18"/>
            <w:tcBorders>
              <w:top w:val="nil"/>
              <w:left w:val="single" w:sz="4" w:space="0" w:color="auto"/>
              <w:bottom w:val="nil"/>
              <w:right w:val="nil"/>
            </w:tcBorders>
            <w:vAlign w:val="center"/>
          </w:tcPr>
          <w:p w:rsidR="00540ED6" w:rsidRPr="00FC2E4E" w:rsidRDefault="00540ED6"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date  </w:t>
            </w:r>
            <w:sdt>
              <w:sdtPr>
                <w:rPr>
                  <w:rFonts w:cs="Arial"/>
                  <w:color w:val="000000"/>
                  <w:szCs w:val="22"/>
                </w:rPr>
                <w:id w:val="40031081"/>
                <w:placeholder>
                  <w:docPart w:val="281C209B69FE49F19C47C06D83F10EDE"/>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c>
          <w:tcPr>
            <w:tcW w:w="4928" w:type="dxa"/>
            <w:gridSpan w:val="14"/>
            <w:tcBorders>
              <w:top w:val="nil"/>
              <w:left w:val="nil"/>
              <w:bottom w:val="nil"/>
              <w:right w:val="single" w:sz="4" w:space="0" w:color="auto"/>
            </w:tcBorders>
            <w:vAlign w:val="center"/>
          </w:tcPr>
          <w:p w:rsidR="00540ED6" w:rsidRPr="00FC2E4E" w:rsidRDefault="00540ED6"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date  </w:t>
            </w:r>
            <w:sdt>
              <w:sdtPr>
                <w:rPr>
                  <w:rFonts w:cs="Arial"/>
                  <w:color w:val="000000"/>
                  <w:szCs w:val="22"/>
                </w:rPr>
                <w:id w:val="40031082"/>
                <w:placeholder>
                  <w:docPart w:val="90E6FD26C400490584337018603F7B0D"/>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r>
      <w:tr w:rsidR="00540ED6" w:rsidRPr="00C63DE5" w:rsidTr="003D4FBC">
        <w:trPr>
          <w:gridAfter w:val="1"/>
          <w:wAfter w:w="33" w:type="dxa"/>
        </w:trPr>
        <w:tc>
          <w:tcPr>
            <w:tcW w:w="4928" w:type="dxa"/>
            <w:gridSpan w:val="18"/>
            <w:tcBorders>
              <w:top w:val="nil"/>
              <w:left w:val="single" w:sz="4" w:space="0" w:color="auto"/>
              <w:bottom w:val="single" w:sz="4" w:space="0" w:color="auto"/>
              <w:right w:val="nil"/>
            </w:tcBorders>
            <w:vAlign w:val="center"/>
          </w:tcPr>
          <w:p w:rsidR="00540ED6" w:rsidRDefault="00540ED6"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time  </w:t>
            </w:r>
            <w:r w:rsidR="0098319F">
              <w:rPr>
                <w:rFonts w:cs="Arial"/>
                <w:color w:val="000000"/>
                <w:szCs w:val="22"/>
              </w:rPr>
              <w:fldChar w:fldCharType="begin">
                <w:ffData>
                  <w:name w:val="Text160"/>
                  <w:enabled/>
                  <w:calcOnExit w:val="0"/>
                  <w:textInput/>
                </w:ffData>
              </w:fldChar>
            </w:r>
            <w:r>
              <w:rPr>
                <w:rFonts w:cs="Arial"/>
                <w:color w:val="000000"/>
                <w:szCs w:val="22"/>
              </w:rPr>
              <w:instrText xml:space="preserve"> FORMTEXT </w:instrText>
            </w:r>
            <w:r w:rsidR="0098319F">
              <w:rPr>
                <w:rFonts w:cs="Arial"/>
                <w:color w:val="000000"/>
                <w:szCs w:val="22"/>
              </w:rPr>
            </w:r>
            <w:r w:rsidR="0098319F">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98319F">
              <w:rPr>
                <w:rFonts w:cs="Arial"/>
                <w:color w:val="000000"/>
                <w:szCs w:val="22"/>
              </w:rPr>
              <w:fldChar w:fldCharType="end"/>
            </w:r>
            <w:r>
              <w:rPr>
                <w:rFonts w:cs="Arial"/>
                <w:color w:val="000000"/>
                <w:szCs w:val="22"/>
              </w:rPr>
              <w:t xml:space="preserve">  am/pm</w:t>
            </w:r>
          </w:p>
        </w:tc>
        <w:tc>
          <w:tcPr>
            <w:tcW w:w="4928" w:type="dxa"/>
            <w:gridSpan w:val="14"/>
            <w:tcBorders>
              <w:top w:val="nil"/>
              <w:left w:val="nil"/>
              <w:bottom w:val="single" w:sz="4" w:space="0" w:color="auto"/>
              <w:right w:val="single" w:sz="4" w:space="0" w:color="auto"/>
            </w:tcBorders>
            <w:vAlign w:val="center"/>
          </w:tcPr>
          <w:p w:rsidR="00540ED6" w:rsidRDefault="00540ED6"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time  </w:t>
            </w:r>
            <w:r w:rsidR="0098319F">
              <w:rPr>
                <w:rFonts w:cs="Arial"/>
                <w:color w:val="000000"/>
                <w:szCs w:val="22"/>
              </w:rPr>
              <w:fldChar w:fldCharType="begin">
                <w:ffData>
                  <w:name w:val="Text160"/>
                  <w:enabled/>
                  <w:calcOnExit w:val="0"/>
                  <w:textInput/>
                </w:ffData>
              </w:fldChar>
            </w:r>
            <w:r>
              <w:rPr>
                <w:rFonts w:cs="Arial"/>
                <w:color w:val="000000"/>
                <w:szCs w:val="22"/>
              </w:rPr>
              <w:instrText xml:space="preserve"> FORMTEXT </w:instrText>
            </w:r>
            <w:r w:rsidR="0098319F">
              <w:rPr>
                <w:rFonts w:cs="Arial"/>
                <w:color w:val="000000"/>
                <w:szCs w:val="22"/>
              </w:rPr>
            </w:r>
            <w:r w:rsidR="0098319F">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98319F">
              <w:rPr>
                <w:rFonts w:cs="Arial"/>
                <w:color w:val="000000"/>
                <w:szCs w:val="22"/>
              </w:rPr>
              <w:fldChar w:fldCharType="end"/>
            </w:r>
            <w:r>
              <w:rPr>
                <w:rFonts w:cs="Arial"/>
                <w:color w:val="000000"/>
                <w:szCs w:val="22"/>
              </w:rPr>
              <w:t xml:space="preserve">  am/pm</w:t>
            </w:r>
          </w:p>
        </w:tc>
      </w:tr>
      <w:tr w:rsidR="0067245F" w:rsidRPr="00804D74" w:rsidTr="003D4FBC">
        <w:trPr>
          <w:gridAfter w:val="1"/>
          <w:wAfter w:w="33" w:type="dxa"/>
        </w:trPr>
        <w:tc>
          <w:tcPr>
            <w:tcW w:w="9856" w:type="dxa"/>
            <w:gridSpan w:val="32"/>
            <w:tcBorders>
              <w:top w:val="single" w:sz="4" w:space="0" w:color="auto"/>
              <w:bottom w:val="nil"/>
            </w:tcBorders>
            <w:vAlign w:val="center"/>
          </w:tcPr>
          <w:p w:rsidR="0067245F" w:rsidRPr="00804D74" w:rsidRDefault="0067245F" w:rsidP="004F0576">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4B318E">
              <w:rPr>
                <w:rFonts w:cs="Arial"/>
                <w:b/>
                <w:bCs/>
                <w:sz w:val="22"/>
                <w:szCs w:val="22"/>
              </w:rPr>
              <w:t>6</w:t>
            </w:r>
            <w:r w:rsidRPr="00804D74">
              <w:rPr>
                <w:rFonts w:cs="Arial"/>
                <w:b/>
                <w:bCs/>
                <w:sz w:val="22"/>
                <w:szCs w:val="22"/>
              </w:rPr>
              <w:t xml:space="preserve">. </w:t>
            </w:r>
            <w:r w:rsidRPr="00804D74">
              <w:rPr>
                <w:rFonts w:cs="Arial"/>
                <w:b/>
                <w:sz w:val="22"/>
                <w:szCs w:val="22"/>
              </w:rPr>
              <w:t xml:space="preserve">Details of </w:t>
            </w:r>
            <w:r w:rsidR="004F0576">
              <w:rPr>
                <w:rFonts w:cs="Arial"/>
                <w:b/>
                <w:sz w:val="22"/>
                <w:szCs w:val="22"/>
              </w:rPr>
              <w:t xml:space="preserve">all </w:t>
            </w:r>
            <w:r>
              <w:rPr>
                <w:rFonts w:cs="Arial"/>
                <w:b/>
                <w:sz w:val="22"/>
                <w:szCs w:val="22"/>
              </w:rPr>
              <w:t>vehicles</w:t>
            </w:r>
            <w:r w:rsidRPr="00804D74">
              <w:rPr>
                <w:rFonts w:cs="Arial"/>
                <w:b/>
                <w:sz w:val="22"/>
                <w:szCs w:val="22"/>
              </w:rPr>
              <w:t xml:space="preserve"> involved in the </w:t>
            </w:r>
            <w:r w:rsidR="004F0576">
              <w:rPr>
                <w:rFonts w:cs="Arial"/>
                <w:b/>
                <w:sz w:val="22"/>
                <w:szCs w:val="22"/>
              </w:rPr>
              <w:t>activity</w:t>
            </w:r>
          </w:p>
        </w:tc>
      </w:tr>
      <w:tr w:rsidR="0067245F" w:rsidRPr="0067245F" w:rsidTr="003D4FBC">
        <w:trPr>
          <w:gridAfter w:val="1"/>
          <w:wAfter w:w="33" w:type="dxa"/>
        </w:trPr>
        <w:tc>
          <w:tcPr>
            <w:tcW w:w="9856" w:type="dxa"/>
            <w:gridSpan w:val="32"/>
            <w:tcBorders>
              <w:top w:val="nil"/>
              <w:bottom w:val="dotted" w:sz="4" w:space="0" w:color="auto"/>
            </w:tcBorders>
            <w:vAlign w:val="center"/>
          </w:tcPr>
          <w:p w:rsidR="0067245F" w:rsidRPr="0067245F" w:rsidRDefault="0098319F" w:rsidP="004B318E">
            <w:pPr>
              <w:widowControl/>
              <w:tabs>
                <w:tab w:val="clear" w:pos="2835"/>
              </w:tabs>
              <w:overflowPunct/>
              <w:autoSpaceDE/>
              <w:autoSpaceDN/>
              <w:adjustRightInd/>
              <w:spacing w:after="60" w:line="276" w:lineRule="auto"/>
              <w:textAlignment w:val="auto"/>
              <w:rPr>
                <w:rFonts w:cs="Arial"/>
                <w:bCs/>
                <w:szCs w:val="22"/>
              </w:rPr>
            </w:pPr>
            <w:r w:rsidRPr="0067245F">
              <w:rPr>
                <w:rFonts w:cs="Arial"/>
                <w:bCs/>
                <w:szCs w:val="22"/>
              </w:rPr>
              <w:fldChar w:fldCharType="begin">
                <w:ffData>
                  <w:name w:val="Check50"/>
                  <w:enabled/>
                  <w:calcOnExit w:val="0"/>
                  <w:checkBox>
                    <w:sizeAuto/>
                    <w:default w:val="0"/>
                  </w:checkBox>
                </w:ffData>
              </w:fldChar>
            </w:r>
            <w:bookmarkStart w:id="10" w:name="Check50"/>
            <w:r w:rsidR="0067245F" w:rsidRPr="0067245F">
              <w:rPr>
                <w:rFonts w:cs="Arial"/>
                <w:bCs/>
                <w:szCs w:val="22"/>
              </w:rPr>
              <w:instrText xml:space="preserve"> FORMCHECKBOX </w:instrText>
            </w:r>
            <w:r>
              <w:rPr>
                <w:rFonts w:cs="Arial"/>
                <w:bCs/>
                <w:szCs w:val="22"/>
              </w:rPr>
            </w:r>
            <w:r>
              <w:rPr>
                <w:rFonts w:cs="Arial"/>
                <w:bCs/>
                <w:szCs w:val="22"/>
              </w:rPr>
              <w:fldChar w:fldCharType="separate"/>
            </w:r>
            <w:r w:rsidRPr="0067245F">
              <w:rPr>
                <w:rFonts w:cs="Arial"/>
                <w:bCs/>
                <w:szCs w:val="22"/>
              </w:rPr>
              <w:fldChar w:fldCharType="end"/>
            </w:r>
            <w:bookmarkEnd w:id="10"/>
            <w:r w:rsidR="0067245F" w:rsidRPr="0067245F">
              <w:rPr>
                <w:rFonts w:cs="Arial"/>
                <w:bCs/>
                <w:szCs w:val="22"/>
              </w:rPr>
              <w:t xml:space="preserve">  I </w:t>
            </w:r>
            <w:r w:rsidR="0067245F">
              <w:rPr>
                <w:rFonts w:cs="Arial"/>
                <w:bCs/>
                <w:szCs w:val="22"/>
              </w:rPr>
              <w:t xml:space="preserve">will </w:t>
            </w:r>
            <w:r w:rsidR="008B33C8">
              <w:rPr>
                <w:rFonts w:cs="Arial"/>
                <w:bCs/>
                <w:szCs w:val="22"/>
              </w:rPr>
              <w:t xml:space="preserve">be </w:t>
            </w:r>
            <w:r w:rsidR="0067245F">
              <w:rPr>
                <w:rFonts w:cs="Arial"/>
                <w:bCs/>
                <w:szCs w:val="22"/>
              </w:rPr>
              <w:t>us</w:t>
            </w:r>
            <w:r w:rsidR="008B33C8">
              <w:rPr>
                <w:rFonts w:cs="Arial"/>
                <w:bCs/>
                <w:szCs w:val="22"/>
              </w:rPr>
              <w:t>ing</w:t>
            </w:r>
            <w:r w:rsidR="0067245F" w:rsidRPr="0067245F">
              <w:rPr>
                <w:rFonts w:cs="Arial"/>
                <w:bCs/>
                <w:szCs w:val="22"/>
              </w:rPr>
              <w:t xml:space="preserve"> a hire car </w:t>
            </w:r>
            <w:r w:rsidR="0067245F">
              <w:rPr>
                <w:rFonts w:cs="Arial"/>
                <w:bCs/>
                <w:szCs w:val="22"/>
              </w:rPr>
              <w:t xml:space="preserve">and do not yet know the details. I will provide the vehicle details to the Permits Officer before </w:t>
            </w:r>
            <w:r w:rsidR="008B7655">
              <w:rPr>
                <w:rFonts w:cs="Arial"/>
                <w:bCs/>
                <w:szCs w:val="22"/>
              </w:rPr>
              <w:t xml:space="preserve">I </w:t>
            </w:r>
            <w:r w:rsidR="00BD7B18">
              <w:rPr>
                <w:rFonts w:cs="Arial"/>
                <w:bCs/>
                <w:szCs w:val="22"/>
              </w:rPr>
              <w:t xml:space="preserve">or the group </w:t>
            </w:r>
            <w:r w:rsidR="008B7655">
              <w:rPr>
                <w:rFonts w:cs="Arial"/>
                <w:bCs/>
                <w:szCs w:val="22"/>
              </w:rPr>
              <w:t xml:space="preserve">do </w:t>
            </w:r>
            <w:r w:rsidR="0067245F">
              <w:rPr>
                <w:rFonts w:cs="Arial"/>
                <w:bCs/>
                <w:szCs w:val="22"/>
              </w:rPr>
              <w:t>any camping</w:t>
            </w:r>
            <w:r w:rsidR="008B7655">
              <w:rPr>
                <w:rFonts w:cs="Arial"/>
                <w:bCs/>
                <w:szCs w:val="22"/>
              </w:rPr>
              <w:t xml:space="preserve"> in the park</w:t>
            </w:r>
            <w:r w:rsidR="00320730">
              <w:rPr>
                <w:rFonts w:cs="Arial"/>
                <w:bCs/>
                <w:szCs w:val="22"/>
              </w:rPr>
              <w:t xml:space="preserve"> </w:t>
            </w:r>
            <w:r w:rsidR="004B318E">
              <w:rPr>
                <w:rFonts w:cs="Arial"/>
                <w:bCs/>
                <w:szCs w:val="22"/>
              </w:rPr>
              <w:t>–</w:t>
            </w:r>
            <w:r w:rsidR="00320730">
              <w:rPr>
                <w:rFonts w:cs="Arial"/>
                <w:bCs/>
                <w:szCs w:val="22"/>
              </w:rPr>
              <w:t xml:space="preserve"> </w:t>
            </w:r>
            <w:r w:rsidR="0067245F">
              <w:rPr>
                <w:rFonts w:cs="Arial"/>
                <w:bCs/>
                <w:szCs w:val="22"/>
              </w:rPr>
              <w:t>go to Question 1</w:t>
            </w:r>
            <w:r w:rsidR="004B318E">
              <w:rPr>
                <w:rFonts w:cs="Arial"/>
                <w:bCs/>
                <w:szCs w:val="22"/>
              </w:rPr>
              <w:t>7</w:t>
            </w:r>
            <w:r w:rsidR="0067245F">
              <w:rPr>
                <w:rFonts w:cs="Arial"/>
                <w:bCs/>
                <w:szCs w:val="22"/>
              </w:rPr>
              <w:t>.</w:t>
            </w:r>
          </w:p>
        </w:tc>
      </w:tr>
      <w:tr w:rsidR="0067245F" w:rsidRPr="00636777"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67245F" w:rsidRPr="00636777" w:rsidRDefault="0067245F" w:rsidP="0067245F">
            <w:pPr>
              <w:widowControl/>
              <w:tabs>
                <w:tab w:val="clear" w:pos="2835"/>
              </w:tabs>
              <w:overflowPunct/>
              <w:autoSpaceDE/>
              <w:autoSpaceDN/>
              <w:adjustRightInd/>
              <w:spacing w:after="60" w:line="276" w:lineRule="auto"/>
              <w:jc w:val="center"/>
              <w:textAlignment w:val="auto"/>
              <w:rPr>
                <w:rFonts w:cs="Arial"/>
                <w:color w:val="000000"/>
              </w:rPr>
            </w:pPr>
            <w:r w:rsidRPr="00636777">
              <w:rPr>
                <w:rFonts w:cs="Arial"/>
                <w:color w:val="000000"/>
              </w:rPr>
              <w:t>Make and Model</w:t>
            </w:r>
          </w:p>
        </w:tc>
        <w:tc>
          <w:tcPr>
            <w:tcW w:w="1551" w:type="dxa"/>
            <w:gridSpan w:val="6"/>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67245F" w:rsidRPr="00636777" w:rsidRDefault="0067245F" w:rsidP="0067245F">
            <w:pPr>
              <w:widowControl/>
              <w:tabs>
                <w:tab w:val="clear" w:pos="2835"/>
              </w:tabs>
              <w:overflowPunct/>
              <w:autoSpaceDE/>
              <w:autoSpaceDN/>
              <w:adjustRightInd/>
              <w:spacing w:after="60" w:line="276" w:lineRule="auto"/>
              <w:jc w:val="center"/>
              <w:textAlignment w:val="auto"/>
              <w:rPr>
                <w:rFonts w:cs="Arial"/>
                <w:color w:val="000000"/>
              </w:rPr>
            </w:pPr>
            <w:r w:rsidRPr="00636777">
              <w:rPr>
                <w:rFonts w:cs="Arial"/>
                <w:color w:val="000000"/>
              </w:rPr>
              <w:t>Pax Capacity</w:t>
            </w:r>
          </w:p>
        </w:tc>
        <w:tc>
          <w:tcPr>
            <w:tcW w:w="1974" w:type="dxa"/>
            <w:gridSpan w:val="7"/>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67245F" w:rsidRPr="00636777" w:rsidRDefault="0067245F" w:rsidP="00636777">
            <w:pPr>
              <w:spacing w:after="60"/>
              <w:jc w:val="center"/>
              <w:rPr>
                <w:rFonts w:cs="Arial"/>
              </w:rPr>
            </w:pPr>
            <w:r w:rsidRPr="00636777">
              <w:rPr>
                <w:rFonts w:cs="Arial"/>
              </w:rPr>
              <w:t>Registration</w:t>
            </w:r>
          </w:p>
        </w:tc>
        <w:tc>
          <w:tcPr>
            <w:tcW w:w="2145" w:type="dxa"/>
            <w:gridSpan w:val="10"/>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67245F" w:rsidRPr="00636777" w:rsidRDefault="0067245F" w:rsidP="00636777">
            <w:pPr>
              <w:spacing w:after="60"/>
              <w:jc w:val="center"/>
              <w:rPr>
                <w:rFonts w:cs="Arial"/>
              </w:rPr>
            </w:pPr>
            <w:r w:rsidRPr="00636777">
              <w:rPr>
                <w:rFonts w:cs="Arial"/>
              </w:rPr>
              <w:t>Gross Vehicle Mass</w:t>
            </w:r>
          </w:p>
        </w:tc>
        <w:tc>
          <w:tcPr>
            <w:tcW w:w="1810"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67245F" w:rsidRPr="00636777" w:rsidRDefault="00BD7B18" w:rsidP="0067245F">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Colour</w:t>
            </w:r>
          </w:p>
        </w:tc>
      </w:tr>
      <w:tr w:rsidR="0067245F"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vAlign w:val="center"/>
          </w:tcPr>
          <w:p w:rsidR="0067245F" w:rsidRPr="00804D74" w:rsidRDefault="0067245F" w:rsidP="0067245F">
            <w:pPr>
              <w:spacing w:after="60"/>
              <w:jc w:val="center"/>
              <w:rPr>
                <w:rFonts w:cs="Arial"/>
                <w:i/>
              </w:rPr>
            </w:pPr>
            <w:r w:rsidRPr="00804D74">
              <w:rPr>
                <w:rFonts w:cs="Arial"/>
                <w:i/>
              </w:rPr>
              <w:t>E.g. Mitsubishi Canter</w:t>
            </w:r>
          </w:p>
        </w:tc>
        <w:tc>
          <w:tcPr>
            <w:tcW w:w="1551" w:type="dxa"/>
            <w:gridSpan w:val="6"/>
            <w:tcBorders>
              <w:top w:val="dotted" w:sz="4" w:space="0" w:color="auto"/>
              <w:left w:val="dotted" w:sz="4" w:space="0" w:color="auto"/>
              <w:bottom w:val="dotted" w:sz="4" w:space="0" w:color="auto"/>
              <w:right w:val="dotted" w:sz="4" w:space="0" w:color="auto"/>
            </w:tcBorders>
          </w:tcPr>
          <w:p w:rsidR="0067245F" w:rsidRPr="00804D74" w:rsidRDefault="0067245F" w:rsidP="0067245F">
            <w:pPr>
              <w:spacing w:after="60"/>
              <w:jc w:val="center"/>
              <w:rPr>
                <w:rFonts w:cs="Arial"/>
                <w:i/>
              </w:rPr>
            </w:pPr>
            <w:r w:rsidRPr="00804D74">
              <w:rPr>
                <w:rFonts w:cs="Arial"/>
                <w:i/>
              </w:rPr>
              <w:t>16</w:t>
            </w:r>
          </w:p>
        </w:tc>
        <w:tc>
          <w:tcPr>
            <w:tcW w:w="1974" w:type="dxa"/>
            <w:gridSpan w:val="7"/>
            <w:tcBorders>
              <w:top w:val="dotted" w:sz="4" w:space="0" w:color="auto"/>
              <w:left w:val="dotted" w:sz="4" w:space="0" w:color="auto"/>
              <w:bottom w:val="dotted" w:sz="4" w:space="0" w:color="auto"/>
              <w:right w:val="dotted" w:sz="4" w:space="0" w:color="auto"/>
            </w:tcBorders>
          </w:tcPr>
          <w:p w:rsidR="0067245F" w:rsidRPr="00804D74" w:rsidRDefault="0067245F" w:rsidP="0067245F">
            <w:pPr>
              <w:spacing w:after="60"/>
              <w:jc w:val="center"/>
              <w:rPr>
                <w:rFonts w:cs="Arial"/>
                <w:i/>
              </w:rPr>
            </w:pPr>
            <w:r w:rsidRPr="00804D74">
              <w:rPr>
                <w:rFonts w:cs="Arial"/>
                <w:i/>
              </w:rPr>
              <w:t>MO 1234</w:t>
            </w:r>
          </w:p>
        </w:tc>
        <w:tc>
          <w:tcPr>
            <w:tcW w:w="2145" w:type="dxa"/>
            <w:gridSpan w:val="10"/>
            <w:tcBorders>
              <w:top w:val="dotted" w:sz="4" w:space="0" w:color="auto"/>
              <w:left w:val="dotted" w:sz="4" w:space="0" w:color="auto"/>
              <w:bottom w:val="dotted" w:sz="4" w:space="0" w:color="auto"/>
              <w:right w:val="dotted" w:sz="4" w:space="0" w:color="auto"/>
            </w:tcBorders>
          </w:tcPr>
          <w:p w:rsidR="0067245F" w:rsidRPr="00804D74" w:rsidRDefault="0067245F" w:rsidP="0067245F">
            <w:pPr>
              <w:spacing w:after="60"/>
              <w:jc w:val="center"/>
              <w:rPr>
                <w:rFonts w:cs="Arial"/>
                <w:i/>
              </w:rPr>
            </w:pPr>
            <w:r w:rsidRPr="00804D74">
              <w:rPr>
                <w:rFonts w:cs="Arial"/>
                <w:i/>
              </w:rPr>
              <w:t>6000kg</w:t>
            </w:r>
          </w:p>
        </w:tc>
        <w:tc>
          <w:tcPr>
            <w:tcW w:w="1810" w:type="dxa"/>
            <w:tcBorders>
              <w:top w:val="dotted" w:sz="4" w:space="0" w:color="auto"/>
              <w:left w:val="dotted" w:sz="4" w:space="0" w:color="auto"/>
              <w:bottom w:val="dotted" w:sz="4" w:space="0" w:color="auto"/>
              <w:right w:val="single" w:sz="4" w:space="0" w:color="auto"/>
            </w:tcBorders>
          </w:tcPr>
          <w:p w:rsidR="0067245F" w:rsidRPr="00804D74" w:rsidRDefault="00BD7B18" w:rsidP="0067245F">
            <w:pPr>
              <w:spacing w:after="60"/>
              <w:jc w:val="center"/>
              <w:rPr>
                <w:rFonts w:cs="Arial"/>
                <w:i/>
              </w:rPr>
            </w:pPr>
            <w:r>
              <w:rPr>
                <w:rFonts w:cs="Arial"/>
                <w:i/>
              </w:rPr>
              <w:t>Silver</w:t>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BD7B18" w:rsidRPr="00804D74" w:rsidTr="003D4FBC">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974" w:type="dxa"/>
            <w:gridSpan w:val="7"/>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BD7B18" w:rsidRPr="00804D74" w:rsidRDefault="0098319F" w:rsidP="0067245F">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BD7B18" w:rsidRPr="00804D74" w:rsidRDefault="0098319F" w:rsidP="00BD7B18">
            <w:pPr>
              <w:spacing w:after="60"/>
              <w:jc w:val="center"/>
              <w:rPr>
                <w:rFonts w:cs="Arial"/>
              </w:rPr>
            </w:pPr>
            <w:r w:rsidRPr="00804D74">
              <w:rPr>
                <w:rFonts w:cs="Arial"/>
                <w:color w:val="000000"/>
              </w:rPr>
              <w:fldChar w:fldCharType="begin">
                <w:ffData>
                  <w:name w:val="Text142"/>
                  <w:enabled/>
                  <w:calcOnExit w:val="0"/>
                  <w:textInput/>
                </w:ffData>
              </w:fldChar>
            </w:r>
            <w:r w:rsidR="00BD7B18"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00BD7B18" w:rsidRPr="00804D74">
              <w:rPr>
                <w:rFonts w:cs="Arial"/>
                <w:noProof/>
                <w:color w:val="000000"/>
              </w:rPr>
              <w:t> </w:t>
            </w:r>
            <w:r w:rsidRPr="00804D74">
              <w:rPr>
                <w:rFonts w:cs="Arial"/>
                <w:color w:val="000000"/>
              </w:rPr>
              <w:fldChar w:fldCharType="end"/>
            </w:r>
          </w:p>
        </w:tc>
      </w:tr>
      <w:tr w:rsidR="00C4543E" w:rsidRPr="0069072A" w:rsidTr="003D4FBC">
        <w:trPr>
          <w:gridAfter w:val="1"/>
          <w:wAfter w:w="33" w:type="dxa"/>
        </w:trPr>
        <w:tc>
          <w:tcPr>
            <w:tcW w:w="9856" w:type="dxa"/>
            <w:gridSpan w:val="32"/>
            <w:tcBorders>
              <w:bottom w:val="nil"/>
            </w:tcBorders>
            <w:vAlign w:val="center"/>
          </w:tcPr>
          <w:p w:rsidR="00C4543E" w:rsidRPr="0069072A" w:rsidRDefault="00BD7B18" w:rsidP="004B318E">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w:t>
            </w:r>
            <w:r w:rsidR="004B318E">
              <w:rPr>
                <w:rFonts w:cs="Arial"/>
                <w:b/>
                <w:color w:val="000000"/>
                <w:sz w:val="22"/>
                <w:szCs w:val="22"/>
              </w:rPr>
              <w:t>7</w:t>
            </w:r>
            <w:r w:rsidR="00C4543E" w:rsidRPr="0069072A">
              <w:rPr>
                <w:rFonts w:cs="Arial"/>
                <w:b/>
                <w:color w:val="000000"/>
                <w:sz w:val="22"/>
                <w:szCs w:val="22"/>
              </w:rPr>
              <w:t xml:space="preserve">. </w:t>
            </w:r>
            <w:r>
              <w:rPr>
                <w:rFonts w:cs="Arial"/>
                <w:b/>
                <w:color w:val="000000"/>
                <w:sz w:val="22"/>
                <w:szCs w:val="22"/>
              </w:rPr>
              <w:t>What methods will you use to comply with the EPBC Regulations and to mini</w:t>
            </w:r>
            <w:r w:rsidR="00320CAB">
              <w:rPr>
                <w:rFonts w:cs="Arial"/>
                <w:b/>
                <w:color w:val="000000"/>
                <w:sz w:val="22"/>
                <w:szCs w:val="22"/>
              </w:rPr>
              <w:t>mi</w:t>
            </w:r>
            <w:r>
              <w:rPr>
                <w:rFonts w:cs="Arial"/>
                <w:b/>
                <w:color w:val="000000"/>
                <w:sz w:val="22"/>
                <w:szCs w:val="22"/>
              </w:rPr>
              <w:t>se your impact on the park’s natural and cultural values?</w:t>
            </w:r>
          </w:p>
        </w:tc>
      </w:tr>
      <w:tr w:rsidR="00BD7B18"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shd w:val="clear" w:color="auto" w:fill="auto"/>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bookmarkStart w:id="11" w:name="Check3"/>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bookmarkEnd w:id="11"/>
            <w:r w:rsidR="00BD7B18" w:rsidRPr="0058022F">
              <w:rPr>
                <w:rFonts w:cs="Arial"/>
                <w:sz w:val="18"/>
                <w:szCs w:val="18"/>
              </w:rPr>
              <w:t xml:space="preserve"> </w:t>
            </w:r>
            <w:r w:rsidR="00757B3F" w:rsidRPr="0058022F">
              <w:rPr>
                <w:rFonts w:cs="Arial"/>
                <w:sz w:val="18"/>
                <w:szCs w:val="18"/>
              </w:rPr>
              <w:t>Ensure you understand the permit conditions</w:t>
            </w:r>
            <w:r w:rsidR="00BD7B18" w:rsidRPr="0058022F">
              <w:rPr>
                <w:rFonts w:cs="Arial"/>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shd w:val="clear" w:color="auto" w:fill="auto"/>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BD7B18" w:rsidRPr="0058022F">
              <w:rPr>
                <w:rFonts w:cs="Arial"/>
                <w:sz w:val="18"/>
                <w:szCs w:val="18"/>
              </w:rPr>
              <w:t xml:space="preserve"> </w:t>
            </w:r>
            <w:r w:rsidR="00757B3F" w:rsidRPr="0058022F">
              <w:rPr>
                <w:sz w:val="18"/>
                <w:szCs w:val="18"/>
              </w:rPr>
              <w:t>Use sand/scourers instead of detergent for dishes</w:t>
            </w:r>
            <w:r w:rsidR="00BD7B18" w:rsidRPr="0058022F">
              <w:rPr>
                <w:rFonts w:cs="Arial"/>
                <w:bCs/>
                <w:sz w:val="18"/>
                <w:szCs w:val="18"/>
              </w:rPr>
              <w:t xml:space="preserve">. </w:t>
            </w:r>
          </w:p>
        </w:tc>
      </w:tr>
      <w:tr w:rsidR="00BD7B18"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BD7B18" w:rsidRPr="0058022F">
              <w:rPr>
                <w:rFonts w:cs="Arial"/>
                <w:sz w:val="18"/>
                <w:szCs w:val="18"/>
              </w:rPr>
              <w:t xml:space="preserve"> </w:t>
            </w:r>
            <w:r w:rsidR="00757B3F" w:rsidRPr="0058022F">
              <w:rPr>
                <w:rFonts w:cs="Arial"/>
                <w:sz w:val="18"/>
                <w:szCs w:val="18"/>
              </w:rPr>
              <w:t>Explain permit conditions to all group members</w:t>
            </w:r>
            <w:r w:rsidR="00BD7B18" w:rsidRPr="0058022F">
              <w:rPr>
                <w:rFonts w:cs="Arial"/>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BD7B18" w:rsidRPr="0058022F">
              <w:rPr>
                <w:rFonts w:cs="Arial"/>
                <w:sz w:val="18"/>
                <w:szCs w:val="18"/>
              </w:rPr>
              <w:t xml:space="preserve"> </w:t>
            </w:r>
            <w:r w:rsidR="00757B3F" w:rsidRPr="0058022F">
              <w:rPr>
                <w:sz w:val="18"/>
                <w:szCs w:val="18"/>
              </w:rPr>
              <w:t>Not use soaps in waterways</w:t>
            </w:r>
            <w:r w:rsidR="00BD7B18" w:rsidRPr="0058022F">
              <w:rPr>
                <w:rFonts w:cs="Arial"/>
                <w:bCs/>
                <w:sz w:val="18"/>
                <w:szCs w:val="18"/>
              </w:rPr>
              <w:t xml:space="preserve">. </w:t>
            </w:r>
          </w:p>
        </w:tc>
      </w:tr>
      <w:tr w:rsidR="00BD7B18"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BD7B18" w:rsidRPr="0058022F">
              <w:rPr>
                <w:rFonts w:cs="Arial"/>
                <w:sz w:val="18"/>
                <w:szCs w:val="18"/>
              </w:rPr>
              <w:t xml:space="preserve"> Avoid feeding or interfering with wild animals.</w:t>
            </w:r>
          </w:p>
        </w:tc>
        <w:tc>
          <w:tcPr>
            <w:tcW w:w="4938" w:type="dxa"/>
            <w:gridSpan w:val="15"/>
            <w:tcBorders>
              <w:top w:val="dotted" w:sz="4" w:space="0" w:color="auto"/>
              <w:left w:val="dotted" w:sz="4" w:space="0" w:color="auto"/>
              <w:bottom w:val="dotted" w:sz="4" w:space="0" w:color="auto"/>
              <w:right w:val="single" w:sz="4" w:space="0" w:color="auto"/>
            </w:tcBorders>
          </w:tcPr>
          <w:p w:rsidR="00BD7B18" w:rsidRPr="0058022F" w:rsidRDefault="0098319F"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BD7B18"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BD7B18" w:rsidRPr="0058022F">
              <w:rPr>
                <w:rFonts w:cs="Arial"/>
                <w:sz w:val="18"/>
                <w:szCs w:val="18"/>
              </w:rPr>
              <w:t xml:space="preserve"> </w:t>
            </w:r>
            <w:r w:rsidR="00757B3F" w:rsidRPr="0058022F">
              <w:rPr>
                <w:sz w:val="18"/>
                <w:szCs w:val="18"/>
              </w:rPr>
              <w:t>Limit sunscreen use immediately before entering water</w:t>
            </w:r>
            <w:r w:rsidR="00BD7B18" w:rsidRPr="0058022F">
              <w:rPr>
                <w:rFonts w:cs="Arial"/>
                <w:bCs/>
                <w:sz w:val="18"/>
                <w:szCs w:val="18"/>
              </w:rPr>
              <w:t xml:space="preserve">. </w:t>
            </w:r>
          </w:p>
        </w:tc>
      </w:tr>
      <w:tr w:rsidR="00757B3F"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Avoid picking fruit or breaking branches</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36383E">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Conduct toileting at least 100m from camp and water</w:t>
            </w:r>
            <w:r w:rsidR="00757B3F" w:rsidRPr="0058022F">
              <w:rPr>
                <w:rFonts w:cs="Arial"/>
                <w:bCs/>
                <w:sz w:val="18"/>
                <w:szCs w:val="18"/>
              </w:rPr>
              <w:t>.</w:t>
            </w:r>
          </w:p>
        </w:tc>
      </w:tr>
      <w:tr w:rsidR="00757B3F"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Dispose of food scraps properly and carry out rubbish</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Take only what you brought</w:t>
            </w:r>
            <w:r w:rsidR="00757B3F" w:rsidRPr="0058022F">
              <w:rPr>
                <w:rFonts w:cs="Arial"/>
                <w:bCs/>
                <w:sz w:val="18"/>
                <w:szCs w:val="18"/>
              </w:rPr>
              <w:t>.</w:t>
            </w:r>
          </w:p>
        </w:tc>
      </w:tr>
      <w:tr w:rsidR="00757B3F"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Check your campsite is clean before leaving</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4F0576">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4F0576">
              <w:rPr>
                <w:sz w:val="18"/>
                <w:szCs w:val="18"/>
              </w:rPr>
              <w:t xml:space="preserve">Never touch art sites, </w:t>
            </w:r>
            <w:r w:rsidR="00757B3F" w:rsidRPr="0058022F">
              <w:rPr>
                <w:sz w:val="18"/>
                <w:szCs w:val="18"/>
              </w:rPr>
              <w:t>artefacts</w:t>
            </w:r>
            <w:r w:rsidR="004F0576">
              <w:rPr>
                <w:rFonts w:cs="Arial"/>
                <w:bCs/>
                <w:sz w:val="18"/>
                <w:szCs w:val="18"/>
              </w:rPr>
              <w:t xml:space="preserve"> nor record its location.</w:t>
            </w:r>
          </w:p>
        </w:tc>
      </w:tr>
      <w:tr w:rsidR="00757B3F"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Use only dead and fallen timber for fires</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Remain on roads, marked tracks &amp; approved routes</w:t>
            </w:r>
            <w:r w:rsidR="00757B3F" w:rsidRPr="0058022F">
              <w:rPr>
                <w:rFonts w:cs="Arial"/>
                <w:bCs/>
                <w:sz w:val="18"/>
                <w:szCs w:val="18"/>
              </w:rPr>
              <w:t>.</w:t>
            </w:r>
          </w:p>
        </w:tc>
      </w:tr>
      <w:tr w:rsidR="00757B3F" w:rsidRPr="00757B3F" w:rsidTr="003D4FB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757B3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Never leave your campfire unattended</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Look out for animals on the road</w:t>
            </w:r>
            <w:r w:rsidR="00757B3F" w:rsidRPr="0058022F">
              <w:rPr>
                <w:rFonts w:cs="Arial"/>
                <w:bCs/>
                <w:sz w:val="18"/>
                <w:szCs w:val="18"/>
              </w:rPr>
              <w:t>.</w:t>
            </w:r>
          </w:p>
        </w:tc>
      </w:tr>
      <w:tr w:rsidR="00757B3F" w:rsidRPr="00757B3F" w:rsidTr="00C3300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Extinguish all campfires and disassemble fire rings</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Check your vehicles to limit weed spread</w:t>
            </w:r>
            <w:r w:rsidR="00757B3F" w:rsidRPr="0058022F">
              <w:rPr>
                <w:rFonts w:cs="Arial"/>
                <w:bCs/>
                <w:sz w:val="18"/>
                <w:szCs w:val="18"/>
              </w:rPr>
              <w:t>.</w:t>
            </w:r>
          </w:p>
        </w:tc>
      </w:tr>
      <w:tr w:rsidR="00757B3F" w:rsidRPr="00757B3F" w:rsidTr="00C3300C">
        <w:trPr>
          <w:gridAfter w:val="1"/>
          <w:wAfter w:w="33" w:type="dxa"/>
        </w:trPr>
        <w:tc>
          <w:tcPr>
            <w:tcW w:w="4918" w:type="dxa"/>
            <w:gridSpan w:val="17"/>
            <w:tcBorders>
              <w:top w:val="dotted" w:sz="4" w:space="0" w:color="auto"/>
              <w:left w:val="single" w:sz="4" w:space="0" w:color="auto"/>
              <w:bottom w:val="dotted" w:sz="4" w:space="0" w:color="auto"/>
              <w:right w:val="dotted"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Never light fires in rock shelters or caves</w:t>
            </w:r>
            <w:r w:rsidR="00757B3F"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757B3F" w:rsidRPr="0058022F" w:rsidRDefault="0098319F"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757B3F"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757B3F" w:rsidRPr="0058022F">
              <w:rPr>
                <w:rFonts w:cs="Arial"/>
                <w:sz w:val="18"/>
                <w:szCs w:val="18"/>
              </w:rPr>
              <w:t xml:space="preserve"> </w:t>
            </w:r>
            <w:r w:rsidR="00757B3F" w:rsidRPr="0058022F">
              <w:rPr>
                <w:sz w:val="18"/>
                <w:szCs w:val="18"/>
              </w:rPr>
              <w:t>Have contingency plans in event of emergencies</w:t>
            </w:r>
            <w:r w:rsidR="00757B3F" w:rsidRPr="0058022F">
              <w:rPr>
                <w:rFonts w:cs="Arial"/>
                <w:bCs/>
                <w:sz w:val="18"/>
                <w:szCs w:val="18"/>
              </w:rPr>
              <w:t>.</w:t>
            </w:r>
          </w:p>
        </w:tc>
      </w:tr>
      <w:tr w:rsidR="00C3300C" w:rsidRPr="0026727F" w:rsidTr="00C3300C">
        <w:trPr>
          <w:gridAfter w:val="1"/>
          <w:wAfter w:w="33" w:type="dxa"/>
        </w:trPr>
        <w:tc>
          <w:tcPr>
            <w:tcW w:w="9856" w:type="dxa"/>
            <w:gridSpan w:val="32"/>
            <w:tcBorders>
              <w:top w:val="dotted" w:sz="4" w:space="0" w:color="auto"/>
              <w:left w:val="single" w:sz="4" w:space="0" w:color="auto"/>
              <w:bottom w:val="single" w:sz="4" w:space="0" w:color="auto"/>
              <w:right w:val="single" w:sz="4" w:space="0" w:color="auto"/>
            </w:tcBorders>
          </w:tcPr>
          <w:p w:rsidR="00C3300C" w:rsidRPr="0026727F" w:rsidRDefault="0098319F" w:rsidP="00EE13BD">
            <w:pPr>
              <w:widowControl/>
              <w:tabs>
                <w:tab w:val="clear" w:pos="2835"/>
              </w:tabs>
              <w:overflowPunct/>
              <w:autoSpaceDE/>
              <w:autoSpaceDN/>
              <w:adjustRightInd/>
              <w:spacing w:after="60" w:line="276" w:lineRule="auto"/>
              <w:textAlignment w:val="auto"/>
              <w:rPr>
                <w:rFonts w:cs="Arial"/>
                <w:sz w:val="18"/>
                <w:szCs w:val="18"/>
              </w:rPr>
            </w:pPr>
            <w:r w:rsidRPr="0026727F">
              <w:rPr>
                <w:rFonts w:cs="Arial"/>
                <w:sz w:val="18"/>
                <w:szCs w:val="18"/>
              </w:rPr>
              <w:fldChar w:fldCharType="begin">
                <w:ffData>
                  <w:name w:val=""/>
                  <w:enabled/>
                  <w:calcOnExit w:val="0"/>
                  <w:checkBox>
                    <w:sizeAuto/>
                    <w:default w:val="0"/>
                  </w:checkBox>
                </w:ffData>
              </w:fldChar>
            </w:r>
            <w:r w:rsidR="00C3300C" w:rsidRPr="0026727F">
              <w:rPr>
                <w:rFonts w:cs="Arial"/>
                <w:sz w:val="18"/>
                <w:szCs w:val="18"/>
              </w:rPr>
              <w:instrText xml:space="preserve"> FORMCHECKBOX </w:instrText>
            </w:r>
            <w:r>
              <w:rPr>
                <w:rFonts w:cs="Arial"/>
                <w:sz w:val="18"/>
                <w:szCs w:val="18"/>
              </w:rPr>
            </w:r>
            <w:r>
              <w:rPr>
                <w:rFonts w:cs="Arial"/>
                <w:sz w:val="18"/>
                <w:szCs w:val="18"/>
              </w:rPr>
              <w:fldChar w:fldCharType="separate"/>
            </w:r>
            <w:r w:rsidRPr="0026727F">
              <w:rPr>
                <w:rFonts w:cs="Arial"/>
                <w:sz w:val="18"/>
                <w:szCs w:val="18"/>
              </w:rPr>
              <w:fldChar w:fldCharType="end"/>
            </w:r>
            <w:r w:rsidR="00C3300C" w:rsidRPr="0026727F">
              <w:rPr>
                <w:rFonts w:cs="Arial"/>
                <w:sz w:val="18"/>
                <w:szCs w:val="18"/>
              </w:rPr>
              <w:t xml:space="preserve"> </w:t>
            </w:r>
            <w:r w:rsidR="00C3300C" w:rsidRPr="0026727F">
              <w:rPr>
                <w:rFonts w:cs="Arial"/>
                <w:bCs/>
                <w:sz w:val="18"/>
                <w:szCs w:val="18"/>
              </w:rPr>
              <w:t xml:space="preserve">Other </w:t>
            </w:r>
            <w:r w:rsidR="00C3300C" w:rsidRPr="0026727F">
              <w:rPr>
                <w:rFonts w:cs="Arial"/>
                <w:sz w:val="18"/>
                <w:szCs w:val="18"/>
              </w:rPr>
              <w:t>– please specify</w:t>
            </w:r>
            <w:r w:rsidR="00C3300C" w:rsidRPr="0026727F">
              <w:rPr>
                <w:rFonts w:cs="Arial"/>
                <w:color w:val="000000"/>
                <w:sz w:val="18"/>
                <w:szCs w:val="18"/>
              </w:rPr>
              <w:t xml:space="preserve"> </w:t>
            </w:r>
            <w:r w:rsidRPr="0026727F">
              <w:rPr>
                <w:rFonts w:cs="Arial"/>
                <w:color w:val="000000"/>
                <w:sz w:val="18"/>
                <w:szCs w:val="18"/>
              </w:rPr>
              <w:fldChar w:fldCharType="begin">
                <w:ffData>
                  <w:name w:val="Text137"/>
                  <w:enabled/>
                  <w:calcOnExit w:val="0"/>
                  <w:textInput/>
                </w:ffData>
              </w:fldChar>
            </w:r>
            <w:r w:rsidR="00C3300C" w:rsidRPr="0026727F">
              <w:rPr>
                <w:rFonts w:cs="Arial"/>
                <w:color w:val="000000"/>
                <w:sz w:val="18"/>
                <w:szCs w:val="18"/>
              </w:rPr>
              <w:instrText xml:space="preserve"> FORMTEXT </w:instrText>
            </w:r>
            <w:r w:rsidRPr="0026727F">
              <w:rPr>
                <w:rFonts w:cs="Arial"/>
                <w:color w:val="000000"/>
                <w:sz w:val="18"/>
                <w:szCs w:val="18"/>
              </w:rPr>
            </w:r>
            <w:r w:rsidRPr="0026727F">
              <w:rPr>
                <w:rFonts w:cs="Arial"/>
                <w:color w:val="000000"/>
                <w:sz w:val="18"/>
                <w:szCs w:val="18"/>
              </w:rPr>
              <w:fldChar w:fldCharType="separate"/>
            </w:r>
            <w:r w:rsidR="00C3300C" w:rsidRPr="0026727F">
              <w:rPr>
                <w:rFonts w:cs="Arial"/>
                <w:noProof/>
                <w:color w:val="000000"/>
                <w:sz w:val="18"/>
                <w:szCs w:val="18"/>
              </w:rPr>
              <w:t> </w:t>
            </w:r>
            <w:r w:rsidR="00C3300C" w:rsidRPr="0026727F">
              <w:rPr>
                <w:rFonts w:cs="Arial"/>
                <w:noProof/>
                <w:color w:val="000000"/>
                <w:sz w:val="18"/>
                <w:szCs w:val="18"/>
              </w:rPr>
              <w:t> </w:t>
            </w:r>
            <w:r w:rsidR="00C3300C" w:rsidRPr="0026727F">
              <w:rPr>
                <w:rFonts w:cs="Arial"/>
                <w:noProof/>
                <w:color w:val="000000"/>
                <w:sz w:val="18"/>
                <w:szCs w:val="18"/>
              </w:rPr>
              <w:t> </w:t>
            </w:r>
            <w:r w:rsidR="00C3300C" w:rsidRPr="0026727F">
              <w:rPr>
                <w:rFonts w:cs="Arial"/>
                <w:noProof/>
                <w:color w:val="000000"/>
                <w:sz w:val="18"/>
                <w:szCs w:val="18"/>
              </w:rPr>
              <w:t> </w:t>
            </w:r>
            <w:r w:rsidR="00C3300C" w:rsidRPr="0026727F">
              <w:rPr>
                <w:rFonts w:cs="Arial"/>
                <w:noProof/>
                <w:color w:val="000000"/>
                <w:sz w:val="18"/>
                <w:szCs w:val="18"/>
              </w:rPr>
              <w:t> </w:t>
            </w:r>
            <w:r w:rsidRPr="0026727F">
              <w:rPr>
                <w:rFonts w:cs="Arial"/>
                <w:color w:val="000000"/>
                <w:sz w:val="18"/>
                <w:szCs w:val="18"/>
              </w:rPr>
              <w:fldChar w:fldCharType="end"/>
            </w:r>
          </w:p>
        </w:tc>
      </w:tr>
    </w:tbl>
    <w:p w:rsidR="00320730" w:rsidRDefault="00320730"/>
    <w:p w:rsidR="00320730" w:rsidRDefault="00320730"/>
    <w:p w:rsidR="00CB55C3" w:rsidRDefault="00CB55C3">
      <w:r>
        <w:br w:type="page"/>
      </w:r>
    </w:p>
    <w:tbl>
      <w:tblPr>
        <w:tblStyle w:val="TableGrid"/>
        <w:tblW w:w="9856" w:type="dxa"/>
        <w:tblLayout w:type="fixed"/>
        <w:tblLook w:val="04A0"/>
      </w:tblPr>
      <w:tblGrid>
        <w:gridCol w:w="6487"/>
        <w:gridCol w:w="425"/>
        <w:gridCol w:w="2944"/>
      </w:tblGrid>
      <w:tr w:rsidR="00C4543E" w:rsidRPr="001A38C7" w:rsidTr="00BD7B18">
        <w:tc>
          <w:tcPr>
            <w:tcW w:w="9856" w:type="dxa"/>
            <w:gridSpan w:val="3"/>
            <w:tcBorders>
              <w:bottom w:val="single" w:sz="4" w:space="0" w:color="auto"/>
            </w:tcBorders>
            <w:shd w:val="clear" w:color="auto" w:fill="DAEEF3" w:themeFill="accent5" w:themeFillTint="33"/>
            <w:vAlign w:val="center"/>
          </w:tcPr>
          <w:p w:rsidR="00C4543E" w:rsidRPr="001A38C7" w:rsidRDefault="00757B3F"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rPr>
                <w:sz w:val="22"/>
                <w:lang w:eastAsia="en-US"/>
              </w:rPr>
              <w:lastRenderedPageBreak/>
              <w:br w:type="page"/>
            </w:r>
            <w:r w:rsidR="00C4543E">
              <w:rPr>
                <w:rFonts w:cs="Arial"/>
                <w:b/>
                <w:sz w:val="24"/>
                <w:szCs w:val="24"/>
              </w:rPr>
              <w:br w:type="page"/>
            </w:r>
            <w:r w:rsidR="00C4543E">
              <w:rPr>
                <w:rFonts w:cs="Arial"/>
                <w:b/>
                <w:sz w:val="24"/>
                <w:szCs w:val="24"/>
              </w:rPr>
              <w:br w:type="page"/>
            </w:r>
            <w:r w:rsidR="00C4543E">
              <w:rPr>
                <w:rFonts w:cs="Arial"/>
                <w:b/>
                <w:sz w:val="24"/>
                <w:szCs w:val="24"/>
              </w:rPr>
              <w:br w:type="page"/>
            </w:r>
            <w:r w:rsidR="00C4543E">
              <w:rPr>
                <w:rFonts w:cs="Arial"/>
                <w:b/>
                <w:color w:val="000000"/>
                <w:sz w:val="24"/>
                <w:szCs w:val="24"/>
              </w:rPr>
              <w:t>Agreement</w:t>
            </w:r>
          </w:p>
        </w:tc>
      </w:tr>
      <w:tr w:rsidR="00C4543E" w:rsidRPr="007D53D5" w:rsidTr="00BD7B18">
        <w:tc>
          <w:tcPr>
            <w:tcW w:w="9856" w:type="dxa"/>
            <w:gridSpan w:val="3"/>
            <w:tcBorders>
              <w:bottom w:val="nil"/>
            </w:tcBorders>
            <w:vAlign w:val="center"/>
          </w:tcPr>
          <w:p w:rsidR="00C4543E" w:rsidRPr="001B2AC1" w:rsidRDefault="00C4543E" w:rsidP="00E05B0B">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Pr="001B2AC1">
              <w:rPr>
                <w:rFonts w:cs="Arial"/>
                <w:b/>
              </w:rPr>
              <w:t xml:space="preserve"> </w:t>
            </w:r>
            <w:r w:rsidRPr="001B2AC1">
              <w:rPr>
                <w:rFonts w:cs="Arial"/>
                <w:snapToGrid w:val="0"/>
              </w:rPr>
              <w:t xml:space="preserve">made the </w:t>
            </w:r>
            <w:r w:rsidR="0098319F" w:rsidRPr="001B2AC1">
              <w:rPr>
                <w:rFonts w:cs="Arial"/>
                <w:snapToGrid w:val="0"/>
              </w:rPr>
              <w:fldChar w:fldCharType="begin">
                <w:ffData>
                  <w:name w:val="Text152"/>
                  <w:enabled/>
                  <w:calcOnExit w:val="0"/>
                  <w:textInput/>
                </w:ffData>
              </w:fldChar>
            </w:r>
            <w:bookmarkStart w:id="12" w:name="Text152"/>
            <w:r w:rsidRPr="001B2AC1">
              <w:rPr>
                <w:rFonts w:cs="Arial"/>
                <w:snapToGrid w:val="0"/>
              </w:rPr>
              <w:instrText xml:space="preserve"> FORMTEXT </w:instrText>
            </w:r>
            <w:r w:rsidR="0098319F" w:rsidRPr="001B2AC1">
              <w:rPr>
                <w:rFonts w:cs="Arial"/>
                <w:snapToGrid w:val="0"/>
              </w:rPr>
            </w:r>
            <w:r w:rsidR="0098319F" w:rsidRPr="001B2AC1">
              <w:rPr>
                <w:rFonts w:cs="Arial"/>
                <w:snapToGrid w:val="0"/>
              </w:rPr>
              <w:fldChar w:fldCharType="separate"/>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0098319F" w:rsidRPr="001B2AC1">
              <w:rPr>
                <w:rFonts w:cs="Arial"/>
                <w:snapToGrid w:val="0"/>
              </w:rPr>
              <w:fldChar w:fldCharType="end"/>
            </w:r>
            <w:bookmarkEnd w:id="12"/>
            <w:r w:rsidRPr="001B2AC1">
              <w:rPr>
                <w:rFonts w:cs="Arial"/>
                <w:snapToGrid w:val="0"/>
              </w:rPr>
              <w:t xml:space="preserve"> </w:t>
            </w:r>
            <w:r w:rsidRPr="001B2AC1">
              <w:rPr>
                <w:rFonts w:cs="Arial"/>
                <w:iCs/>
              </w:rPr>
              <w:t xml:space="preserve">day of </w:t>
            </w:r>
            <w:r w:rsidR="0098319F" w:rsidRPr="001B2AC1">
              <w:rPr>
                <w:rFonts w:cs="Arial"/>
                <w:iCs/>
              </w:rPr>
              <w:fldChar w:fldCharType="begin">
                <w:ffData>
                  <w:name w:val="Text153"/>
                  <w:enabled/>
                  <w:calcOnExit w:val="0"/>
                  <w:textInput/>
                </w:ffData>
              </w:fldChar>
            </w:r>
            <w:bookmarkStart w:id="13" w:name="Text153"/>
            <w:r w:rsidRPr="001B2AC1">
              <w:rPr>
                <w:rFonts w:cs="Arial"/>
                <w:iCs/>
              </w:rPr>
              <w:instrText xml:space="preserve"> FORMTEXT </w:instrText>
            </w:r>
            <w:r w:rsidR="0098319F" w:rsidRPr="001B2AC1">
              <w:rPr>
                <w:rFonts w:cs="Arial"/>
                <w:iCs/>
              </w:rPr>
            </w:r>
            <w:r w:rsidR="0098319F" w:rsidRPr="001B2AC1">
              <w:rPr>
                <w:rFonts w:cs="Arial"/>
                <w:iCs/>
              </w:rPr>
              <w:fldChar w:fldCharType="separate"/>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0098319F" w:rsidRPr="001B2AC1">
              <w:rPr>
                <w:rFonts w:cs="Arial"/>
                <w:iCs/>
              </w:rPr>
              <w:fldChar w:fldCharType="end"/>
            </w:r>
            <w:bookmarkEnd w:id="13"/>
            <w:r w:rsidRPr="001B2AC1">
              <w:rPr>
                <w:rFonts w:cs="Arial"/>
                <w:iCs/>
              </w:rPr>
              <w:t xml:space="preserve">            , 20</w:t>
            </w:r>
            <w:r w:rsidR="0098319F" w:rsidRPr="001B2AC1">
              <w:rPr>
                <w:rFonts w:cs="Arial"/>
                <w:iCs/>
              </w:rPr>
              <w:fldChar w:fldCharType="begin">
                <w:ffData>
                  <w:name w:val="Text154"/>
                  <w:enabled/>
                  <w:calcOnExit w:val="0"/>
                  <w:textInput>
                    <w:maxLength w:val="2"/>
                  </w:textInput>
                </w:ffData>
              </w:fldChar>
            </w:r>
            <w:bookmarkStart w:id="14" w:name="Text154"/>
            <w:r w:rsidRPr="001B2AC1">
              <w:rPr>
                <w:rFonts w:cs="Arial"/>
                <w:iCs/>
              </w:rPr>
              <w:instrText xml:space="preserve"> FORMTEXT </w:instrText>
            </w:r>
            <w:r w:rsidR="0098319F" w:rsidRPr="001B2AC1">
              <w:rPr>
                <w:rFonts w:cs="Arial"/>
                <w:iCs/>
              </w:rPr>
            </w:r>
            <w:r w:rsidR="0098319F" w:rsidRPr="001B2AC1">
              <w:rPr>
                <w:rFonts w:cs="Arial"/>
                <w:iCs/>
              </w:rPr>
              <w:fldChar w:fldCharType="separate"/>
            </w:r>
            <w:r w:rsidRPr="001B2AC1">
              <w:rPr>
                <w:rFonts w:cs="Arial"/>
                <w:iCs/>
              </w:rPr>
              <w:t> </w:t>
            </w:r>
            <w:r w:rsidRPr="001B2AC1">
              <w:rPr>
                <w:rFonts w:cs="Arial"/>
                <w:iCs/>
              </w:rPr>
              <w:t> </w:t>
            </w:r>
            <w:r w:rsidR="0098319F" w:rsidRPr="001B2AC1">
              <w:rPr>
                <w:rFonts w:cs="Arial"/>
                <w:iCs/>
              </w:rPr>
              <w:fldChar w:fldCharType="end"/>
            </w:r>
            <w:bookmarkEnd w:id="14"/>
          </w:p>
        </w:tc>
      </w:tr>
      <w:tr w:rsidR="00C4543E" w:rsidRPr="007D53D5" w:rsidTr="00BD7B18">
        <w:tc>
          <w:tcPr>
            <w:tcW w:w="9856" w:type="dxa"/>
            <w:gridSpan w:val="3"/>
            <w:tcBorders>
              <w:top w:val="nil"/>
              <w:bottom w:val="nil"/>
            </w:tcBorders>
            <w:vAlign w:val="center"/>
          </w:tcPr>
          <w:p w:rsidR="00C4543E" w:rsidRPr="001B2AC1" w:rsidRDefault="00C4543E" w:rsidP="00E05B0B">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C4543E" w:rsidRPr="007D53D5" w:rsidTr="00BD7B18">
        <w:tc>
          <w:tcPr>
            <w:tcW w:w="9856" w:type="dxa"/>
            <w:gridSpan w:val="3"/>
            <w:tcBorders>
              <w:top w:val="nil"/>
              <w:bottom w:val="nil"/>
            </w:tcBorders>
            <w:vAlign w:val="center"/>
          </w:tcPr>
          <w:p w:rsidR="00C4543E" w:rsidRPr="001B2AC1" w:rsidRDefault="00C4543E" w:rsidP="00E05B0B">
            <w:pPr>
              <w:tabs>
                <w:tab w:val="clear" w:pos="2835"/>
                <w:tab w:val="right" w:leader="dot" w:pos="1701"/>
              </w:tabs>
              <w:jc w:val="both"/>
              <w:rPr>
                <w:rFonts w:cs="Arial"/>
              </w:rPr>
            </w:pPr>
            <w:r w:rsidRPr="001B2AC1">
              <w:rPr>
                <w:rFonts w:cs="Arial"/>
                <w:snapToGrid w:val="0"/>
              </w:rPr>
              <w:t>In consideration of the permit issued to the permittee, the permittee agrees to:</w:t>
            </w:r>
          </w:p>
          <w:p w:rsidR="00D0497D" w:rsidRDefault="00D0497D" w:rsidP="00D0497D">
            <w:pPr>
              <w:pStyle w:val="BodyText2"/>
              <w:numPr>
                <w:ilvl w:val="1"/>
                <w:numId w:val="37"/>
              </w:numPr>
              <w:rPr>
                <w:rFonts w:cs="Arial"/>
              </w:rPr>
            </w:pPr>
            <w:r w:rsidRPr="001B2AC1">
              <w:rPr>
                <w:rFonts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1B2AC1">
              <w:rPr>
                <w:rFonts w:cs="Arial"/>
              </w:rPr>
              <w:t>to the extent that any act or omission involving fault on the part of the released parties contributed to the relevant injury, loss or damage</w:t>
            </w:r>
            <w:r w:rsidRPr="001B2AC1">
              <w:rPr>
                <w:rFonts w:cs="Arial"/>
                <w:snapToGrid w:val="0"/>
              </w:rPr>
              <w:t>; and</w:t>
            </w:r>
            <w:r w:rsidRPr="00D0497D">
              <w:rPr>
                <w:rFonts w:cs="Arial"/>
              </w:rPr>
              <w:t>.</w:t>
            </w:r>
          </w:p>
          <w:p w:rsidR="00D0497D" w:rsidRPr="00D0497D" w:rsidRDefault="00D0497D" w:rsidP="00D0497D">
            <w:pPr>
              <w:pStyle w:val="BodyText2"/>
              <w:numPr>
                <w:ilvl w:val="1"/>
                <w:numId w:val="37"/>
              </w:numPr>
              <w:rPr>
                <w:rFonts w:cs="Arial"/>
              </w:rPr>
            </w:pPr>
            <w:r w:rsidRPr="001B2AC1">
              <w:rPr>
                <w:rFonts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C4543E" w:rsidRPr="001B2AC1" w:rsidRDefault="00C4543E"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a breach of the permit conditions by the permittee or the permittee’s staff; or</w:t>
            </w:r>
          </w:p>
          <w:p w:rsidR="00C4543E" w:rsidRPr="001B2AC1" w:rsidRDefault="00C4543E"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 xml:space="preserve">an act or omission involving fault on the part of the permittee or the permittee’s staff </w:t>
            </w:r>
            <w:r w:rsidRPr="001B2AC1">
              <w:rPr>
                <w:rFonts w:ascii="Arial" w:hAnsi="Arial" w:cs="Arial"/>
                <w:snapToGrid w:val="0"/>
              </w:rPr>
              <w:t>in carrying on the permitted activity,</w:t>
            </w:r>
          </w:p>
          <w:p w:rsidR="00C4543E" w:rsidRPr="001B2AC1" w:rsidRDefault="00C4543E" w:rsidP="00655445">
            <w:pPr>
              <w:pStyle w:val="BodyTextIndent"/>
              <w:numPr>
                <w:ilvl w:val="0"/>
                <w:numId w:val="0"/>
              </w:numPr>
              <w:tabs>
                <w:tab w:val="clear" w:pos="2835"/>
              </w:tabs>
              <w:ind w:left="567" w:right="461"/>
              <w:jc w:val="both"/>
              <w:rPr>
                <w:rFonts w:ascii="Arial" w:hAnsi="Arial" w:cs="Arial"/>
              </w:rPr>
            </w:pPr>
            <w:r w:rsidRPr="001B2AC1">
              <w:rPr>
                <w:rFonts w:ascii="Arial" w:hAnsi="Arial" w:cs="Arial"/>
              </w:rPr>
              <w:t xml:space="preserve">except to the extent that any act or omission involving fault on the part of the indemnified parties contributed to the relevant liability, loss or damage; </w:t>
            </w:r>
            <w:r w:rsidRPr="001B2AC1">
              <w:rPr>
                <w:rFonts w:ascii="Arial" w:hAnsi="Arial" w:cs="Arial"/>
                <w:snapToGrid w:val="0"/>
              </w:rPr>
              <w:t>and</w:t>
            </w:r>
          </w:p>
          <w:p w:rsidR="00C4543E" w:rsidRPr="001B2AC1" w:rsidRDefault="00C4543E" w:rsidP="00D0497D">
            <w:pPr>
              <w:pStyle w:val="BodyText2"/>
              <w:rPr>
                <w:rFonts w:cs="Arial"/>
              </w:rPr>
            </w:pPr>
            <w:r w:rsidRPr="001B2AC1">
              <w:rPr>
                <w:rFonts w:cs="Arial"/>
              </w:rPr>
              <w:t>acknowledge that this permit does not give the permittee any rights to the exclusive use, enjoyment or occupancy of any area.</w:t>
            </w:r>
          </w:p>
          <w:p w:rsidR="00C4543E" w:rsidRPr="001B2AC1" w:rsidRDefault="00C4543E" w:rsidP="00D0497D">
            <w:pPr>
              <w:pStyle w:val="BodyText2"/>
              <w:rPr>
                <w:rFonts w:cs="Arial"/>
              </w:rPr>
            </w:pPr>
            <w:r w:rsidRPr="001B2AC1">
              <w:rPr>
                <w:rFonts w:cs="Arial"/>
              </w:rPr>
              <w:t xml:space="preserve">take all reasonable steps to ensure that the permittee, the permittee’s staff and </w:t>
            </w:r>
            <w:r w:rsidR="00E2790B">
              <w:rPr>
                <w:rFonts w:cs="Arial"/>
              </w:rPr>
              <w:t>authorised participants</w:t>
            </w:r>
            <w:r w:rsidRPr="001B2AC1">
              <w:rPr>
                <w:rFonts w:cs="Arial"/>
              </w:rPr>
              <w:t xml:space="preserve"> comply with the conditions subject to which the permit is issued; and</w:t>
            </w:r>
          </w:p>
          <w:p w:rsidR="00C4543E" w:rsidRPr="001B2AC1" w:rsidRDefault="00C4543E" w:rsidP="00D0497D">
            <w:pPr>
              <w:pStyle w:val="BodyText2"/>
              <w:rPr>
                <w:rFonts w:cs="Arial"/>
              </w:rPr>
            </w:pPr>
            <w:r w:rsidRPr="001B2AC1">
              <w:rPr>
                <w:rFonts w:cs="Arial"/>
              </w:rPr>
              <w:t>provide information about the permitted activity as reasonably requested by the Director.</w:t>
            </w:r>
          </w:p>
        </w:tc>
      </w:tr>
      <w:tr w:rsidR="00C4543E" w:rsidRPr="00E05B0B" w:rsidTr="00BD7B18">
        <w:tc>
          <w:tcPr>
            <w:tcW w:w="9856" w:type="dxa"/>
            <w:gridSpan w:val="3"/>
            <w:tcBorders>
              <w:top w:val="nil"/>
              <w:bottom w:val="nil"/>
            </w:tcBorders>
            <w:vAlign w:val="center"/>
          </w:tcPr>
          <w:p w:rsidR="00C4543E" w:rsidRPr="001B2AC1" w:rsidRDefault="00C4543E" w:rsidP="00E05B0B">
            <w:pPr>
              <w:tabs>
                <w:tab w:val="clear" w:pos="2835"/>
                <w:tab w:val="right" w:leader="dot" w:pos="1701"/>
              </w:tabs>
              <w:ind w:left="1701" w:right="2269"/>
              <w:jc w:val="both"/>
              <w:rPr>
                <w:rFonts w:cs="Arial"/>
                <w:snapToGrid w:val="0"/>
                <w:sz w:val="18"/>
                <w:szCs w:val="18"/>
              </w:rPr>
            </w:pPr>
            <w:r w:rsidRPr="001B2AC1">
              <w:rPr>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C4543E" w:rsidRPr="00E05B0B" w:rsidTr="00BD7B18">
        <w:tc>
          <w:tcPr>
            <w:tcW w:w="9856" w:type="dxa"/>
            <w:gridSpan w:val="3"/>
            <w:tcBorders>
              <w:top w:val="nil"/>
              <w:bottom w:val="nil"/>
            </w:tcBorders>
            <w:vAlign w:val="center"/>
          </w:tcPr>
          <w:p w:rsidR="00C4543E" w:rsidRPr="00E05B0B" w:rsidRDefault="00C4543E" w:rsidP="00E05B0B">
            <w:pPr>
              <w:tabs>
                <w:tab w:val="clear" w:pos="2835"/>
                <w:tab w:val="right" w:leader="dot" w:pos="1701"/>
              </w:tabs>
              <w:jc w:val="both"/>
              <w:rPr>
                <w:b/>
                <w:sz w:val="16"/>
                <w:szCs w:val="16"/>
              </w:rPr>
            </w:pPr>
          </w:p>
        </w:tc>
      </w:tr>
      <w:tr w:rsidR="00C4543E" w:rsidRPr="00E05B0B" w:rsidTr="00BD7B18">
        <w:trPr>
          <w:trHeight w:val="455"/>
        </w:trPr>
        <w:tc>
          <w:tcPr>
            <w:tcW w:w="9856" w:type="dxa"/>
            <w:gridSpan w:val="3"/>
            <w:tcBorders>
              <w:top w:val="nil"/>
              <w:bottom w:val="nil"/>
            </w:tcBorders>
            <w:vAlign w:val="center"/>
          </w:tcPr>
          <w:p w:rsidR="00C4543E" w:rsidRPr="00655445" w:rsidRDefault="00C4543E" w:rsidP="001B2AC1">
            <w:pPr>
              <w:tabs>
                <w:tab w:val="clear" w:pos="2835"/>
                <w:tab w:val="right" w:leader="dot" w:pos="1701"/>
              </w:tabs>
              <w:jc w:val="center"/>
              <w:rPr>
                <w:sz w:val="16"/>
                <w:szCs w:val="16"/>
              </w:rPr>
            </w:pPr>
            <w:r w:rsidRPr="00655445">
              <w:rPr>
                <w:bCs/>
              </w:rPr>
              <w:t xml:space="preserve">Proposed permit holder’s name     </w:t>
            </w:r>
            <w:r w:rsidR="0098319F" w:rsidRPr="00655445">
              <w:rPr>
                <w:bCs/>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41.05pt;height:21.3pt" o:ole="">
                  <v:imagedata r:id="rId20" o:title=""/>
                </v:shape>
                <w:control r:id="rId21" w:name="TextBox2" w:shapeid="_x0000_i1057"/>
              </w:object>
            </w:r>
          </w:p>
        </w:tc>
      </w:tr>
      <w:tr w:rsidR="00462BB4" w:rsidRPr="00804D74" w:rsidTr="005C5BDF">
        <w:tc>
          <w:tcPr>
            <w:tcW w:w="9856" w:type="dxa"/>
            <w:gridSpan w:val="3"/>
            <w:tcBorders>
              <w:top w:val="nil"/>
              <w:bottom w:val="nil"/>
            </w:tcBorders>
            <w:vAlign w:val="center"/>
          </w:tcPr>
          <w:p w:rsidR="00462BB4" w:rsidRPr="00804D74" w:rsidRDefault="00462BB4" w:rsidP="005C5BDF">
            <w:pPr>
              <w:tabs>
                <w:tab w:val="clear" w:pos="2835"/>
                <w:tab w:val="right" w:leader="dot" w:pos="1701"/>
              </w:tabs>
              <w:ind w:left="284" w:right="851"/>
              <w:jc w:val="both"/>
              <w:rPr>
                <w:rFonts w:cs="Arial"/>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C4543E" w:rsidRPr="00776528" w:rsidTr="00BD7B18">
        <w:tc>
          <w:tcPr>
            <w:tcW w:w="6487" w:type="dxa"/>
            <w:tcBorders>
              <w:top w:val="nil"/>
              <w:bottom w:val="nil"/>
              <w:right w:val="nil"/>
            </w:tcBorders>
            <w:vAlign w:val="center"/>
          </w:tcPr>
          <w:p w:rsidR="00C4543E" w:rsidRPr="00776528" w:rsidRDefault="00C4543E" w:rsidP="007C3CBC">
            <w:pPr>
              <w:tabs>
                <w:tab w:val="clear" w:pos="2835"/>
                <w:tab w:val="right" w:leader="dot" w:pos="1701"/>
              </w:tabs>
              <w:ind w:left="1134"/>
              <w:jc w:val="both"/>
              <w:rPr>
                <w:bCs/>
              </w:rPr>
            </w:pPr>
            <w:r w:rsidRPr="00776528">
              <w:rPr>
                <w:bCs/>
              </w:rPr>
              <w:t xml:space="preserve">Signed  </w:t>
            </w:r>
            <w:r w:rsidR="0098319F" w:rsidRPr="00776528">
              <w:rPr>
                <w:bCs/>
                <w:lang w:eastAsia="en-US"/>
              </w:rPr>
              <w:object w:dxaOrig="225" w:dyaOrig="225">
                <v:shape id="_x0000_i1059" type="#_x0000_t75" style="width:213.5pt;height:21.9pt" o:ole="">
                  <v:imagedata r:id="rId22" o:title=""/>
                </v:shape>
                <w:control r:id="rId23" w:name="TextBox3" w:shapeid="_x0000_i1059"/>
              </w:object>
            </w:r>
          </w:p>
        </w:tc>
        <w:tc>
          <w:tcPr>
            <w:tcW w:w="3369" w:type="dxa"/>
            <w:gridSpan w:val="2"/>
            <w:tcBorders>
              <w:top w:val="nil"/>
              <w:left w:val="nil"/>
              <w:bottom w:val="nil"/>
            </w:tcBorders>
            <w:vAlign w:val="center"/>
          </w:tcPr>
          <w:p w:rsidR="00C4543E" w:rsidRPr="00776528" w:rsidRDefault="00C4543E" w:rsidP="00E05B0B">
            <w:pPr>
              <w:tabs>
                <w:tab w:val="clear" w:pos="2835"/>
                <w:tab w:val="right" w:leader="dot" w:pos="1701"/>
              </w:tabs>
              <w:jc w:val="both"/>
              <w:rPr>
                <w:bCs/>
              </w:rPr>
            </w:pPr>
            <w:r w:rsidRPr="00776528">
              <w:rPr>
                <w:bCs/>
              </w:rPr>
              <w:t xml:space="preserve">Date  </w:t>
            </w:r>
            <w:r w:rsidR="0098319F" w:rsidRPr="00776528">
              <w:rPr>
                <w:bCs/>
                <w:lang w:eastAsia="en-US"/>
              </w:rPr>
              <w:object w:dxaOrig="225" w:dyaOrig="225">
                <v:shape id="_x0000_i1061" type="#_x0000_t75" style="width:109.55pt;height:21.9pt" o:ole="">
                  <v:imagedata r:id="rId24" o:title=""/>
                </v:shape>
                <w:control r:id="rId25" w:name="TextBox31" w:shapeid="_x0000_i1061"/>
              </w:object>
            </w:r>
          </w:p>
        </w:tc>
      </w:tr>
      <w:tr w:rsidR="00C4543E" w:rsidRPr="00776528" w:rsidTr="00BD7B18">
        <w:tc>
          <w:tcPr>
            <w:tcW w:w="6487" w:type="dxa"/>
            <w:tcBorders>
              <w:top w:val="nil"/>
              <w:bottom w:val="nil"/>
              <w:right w:val="nil"/>
            </w:tcBorders>
            <w:vAlign w:val="center"/>
          </w:tcPr>
          <w:p w:rsidR="00C4543E" w:rsidRPr="00776528" w:rsidRDefault="00C4543E" w:rsidP="007C3CBC">
            <w:pPr>
              <w:tabs>
                <w:tab w:val="clear" w:pos="2835"/>
                <w:tab w:val="right" w:leader="dot" w:pos="1701"/>
              </w:tabs>
              <w:jc w:val="both"/>
              <w:rPr>
                <w:bCs/>
              </w:rPr>
            </w:pPr>
            <w:r w:rsidRPr="00655445">
              <w:rPr>
                <w:bCs/>
              </w:rPr>
              <w:t xml:space="preserve">Name (please print)   </w:t>
            </w:r>
            <w:r w:rsidR="0098319F" w:rsidRPr="00776528">
              <w:rPr>
                <w:bCs/>
                <w:lang w:eastAsia="en-US"/>
              </w:rPr>
              <w:object w:dxaOrig="225" w:dyaOrig="225">
                <v:shape id="_x0000_i1063" type="#_x0000_t75" style="width:212.25pt;height:21.9pt" o:ole="">
                  <v:imagedata r:id="rId26" o:title=""/>
                </v:shape>
                <w:control r:id="rId27" w:name="TextBox35" w:shapeid="_x0000_i1063"/>
              </w:object>
            </w:r>
          </w:p>
        </w:tc>
        <w:tc>
          <w:tcPr>
            <w:tcW w:w="3369" w:type="dxa"/>
            <w:gridSpan w:val="2"/>
            <w:tcBorders>
              <w:top w:val="nil"/>
              <w:left w:val="nil"/>
              <w:bottom w:val="nil"/>
            </w:tcBorders>
            <w:vAlign w:val="center"/>
          </w:tcPr>
          <w:p w:rsidR="00C4543E" w:rsidRPr="00776528" w:rsidRDefault="00C4543E" w:rsidP="00754A98">
            <w:pPr>
              <w:tabs>
                <w:tab w:val="clear" w:pos="2835"/>
                <w:tab w:val="right" w:leader="dot" w:pos="1701"/>
              </w:tabs>
              <w:jc w:val="both"/>
              <w:rPr>
                <w:bCs/>
              </w:rPr>
            </w:pPr>
            <w:r>
              <w:rPr>
                <w:bCs/>
              </w:rPr>
              <w:t>Position</w:t>
            </w:r>
            <w:r w:rsidRPr="00776528">
              <w:rPr>
                <w:bCs/>
              </w:rPr>
              <w:t xml:space="preserve">  </w:t>
            </w:r>
            <w:r w:rsidR="0098319F" w:rsidRPr="00776528">
              <w:rPr>
                <w:bCs/>
                <w:lang w:eastAsia="en-US"/>
              </w:rPr>
              <w:object w:dxaOrig="225" w:dyaOrig="225">
                <v:shape id="_x0000_i1065" type="#_x0000_t75" style="width:93.9pt;height:21.9pt" o:ole="">
                  <v:imagedata r:id="rId28" o:title=""/>
                </v:shape>
                <w:control r:id="rId29" w:name="TextBox313" w:shapeid="_x0000_i1065"/>
              </w:object>
            </w:r>
          </w:p>
        </w:tc>
      </w:tr>
      <w:tr w:rsidR="00462BB4" w:rsidRPr="00C45DF2" w:rsidTr="005C5BDF">
        <w:tc>
          <w:tcPr>
            <w:tcW w:w="9856" w:type="dxa"/>
            <w:gridSpan w:val="3"/>
            <w:tcBorders>
              <w:top w:val="nil"/>
              <w:bottom w:val="nil"/>
            </w:tcBorders>
            <w:vAlign w:val="center"/>
          </w:tcPr>
          <w:p w:rsidR="00462BB4" w:rsidRPr="00C45DF2" w:rsidRDefault="00462BB4" w:rsidP="005C5BDF">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C4543E" w:rsidRPr="00776528" w:rsidTr="00BD7B18">
        <w:trPr>
          <w:trHeight w:val="455"/>
        </w:trPr>
        <w:tc>
          <w:tcPr>
            <w:tcW w:w="9856" w:type="dxa"/>
            <w:gridSpan w:val="3"/>
            <w:tcBorders>
              <w:top w:val="nil"/>
              <w:bottom w:val="nil"/>
            </w:tcBorders>
            <w:vAlign w:val="center"/>
          </w:tcPr>
          <w:p w:rsidR="00C4543E" w:rsidRPr="00776528" w:rsidRDefault="00C4543E" w:rsidP="00776528">
            <w:pPr>
              <w:tabs>
                <w:tab w:val="clear" w:pos="2835"/>
                <w:tab w:val="right" w:leader="dot" w:pos="1701"/>
              </w:tabs>
              <w:jc w:val="center"/>
              <w:rPr>
                <w:sz w:val="16"/>
                <w:szCs w:val="16"/>
              </w:rPr>
            </w:pPr>
            <w:r w:rsidRPr="00776528">
              <w:rPr>
                <w:bCs/>
              </w:rPr>
              <w:t xml:space="preserve">In the presence of (witness’ name)    </w:t>
            </w:r>
            <w:r w:rsidR="0098319F" w:rsidRPr="00776528">
              <w:rPr>
                <w:bCs/>
                <w:lang w:eastAsia="en-US"/>
              </w:rPr>
              <w:object w:dxaOrig="225" w:dyaOrig="225">
                <v:shape id="_x0000_i1067" type="#_x0000_t75" style="width:241.05pt;height:21.3pt" o:ole="">
                  <v:imagedata r:id="rId20" o:title=""/>
                </v:shape>
                <w:control r:id="rId30" w:name="TextBox21" w:shapeid="_x0000_i1067"/>
              </w:object>
            </w:r>
          </w:p>
        </w:tc>
      </w:tr>
      <w:tr w:rsidR="00C4543E" w:rsidRPr="00776528" w:rsidTr="00BD7B18">
        <w:tc>
          <w:tcPr>
            <w:tcW w:w="6912" w:type="dxa"/>
            <w:gridSpan w:val="2"/>
            <w:tcBorders>
              <w:top w:val="nil"/>
              <w:bottom w:val="nil"/>
              <w:right w:val="nil"/>
            </w:tcBorders>
            <w:vAlign w:val="center"/>
          </w:tcPr>
          <w:p w:rsidR="00C4543E" w:rsidRPr="00776528" w:rsidRDefault="00C4543E" w:rsidP="00776528">
            <w:pPr>
              <w:tabs>
                <w:tab w:val="clear" w:pos="2835"/>
                <w:tab w:val="right" w:leader="dot" w:pos="1701"/>
              </w:tabs>
              <w:ind w:left="1276"/>
              <w:jc w:val="both"/>
              <w:rPr>
                <w:bCs/>
              </w:rPr>
            </w:pPr>
            <w:r w:rsidRPr="00776528">
              <w:rPr>
                <w:bCs/>
              </w:rPr>
              <w:t xml:space="preserve">Signed  </w:t>
            </w:r>
            <w:r w:rsidR="0098319F" w:rsidRPr="00776528">
              <w:rPr>
                <w:bCs/>
                <w:lang w:eastAsia="en-US"/>
              </w:rPr>
              <w:object w:dxaOrig="225" w:dyaOrig="225">
                <v:shape id="_x0000_i1069" type="#_x0000_t75" style="width:224.75pt;height:21.9pt" o:ole="">
                  <v:imagedata r:id="rId31" o:title=""/>
                </v:shape>
                <w:control r:id="rId32" w:name="TextBox33" w:shapeid="_x0000_i1069"/>
              </w:object>
            </w:r>
          </w:p>
        </w:tc>
        <w:tc>
          <w:tcPr>
            <w:tcW w:w="2944" w:type="dxa"/>
            <w:tcBorders>
              <w:top w:val="nil"/>
              <w:left w:val="nil"/>
              <w:bottom w:val="nil"/>
            </w:tcBorders>
            <w:vAlign w:val="center"/>
          </w:tcPr>
          <w:p w:rsidR="00C4543E" w:rsidRPr="00776528" w:rsidRDefault="00C4543E" w:rsidP="00776528">
            <w:pPr>
              <w:tabs>
                <w:tab w:val="clear" w:pos="2835"/>
                <w:tab w:val="right" w:leader="dot" w:pos="1701"/>
              </w:tabs>
              <w:jc w:val="both"/>
              <w:rPr>
                <w:bCs/>
              </w:rPr>
            </w:pPr>
            <w:r w:rsidRPr="00776528">
              <w:rPr>
                <w:bCs/>
              </w:rPr>
              <w:t xml:space="preserve">Date  </w:t>
            </w:r>
            <w:r w:rsidR="0098319F" w:rsidRPr="00776528">
              <w:rPr>
                <w:bCs/>
                <w:lang w:eastAsia="en-US"/>
              </w:rPr>
              <w:object w:dxaOrig="225" w:dyaOrig="225">
                <v:shape id="_x0000_i1071" type="#_x0000_t75" style="width:87.65pt;height:21.9pt" o:ole="">
                  <v:imagedata r:id="rId33" o:title=""/>
                </v:shape>
                <w:control r:id="rId34" w:name="TextBox311" w:shapeid="_x0000_i1071"/>
              </w:object>
            </w:r>
          </w:p>
        </w:tc>
      </w:tr>
      <w:tr w:rsidR="00C4543E" w:rsidRPr="00E05B0B" w:rsidTr="00BD7B18">
        <w:tc>
          <w:tcPr>
            <w:tcW w:w="9856" w:type="dxa"/>
            <w:gridSpan w:val="3"/>
            <w:tcBorders>
              <w:top w:val="nil"/>
              <w:bottom w:val="single" w:sz="4" w:space="0" w:color="auto"/>
            </w:tcBorders>
            <w:vAlign w:val="center"/>
          </w:tcPr>
          <w:p w:rsidR="00C4543E" w:rsidRPr="00E05B0B" w:rsidRDefault="00C4543E" w:rsidP="00E05B0B">
            <w:pPr>
              <w:tabs>
                <w:tab w:val="clear" w:pos="2835"/>
                <w:tab w:val="right" w:leader="dot" w:pos="1701"/>
              </w:tabs>
              <w:jc w:val="both"/>
              <w:rPr>
                <w:b/>
                <w:bCs/>
              </w:rPr>
            </w:pPr>
          </w:p>
        </w:tc>
      </w:tr>
    </w:tbl>
    <w:p w:rsidR="00D6669E" w:rsidRDefault="00D6669E" w:rsidP="00D6669E">
      <w:pPr>
        <w:pStyle w:val="Heading3"/>
        <w:rPr>
          <w:rFonts w:ascii="Arial" w:hAnsi="Arial" w:cs="Arial"/>
        </w:rPr>
        <w:sectPr w:rsidR="00D6669E" w:rsidSect="004E53E4">
          <w:footerReference w:type="default" r:id="rId35"/>
          <w:pgSz w:w="11907" w:h="16840" w:code="9"/>
          <w:pgMar w:top="426" w:right="1134" w:bottom="426" w:left="1134" w:header="284" w:footer="203" w:gutter="0"/>
          <w:cols w:space="737"/>
        </w:sectPr>
      </w:pPr>
    </w:p>
    <w:tbl>
      <w:tblPr>
        <w:tblStyle w:val="TableGrid"/>
        <w:tblW w:w="9856" w:type="dxa"/>
        <w:tblLayout w:type="fixed"/>
        <w:tblLook w:val="04A0"/>
      </w:tblPr>
      <w:tblGrid>
        <w:gridCol w:w="6487"/>
        <w:gridCol w:w="425"/>
        <w:gridCol w:w="2944"/>
      </w:tblGrid>
      <w:tr w:rsidR="00776528" w:rsidRPr="001A38C7" w:rsidTr="00776528">
        <w:tc>
          <w:tcPr>
            <w:tcW w:w="9856" w:type="dxa"/>
            <w:gridSpan w:val="3"/>
            <w:tcBorders>
              <w:bottom w:val="single" w:sz="4" w:space="0" w:color="auto"/>
            </w:tcBorders>
            <w:shd w:val="clear" w:color="auto" w:fill="DAEEF3" w:themeFill="accent5" w:themeFillTint="33"/>
            <w:vAlign w:val="center"/>
          </w:tcPr>
          <w:p w:rsidR="00776528" w:rsidRPr="001A38C7"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Pr>
                <w:rFonts w:cs="Arial"/>
                <w:b/>
                <w:color w:val="000000"/>
                <w:sz w:val="24"/>
                <w:szCs w:val="24"/>
              </w:rPr>
              <w:t>Declaration</w:t>
            </w:r>
          </w:p>
        </w:tc>
      </w:tr>
      <w:tr w:rsidR="00776528" w:rsidRPr="007D53D5" w:rsidTr="00776528">
        <w:tc>
          <w:tcPr>
            <w:tcW w:w="9856" w:type="dxa"/>
            <w:gridSpan w:val="3"/>
            <w:tcBorders>
              <w:bottom w:val="nil"/>
            </w:tcBorders>
            <w:vAlign w:val="center"/>
          </w:tcPr>
          <w:p w:rsidR="00776528" w:rsidRPr="00CA774D" w:rsidRDefault="00776528" w:rsidP="005C5BDF">
            <w:pPr>
              <w:widowControl/>
              <w:tabs>
                <w:tab w:val="clear" w:pos="2835"/>
              </w:tabs>
              <w:overflowPunct/>
              <w:autoSpaceDE/>
              <w:autoSpaceDN/>
              <w:adjustRightInd/>
              <w:spacing w:after="60" w:line="276" w:lineRule="auto"/>
              <w:textAlignment w:val="auto"/>
              <w:rPr>
                <w:rFonts w:cs="Arial"/>
                <w:color w:val="000000"/>
              </w:rPr>
            </w:pPr>
            <w:r w:rsidRPr="00CA774D">
              <w:rPr>
                <w:rFonts w:cs="Arial"/>
              </w:rPr>
              <w:t xml:space="preserve">I, </w:t>
            </w:r>
            <w:r w:rsidR="0098319F" w:rsidRPr="00CA774D">
              <w:rPr>
                <w:bCs/>
                <w:lang w:eastAsia="en-US"/>
              </w:rPr>
              <w:object w:dxaOrig="225" w:dyaOrig="225">
                <v:shape id="_x0000_i1073" type="#_x0000_t75" style="width:241.05pt;height:21.3pt" o:ole="">
                  <v:imagedata r:id="rId20" o:title=""/>
                </v:shape>
                <w:control r:id="rId36" w:name="TextBox22" w:shapeid="_x0000_i1073"/>
              </w:object>
            </w:r>
            <w:r w:rsidRPr="00CA774D">
              <w:rPr>
                <w:bCs/>
              </w:rPr>
              <w:t xml:space="preserve">, </w:t>
            </w:r>
            <w:r w:rsidRPr="00CA774D">
              <w:rPr>
                <w:rFonts w:cs="Arial"/>
                <w:snapToGrid w:val="0"/>
              </w:rPr>
              <w:t xml:space="preserve"> </w:t>
            </w:r>
            <w:r w:rsidRPr="00CA774D">
              <w:t xml:space="preserve">the applicant for this permit, </w:t>
            </w:r>
            <w:r w:rsidR="005C5BDF">
              <w:t>DELCARE</w:t>
            </w:r>
            <w:r w:rsidRPr="00CA774D">
              <w:t xml:space="preserve"> that the information in this</w:t>
            </w:r>
            <w:r w:rsidRPr="00CA774D">
              <w:rPr>
                <w:rFonts w:cs="Arial"/>
              </w:rPr>
              <w:t xml:space="preserve"> application is correct to the best of my knowledge AND </w:t>
            </w:r>
            <w:r w:rsidR="00A0109F">
              <w:rPr>
                <w:rFonts w:cs="Arial"/>
              </w:rPr>
              <w:t xml:space="preserve">I am authorised to complete this application on behalf of all proposed permit holders AND </w:t>
            </w:r>
            <w:r w:rsidRPr="00CA774D">
              <w:rPr>
                <w:rFonts w:cs="Arial"/>
              </w:rPr>
              <w:t>that none of the proposed permit holders have been convicted</w:t>
            </w:r>
            <w:r w:rsidR="009E4546" w:rsidRPr="00CA774D">
              <w:rPr>
                <w:rFonts w:cs="Arial"/>
                <w:vertAlign w:val="superscript"/>
              </w:rPr>
              <w:t>1</w:t>
            </w:r>
            <w:r w:rsidRPr="00CA774D">
              <w:rPr>
                <w:rFonts w:cs="Arial"/>
              </w:rPr>
              <w:t xml:space="preserve"> of, or is presently subject to proceedings for, an offence under:</w:t>
            </w:r>
          </w:p>
        </w:tc>
      </w:tr>
      <w:tr w:rsidR="00776528" w:rsidRPr="007D53D5" w:rsidTr="00776528">
        <w:tc>
          <w:tcPr>
            <w:tcW w:w="9856" w:type="dxa"/>
            <w:gridSpan w:val="3"/>
            <w:tcBorders>
              <w:top w:val="nil"/>
              <w:bottom w:val="nil"/>
            </w:tcBorders>
            <w:vAlign w:val="center"/>
          </w:tcPr>
          <w:p w:rsidR="00103A52" w:rsidRPr="00CA774D"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the EPBC Act or Regulations; or</w:t>
            </w:r>
          </w:p>
          <w:p w:rsidR="00103A52" w:rsidRPr="00CA774D" w:rsidRDefault="0098319F"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98319F">
              <w:rPr>
                <w:rFonts w:ascii="Arial" w:hAnsi="Arial" w:cs="Arial"/>
                <w:i/>
                <w:noProof/>
                <w:lang w:eastAsia="en-US"/>
              </w:rPr>
              <w:pict>
                <v:shape id="_x0000_s1033" type="#_x0000_t202" style="position:absolute;left:0;text-align:left;margin-left:304.85pt;margin-top:10.05pt;width:162pt;height:1in;z-index:251665408" filled="f" stroked="f">
                  <v:textbox style="mso-next-textbox:#_x0000_s1033" inset=".5mm,.3mm,.5mm,.3mm">
                    <w:txbxContent>
                      <w:p w:rsidR="00EE13BD" w:rsidRDefault="00EE13BD" w:rsidP="00103A52">
                        <w:pPr>
                          <w:spacing w:before="0" w:after="20"/>
                          <w:jc w:val="right"/>
                          <w:rPr>
                            <w:b/>
                            <w:sz w:val="16"/>
                            <w:szCs w:val="16"/>
                          </w:rPr>
                        </w:pPr>
                      </w:p>
                    </w:txbxContent>
                  </v:textbox>
                </v:shape>
              </w:pict>
            </w:r>
            <w:r w:rsidR="00103A52" w:rsidRPr="00CA774D">
              <w:rPr>
                <w:rFonts w:ascii="Arial" w:hAnsi="Arial" w:cs="Arial"/>
              </w:rPr>
              <w:t>another law of the Commonwealth or a State or Territory about the protection, conservation or management of native species or ecological communities; or</w:t>
            </w:r>
          </w:p>
          <w:p w:rsidR="00103A52" w:rsidRPr="00CA774D"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section 6</w:t>
            </w:r>
            <w:r w:rsidR="009E4546" w:rsidRPr="00CA774D">
              <w:rPr>
                <w:rFonts w:ascii="Arial" w:hAnsi="Arial" w:cs="Arial"/>
                <w:vertAlign w:val="superscript"/>
              </w:rPr>
              <w:t>2</w:t>
            </w:r>
            <w:r w:rsidRPr="00CA774D">
              <w:rPr>
                <w:rFonts w:ascii="Arial" w:hAnsi="Arial" w:cs="Arial"/>
              </w:rPr>
              <w:t xml:space="preserve"> of the </w:t>
            </w:r>
            <w:r w:rsidRPr="00CA774D">
              <w:rPr>
                <w:rFonts w:ascii="Arial" w:hAnsi="Arial" w:cs="Arial"/>
                <w:i/>
                <w:iCs/>
              </w:rPr>
              <w:t>Crimes Act 1914</w:t>
            </w:r>
            <w:r w:rsidRPr="00CA774D">
              <w:rPr>
                <w:rFonts w:ascii="Arial" w:hAnsi="Arial" w:cs="Arial"/>
              </w:rPr>
              <w:t xml:space="preserve"> or sections 11.1. 11.4 or 11.5</w:t>
            </w:r>
            <w:r w:rsidR="009E4546" w:rsidRPr="00CA774D">
              <w:rPr>
                <w:rFonts w:ascii="Arial" w:hAnsi="Arial" w:cs="Arial"/>
                <w:vertAlign w:val="superscript"/>
              </w:rPr>
              <w:t>3</w:t>
            </w:r>
            <w:r w:rsidRPr="00CA774D">
              <w:rPr>
                <w:rFonts w:ascii="Arial" w:hAnsi="Arial" w:cs="Arial"/>
              </w:rPr>
              <w:t xml:space="preserve"> of the Criminal Code</w:t>
            </w:r>
            <w:r w:rsidRPr="00CA774D">
              <w:rPr>
                <w:rFonts w:ascii="Arial" w:hAnsi="Arial" w:cs="Arial"/>
                <w:vertAlign w:val="superscript"/>
              </w:rPr>
              <w:t xml:space="preserve">, </w:t>
            </w:r>
            <w:r w:rsidRPr="00CA774D">
              <w:rPr>
                <w:rFonts w:ascii="Arial" w:hAnsi="Arial" w:cs="Arial"/>
              </w:rPr>
              <w:t>in relation to an offence under a law mentioned in a) or b) above; or</w:t>
            </w:r>
          </w:p>
          <w:p w:rsidR="00103A52"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a provision of a law of a State or Territory that is equivalent to a provision mentioned in c) above.</w:t>
            </w:r>
          </w:p>
          <w:p w:rsidR="00776528" w:rsidRPr="00CA774D" w:rsidRDefault="00103A52" w:rsidP="00103A52">
            <w:pPr>
              <w:pStyle w:val="BodyTextIndent"/>
              <w:numPr>
                <w:ilvl w:val="0"/>
                <w:numId w:val="0"/>
              </w:numPr>
              <w:tabs>
                <w:tab w:val="clear" w:pos="2835"/>
              </w:tabs>
              <w:ind w:right="461"/>
              <w:jc w:val="both"/>
              <w:rPr>
                <w:rFonts w:ascii="Arial" w:hAnsi="Arial" w:cs="Arial"/>
              </w:rPr>
            </w:pPr>
            <w:r w:rsidRPr="00CA774D">
              <w:rPr>
                <w:rFonts w:ascii="Arial" w:hAnsi="Arial" w:cs="Arial"/>
              </w:rPr>
              <w:t>If you can not make this declaration because a proposed permit holder has been convicted of, or is subject to proceedings for a relevant type of offence please contact the Permits Officer, Kakadu National Park, for further advice. These matters do not exclude a permit being issued but can be taken into account.</w: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ind w:left="1134"/>
              <w:jc w:val="both"/>
              <w:rPr>
                <w:bCs/>
              </w:rPr>
            </w:pPr>
            <w:r w:rsidRPr="00776528">
              <w:rPr>
                <w:bCs/>
              </w:rPr>
              <w:t xml:space="preserve">Signed  </w:t>
            </w:r>
            <w:r w:rsidR="0098319F" w:rsidRPr="00776528">
              <w:rPr>
                <w:bCs/>
                <w:lang w:eastAsia="en-US"/>
              </w:rPr>
              <w:object w:dxaOrig="225" w:dyaOrig="225">
                <v:shape id="_x0000_i1075" type="#_x0000_t75" style="width:213.5pt;height:21.9pt" o:ole="">
                  <v:imagedata r:id="rId22" o:title=""/>
                </v:shape>
                <w:control r:id="rId37" w:name="TextBox32" w:shapeid="_x0000_i1075"/>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sidRPr="00776528">
              <w:rPr>
                <w:bCs/>
              </w:rPr>
              <w:t xml:space="preserve">Date  </w:t>
            </w:r>
            <w:r w:rsidR="0098319F" w:rsidRPr="00776528">
              <w:rPr>
                <w:bCs/>
                <w:lang w:eastAsia="en-US"/>
              </w:rPr>
              <w:object w:dxaOrig="225" w:dyaOrig="225">
                <v:shape id="_x0000_i1077" type="#_x0000_t75" style="width:109.55pt;height:21.9pt" o:ole="">
                  <v:imagedata r:id="rId24" o:title=""/>
                </v:shape>
                <w:control r:id="rId38" w:name="TextBox314" w:shapeid="_x0000_i1077"/>
              </w:objec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jc w:val="both"/>
              <w:rPr>
                <w:bCs/>
              </w:rPr>
            </w:pPr>
            <w:r w:rsidRPr="00655445">
              <w:rPr>
                <w:bCs/>
              </w:rPr>
              <w:t xml:space="preserve">Name (please print)   </w:t>
            </w:r>
            <w:r w:rsidR="0098319F" w:rsidRPr="00776528">
              <w:rPr>
                <w:bCs/>
                <w:lang w:eastAsia="en-US"/>
              </w:rPr>
              <w:object w:dxaOrig="225" w:dyaOrig="225">
                <v:shape id="_x0000_i1079" type="#_x0000_t75" style="width:212.25pt;height:21.9pt" o:ole="">
                  <v:imagedata r:id="rId26" o:title=""/>
                </v:shape>
                <w:control r:id="rId39" w:name="TextBox351" w:shapeid="_x0000_i1079"/>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Pr>
                <w:bCs/>
              </w:rPr>
              <w:t>Position</w:t>
            </w:r>
            <w:r w:rsidRPr="00776528">
              <w:rPr>
                <w:bCs/>
              </w:rPr>
              <w:t xml:space="preserve">  </w:t>
            </w:r>
            <w:r w:rsidR="0098319F" w:rsidRPr="00776528">
              <w:rPr>
                <w:bCs/>
                <w:lang w:eastAsia="en-US"/>
              </w:rPr>
              <w:object w:dxaOrig="225" w:dyaOrig="225">
                <v:shape id="_x0000_i1081" type="#_x0000_t75" style="width:93.9pt;height:21.9pt" o:ole="">
                  <v:imagedata r:id="rId28" o:title=""/>
                </v:shape>
                <w:control r:id="rId40" w:name="TextBox3131" w:shapeid="_x0000_i1081"/>
              </w:object>
            </w:r>
          </w:p>
        </w:tc>
      </w:tr>
      <w:tr w:rsidR="005C5BDF" w:rsidRPr="003D777B" w:rsidTr="005C5BDF">
        <w:tc>
          <w:tcPr>
            <w:tcW w:w="9856" w:type="dxa"/>
            <w:gridSpan w:val="3"/>
            <w:tcBorders>
              <w:top w:val="nil"/>
              <w:bottom w:val="nil"/>
            </w:tcBorders>
            <w:vAlign w:val="center"/>
          </w:tcPr>
          <w:p w:rsidR="005C5BDF" w:rsidRPr="003D777B" w:rsidRDefault="005C5BDF" w:rsidP="005C5BDF">
            <w:pPr>
              <w:tabs>
                <w:tab w:val="clear" w:pos="2835"/>
                <w:tab w:val="right" w:leader="dot" w:pos="1701"/>
                <w:tab w:val="left" w:pos="9640"/>
              </w:tabs>
              <w:jc w:val="both"/>
              <w:rPr>
                <w:rFonts w:cs="Arial"/>
                <w:b/>
                <w:bCs/>
              </w:rPr>
            </w:pPr>
            <w:r w:rsidRPr="003D777B">
              <w:t xml:space="preserve">This </w:t>
            </w:r>
            <w:r>
              <w:t>declaration</w:t>
            </w:r>
            <w:r w:rsidRPr="003D777B">
              <w:t xml:space="preserve"> is </w:t>
            </w:r>
            <w:r>
              <w:t>made before</w:t>
            </w:r>
            <w:r w:rsidRPr="003D777B">
              <w:t xml:space="preserve"> a witness aged 18 years or older:</w:t>
            </w:r>
          </w:p>
        </w:tc>
      </w:tr>
      <w:tr w:rsidR="00103A52" w:rsidRPr="00776528" w:rsidTr="000D6BBB">
        <w:trPr>
          <w:trHeight w:val="455"/>
        </w:trPr>
        <w:tc>
          <w:tcPr>
            <w:tcW w:w="9856" w:type="dxa"/>
            <w:gridSpan w:val="3"/>
            <w:tcBorders>
              <w:top w:val="nil"/>
              <w:bottom w:val="nil"/>
            </w:tcBorders>
            <w:vAlign w:val="center"/>
          </w:tcPr>
          <w:p w:rsidR="00103A52" w:rsidRPr="00776528" w:rsidRDefault="00103A52" w:rsidP="000D6BBB">
            <w:pPr>
              <w:tabs>
                <w:tab w:val="clear" w:pos="2835"/>
                <w:tab w:val="right" w:leader="dot" w:pos="1701"/>
              </w:tabs>
              <w:jc w:val="center"/>
              <w:rPr>
                <w:sz w:val="16"/>
                <w:szCs w:val="16"/>
              </w:rPr>
            </w:pPr>
            <w:r w:rsidRPr="00776528">
              <w:rPr>
                <w:bCs/>
              </w:rPr>
              <w:t xml:space="preserve">In the presence of (witness’ name)    </w:t>
            </w:r>
            <w:r w:rsidR="0098319F" w:rsidRPr="00776528">
              <w:rPr>
                <w:bCs/>
                <w:lang w:eastAsia="en-US"/>
              </w:rPr>
              <w:object w:dxaOrig="225" w:dyaOrig="225">
                <v:shape id="_x0000_i1083" type="#_x0000_t75" style="width:241.05pt;height:21.3pt" o:ole="">
                  <v:imagedata r:id="rId20" o:title=""/>
                </v:shape>
                <w:control r:id="rId41" w:name="TextBox211" w:shapeid="_x0000_i1083"/>
              </w:object>
            </w:r>
          </w:p>
        </w:tc>
      </w:tr>
      <w:tr w:rsidR="00103A52" w:rsidRPr="00776528" w:rsidTr="00103A52">
        <w:tc>
          <w:tcPr>
            <w:tcW w:w="6912" w:type="dxa"/>
            <w:gridSpan w:val="2"/>
            <w:tcBorders>
              <w:top w:val="nil"/>
              <w:bottom w:val="nil"/>
              <w:right w:val="nil"/>
            </w:tcBorders>
            <w:vAlign w:val="center"/>
          </w:tcPr>
          <w:p w:rsidR="00103A52" w:rsidRPr="00776528" w:rsidRDefault="00103A52" w:rsidP="000D6BBB">
            <w:pPr>
              <w:tabs>
                <w:tab w:val="clear" w:pos="2835"/>
                <w:tab w:val="right" w:leader="dot" w:pos="1701"/>
              </w:tabs>
              <w:ind w:left="1276"/>
              <w:jc w:val="both"/>
              <w:rPr>
                <w:bCs/>
              </w:rPr>
            </w:pPr>
            <w:r w:rsidRPr="00776528">
              <w:rPr>
                <w:bCs/>
              </w:rPr>
              <w:t xml:space="preserve">Signed  </w:t>
            </w:r>
            <w:r w:rsidR="0098319F" w:rsidRPr="00776528">
              <w:rPr>
                <w:bCs/>
                <w:lang w:eastAsia="en-US"/>
              </w:rPr>
              <w:object w:dxaOrig="225" w:dyaOrig="225">
                <v:shape id="_x0000_i1085" type="#_x0000_t75" style="width:224.75pt;height:21.9pt" o:ole="">
                  <v:imagedata r:id="rId31" o:title=""/>
                </v:shape>
                <w:control r:id="rId42" w:name="TextBox331" w:shapeid="_x0000_i1085"/>
              </w:object>
            </w:r>
          </w:p>
        </w:tc>
        <w:tc>
          <w:tcPr>
            <w:tcW w:w="2944" w:type="dxa"/>
            <w:tcBorders>
              <w:top w:val="nil"/>
              <w:left w:val="nil"/>
              <w:bottom w:val="nil"/>
            </w:tcBorders>
            <w:vAlign w:val="center"/>
          </w:tcPr>
          <w:p w:rsidR="00103A52" w:rsidRPr="00776528" w:rsidRDefault="00103A52" w:rsidP="000D6BBB">
            <w:pPr>
              <w:tabs>
                <w:tab w:val="clear" w:pos="2835"/>
                <w:tab w:val="right" w:leader="dot" w:pos="1701"/>
              </w:tabs>
              <w:jc w:val="both"/>
              <w:rPr>
                <w:bCs/>
              </w:rPr>
            </w:pPr>
            <w:r w:rsidRPr="00776528">
              <w:rPr>
                <w:bCs/>
              </w:rPr>
              <w:t xml:space="preserve">Date  </w:t>
            </w:r>
            <w:r w:rsidR="0098319F" w:rsidRPr="00776528">
              <w:rPr>
                <w:bCs/>
                <w:lang w:eastAsia="en-US"/>
              </w:rPr>
              <w:object w:dxaOrig="225" w:dyaOrig="225">
                <v:shape id="_x0000_i1087" type="#_x0000_t75" style="width:87.65pt;height:21.9pt" o:ole="">
                  <v:imagedata r:id="rId33" o:title=""/>
                </v:shape>
                <w:control r:id="rId43" w:name="TextBox3111" w:shapeid="_x0000_i1087"/>
              </w:object>
            </w:r>
          </w:p>
        </w:tc>
      </w:tr>
      <w:tr w:rsidR="009E4546" w:rsidRPr="00776528" w:rsidTr="004A6AD8">
        <w:trPr>
          <w:trHeight w:val="391"/>
        </w:trPr>
        <w:tc>
          <w:tcPr>
            <w:tcW w:w="9856" w:type="dxa"/>
            <w:gridSpan w:val="3"/>
            <w:tcBorders>
              <w:top w:val="nil"/>
              <w:bottom w:val="nil"/>
            </w:tcBorders>
            <w:vAlign w:val="center"/>
          </w:tcPr>
          <w:p w:rsidR="009E4546" w:rsidRPr="009E4546" w:rsidRDefault="009E4546" w:rsidP="009E4546">
            <w:pPr>
              <w:pStyle w:val="FootnoteText"/>
              <w:rPr>
                <w:rFonts w:ascii="Arial" w:hAnsi="Arial" w:cs="Arial"/>
                <w:sz w:val="13"/>
                <w:szCs w:val="13"/>
                <w:vertAlign w:val="superscript"/>
              </w:rPr>
            </w:pPr>
          </w:p>
        </w:tc>
      </w:tr>
      <w:tr w:rsidR="009E4546" w:rsidRPr="00776528" w:rsidTr="009E4546">
        <w:trPr>
          <w:trHeight w:val="263"/>
        </w:trPr>
        <w:tc>
          <w:tcPr>
            <w:tcW w:w="9856" w:type="dxa"/>
            <w:gridSpan w:val="3"/>
            <w:tcBorders>
              <w:top w:val="nil"/>
              <w:bottom w:val="nil"/>
            </w:tcBorders>
            <w:vAlign w:val="center"/>
          </w:tcPr>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Default="009E4546" w:rsidP="006C2519">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9E4546" w:rsidRDefault="009E4546" w:rsidP="006C2519">
            <w:pPr>
              <w:numPr>
                <w:ilvl w:val="0"/>
                <w:numId w:val="16"/>
              </w:numPr>
              <w:spacing w:before="60" w:after="40"/>
              <w:rPr>
                <w:rFonts w:cs="Arial"/>
                <w:sz w:val="13"/>
                <w:szCs w:val="13"/>
              </w:rPr>
            </w:pPr>
            <w:r>
              <w:rPr>
                <w:rFonts w:cs="Arial"/>
                <w:sz w:val="13"/>
                <w:szCs w:val="13"/>
              </w:rPr>
              <w:t xml:space="preserve">has been charged with, and found guilty of, the offence but discharged without conviction; or </w:t>
            </w:r>
          </w:p>
          <w:p w:rsidR="009E4546" w:rsidRDefault="009E4546" w:rsidP="006C2519">
            <w:pPr>
              <w:numPr>
                <w:ilvl w:val="0"/>
                <w:numId w:val="16"/>
              </w:numPr>
              <w:spacing w:before="60" w:after="40"/>
              <w:rPr>
                <w:rFonts w:cs="Arial"/>
                <w:sz w:val="13"/>
                <w:szCs w:val="13"/>
              </w:rPr>
            </w:pPr>
            <w:r>
              <w:rPr>
                <w:rFonts w:cs="Arial"/>
                <w:sz w:val="13"/>
                <w:szCs w:val="13"/>
              </w:rPr>
              <w:t>has not been found guilty of the offence, but a court has taken the offence into account in passing sentence on the applicant for another offence.</w:t>
            </w:r>
          </w:p>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9E4546" w:rsidRPr="00776528" w:rsidRDefault="009E4546" w:rsidP="006C2519">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r w:rsidR="009E4546" w:rsidRPr="00776528" w:rsidTr="006C2519">
        <w:trPr>
          <w:trHeight w:val="263"/>
        </w:trPr>
        <w:tc>
          <w:tcPr>
            <w:tcW w:w="9856" w:type="dxa"/>
            <w:gridSpan w:val="3"/>
            <w:tcBorders>
              <w:top w:val="nil"/>
              <w:bottom w:val="single" w:sz="4" w:space="0" w:color="auto"/>
            </w:tcBorders>
            <w:vAlign w:val="center"/>
          </w:tcPr>
          <w:p w:rsidR="009E4546" w:rsidRPr="009E4546" w:rsidRDefault="009E4546" w:rsidP="009E4546">
            <w:pPr>
              <w:pStyle w:val="FootnoteText"/>
              <w:rPr>
                <w:rFonts w:ascii="Arial" w:hAnsi="Arial" w:cs="Arial"/>
                <w:sz w:val="13"/>
                <w:szCs w:val="13"/>
                <w:vertAlign w:val="superscript"/>
              </w:rPr>
            </w:pPr>
          </w:p>
        </w:tc>
      </w:tr>
    </w:tbl>
    <w:p w:rsidR="000C1C30" w:rsidRDefault="000C1C30" w:rsidP="000C1C30">
      <w:pPr>
        <w:pStyle w:val="BodyTextIndent"/>
        <w:numPr>
          <w:ilvl w:val="0"/>
          <w:numId w:val="0"/>
        </w:numPr>
        <w:tabs>
          <w:tab w:val="num" w:pos="426"/>
        </w:tabs>
        <w:spacing w:before="100" w:beforeAutospacing="1" w:after="120"/>
        <w:rPr>
          <w:rFonts w:ascii="Arial" w:hAnsi="Arial" w:cs="Arial"/>
          <w:szCs w:val="22"/>
        </w:rPr>
      </w:pPr>
      <w:r w:rsidRPr="000C1C30">
        <w:rPr>
          <w:rFonts w:ascii="Arial" w:hAnsi="Arial" w:cs="Arial"/>
          <w:szCs w:val="22"/>
        </w:rPr>
        <w:t xml:space="preserve">If </w:t>
      </w:r>
      <w:r>
        <w:rPr>
          <w:rFonts w:ascii="Arial" w:hAnsi="Arial" w:cs="Arial"/>
          <w:szCs w:val="22"/>
        </w:rPr>
        <w:t>this</w:t>
      </w:r>
      <w:r w:rsidRPr="000C1C30">
        <w:rPr>
          <w:rFonts w:ascii="Arial" w:hAnsi="Arial" w:cs="Arial"/>
          <w:szCs w:val="22"/>
        </w:rPr>
        <w:t xml:space="preserve"> application is approved, </w:t>
      </w:r>
      <w:r>
        <w:rPr>
          <w:rFonts w:ascii="Arial" w:hAnsi="Arial" w:cs="Arial"/>
          <w:szCs w:val="22"/>
        </w:rPr>
        <w:t>you prefer to receive the permit documentation via:</w:t>
      </w:r>
    </w:p>
    <w:p w:rsidR="000C1C30" w:rsidRPr="000C1C30" w:rsidRDefault="0098319F" w:rsidP="00AC7E45">
      <w:pPr>
        <w:pStyle w:val="BodyText"/>
        <w:spacing w:before="0"/>
        <w:ind w:left="3261"/>
        <w:rPr>
          <w:rFonts w:ascii="Arial" w:hAnsi="Arial" w:cs="Arial"/>
          <w:szCs w:val="22"/>
        </w:rPr>
      </w:pPr>
      <w:r w:rsidRPr="000C1C30">
        <w:rPr>
          <w:rFonts w:ascii="Arial" w:hAnsi="Arial" w:cs="Arial"/>
          <w:szCs w:val="22"/>
        </w:rPr>
        <w:fldChar w:fldCharType="begin">
          <w:ffData>
            <w:name w:val="Check47"/>
            <w:enabled/>
            <w:calcOnExit w:val="0"/>
            <w:checkBox>
              <w:sizeAuto/>
              <w:default w:val="0"/>
            </w:checkBox>
          </w:ffData>
        </w:fldChar>
      </w:r>
      <w:bookmarkStart w:id="15" w:name="Check47"/>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bookmarkEnd w:id="15"/>
      <w:r w:rsidR="000C1C30">
        <w:rPr>
          <w:rFonts w:ascii="Arial" w:hAnsi="Arial" w:cs="Arial"/>
          <w:szCs w:val="22"/>
        </w:rPr>
        <w:t xml:space="preserve">  </w:t>
      </w:r>
      <w:r w:rsidR="000C1C30" w:rsidRPr="000C1C30">
        <w:rPr>
          <w:rFonts w:ascii="Arial" w:hAnsi="Arial" w:cs="Arial"/>
          <w:szCs w:val="22"/>
        </w:rPr>
        <w:t>Mail</w:t>
      </w:r>
      <w:r w:rsidR="000C1C30" w:rsidRPr="000C1C30">
        <w:rPr>
          <w:rFonts w:ascii="Arial" w:hAnsi="Arial" w:cs="Arial"/>
          <w:szCs w:val="22"/>
        </w:rPr>
        <w:tab/>
        <w:t xml:space="preserve">     </w:t>
      </w:r>
      <w:r w:rsidRPr="000C1C30">
        <w:rPr>
          <w:rFonts w:ascii="Arial" w:hAnsi="Arial" w:cs="Arial"/>
          <w:szCs w:val="22"/>
        </w:rPr>
        <w:fldChar w:fldCharType="begin">
          <w:ffData>
            <w:name w:val="Check46"/>
            <w:enabled/>
            <w:calcOnExit w:val="0"/>
            <w:checkBox>
              <w:sizeAuto/>
              <w:default w:val="0"/>
            </w:checkBox>
          </w:ffData>
        </w:fldChar>
      </w:r>
      <w:bookmarkStart w:id="16" w:name="Check46"/>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bookmarkEnd w:id="16"/>
      <w:r w:rsidR="000C1C30">
        <w:rPr>
          <w:rFonts w:ascii="Arial" w:hAnsi="Arial" w:cs="Arial"/>
          <w:szCs w:val="22"/>
        </w:rPr>
        <w:t xml:space="preserve">  </w:t>
      </w:r>
      <w:r w:rsidR="000C1C30" w:rsidRPr="000C1C30">
        <w:rPr>
          <w:rFonts w:ascii="Arial" w:hAnsi="Arial" w:cs="Arial"/>
          <w:szCs w:val="22"/>
        </w:rPr>
        <w:t>Email</w:t>
      </w:r>
      <w:r w:rsidR="00AA217A">
        <w:rPr>
          <w:rFonts w:ascii="Arial" w:hAnsi="Arial" w:cs="Arial"/>
          <w:szCs w:val="22"/>
        </w:rPr>
        <w:t xml:space="preserve">     </w:t>
      </w:r>
      <w:r w:rsidR="000C1C30" w:rsidRPr="000C1C30">
        <w:rPr>
          <w:rFonts w:ascii="Arial" w:hAnsi="Arial" w:cs="Arial"/>
          <w:szCs w:val="22"/>
        </w:rPr>
        <w:t xml:space="preserve">    </w:t>
      </w:r>
      <w:r w:rsidRPr="000C1C30">
        <w:rPr>
          <w:rFonts w:ascii="Arial" w:hAnsi="Arial" w:cs="Arial"/>
          <w:szCs w:val="22"/>
        </w:rPr>
        <w:fldChar w:fldCharType="begin">
          <w:ffData>
            <w:name w:val="Check24"/>
            <w:enabled/>
            <w:calcOnExit w:val="0"/>
            <w:checkBox>
              <w:sizeAuto/>
              <w:default w:val="0"/>
            </w:checkBox>
          </w:ffData>
        </w:fldChar>
      </w:r>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r w:rsidR="000C1C30">
        <w:rPr>
          <w:rFonts w:ascii="Arial" w:hAnsi="Arial" w:cs="Arial"/>
          <w:szCs w:val="22"/>
        </w:rPr>
        <w:t xml:space="preserve">  </w:t>
      </w:r>
      <w:r w:rsidR="000C1C30" w:rsidRPr="000C1C30">
        <w:rPr>
          <w:rFonts w:ascii="Arial" w:hAnsi="Arial" w:cs="Arial"/>
          <w:szCs w:val="22"/>
        </w:rPr>
        <w:t>Fax</w:t>
      </w:r>
    </w:p>
    <w:p w:rsidR="000C1C30" w:rsidRPr="000D6BBB" w:rsidRDefault="000C1C30" w:rsidP="006C2519">
      <w:pPr>
        <w:pStyle w:val="BodyTextIndent"/>
        <w:numPr>
          <w:ilvl w:val="0"/>
          <w:numId w:val="0"/>
        </w:numPr>
        <w:tabs>
          <w:tab w:val="num" w:pos="426"/>
        </w:tabs>
        <w:spacing w:after="40"/>
        <w:rPr>
          <w:rFonts w:ascii="Arial" w:hAnsi="Arial" w:cs="Arial"/>
          <w:szCs w:val="22"/>
        </w:rPr>
      </w:pPr>
      <w:r w:rsidRPr="000D6BBB">
        <w:rPr>
          <w:rFonts w:ascii="Arial" w:hAnsi="Arial" w:cs="Arial"/>
          <w:szCs w:val="22"/>
        </w:rPr>
        <w:t xml:space="preserve">Submit applications to: </w:t>
      </w:r>
    </w:p>
    <w:p w:rsidR="000C1C30" w:rsidRDefault="000C1C30" w:rsidP="00E64993">
      <w:pPr>
        <w:pStyle w:val="BodyTextIndent"/>
        <w:numPr>
          <w:ilvl w:val="0"/>
          <w:numId w:val="0"/>
        </w:numPr>
        <w:tabs>
          <w:tab w:val="num" w:pos="426"/>
        </w:tabs>
        <w:spacing w:before="0"/>
        <w:ind w:left="3260"/>
        <w:rPr>
          <w:rFonts w:ascii="Arial" w:hAnsi="Arial" w:cs="Arial"/>
          <w:b/>
          <w:sz w:val="20"/>
        </w:rPr>
      </w:pPr>
      <w:r>
        <w:rPr>
          <w:rFonts w:ascii="Arial" w:hAnsi="Arial" w:cs="Arial"/>
          <w:b/>
          <w:sz w:val="20"/>
        </w:rPr>
        <w:t>Kakadu National Park</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Tourism and Visitor Services Section</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smartTag w:uri="urn:schemas-microsoft-com:office:smarttags" w:element="address">
        <w:smartTag w:uri="urn:schemas-microsoft-com:office:smarttags" w:element="Street">
          <w:r>
            <w:rPr>
              <w:rFonts w:ascii="Arial" w:eastAsia="Times New Roman" w:hAnsi="Arial" w:cs="Arial"/>
              <w:sz w:val="20"/>
              <w:szCs w:val="20"/>
              <w:lang w:val="en-AU"/>
            </w:rPr>
            <w:t>PO Box</w:t>
          </w:r>
        </w:smartTag>
        <w:r>
          <w:rPr>
            <w:rFonts w:ascii="Arial" w:eastAsia="Times New Roman" w:hAnsi="Arial" w:cs="Arial"/>
            <w:sz w:val="20"/>
            <w:szCs w:val="20"/>
            <w:lang w:val="en-AU"/>
          </w:rPr>
          <w:t xml:space="preserve"> 71</w:t>
        </w:r>
      </w:smartTag>
      <w:r>
        <w:rPr>
          <w:rFonts w:ascii="Arial" w:eastAsia="Times New Roman" w:hAnsi="Arial" w:cs="Arial"/>
          <w:sz w:val="20"/>
          <w:szCs w:val="20"/>
          <w:lang w:val="en-AU"/>
        </w:rPr>
        <w:t>, Jabiru NT 0886</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b/>
          <w:sz w:val="20"/>
          <w:szCs w:val="20"/>
          <w:lang w:val="en-AU"/>
        </w:rPr>
        <w:t>Fax:</w:t>
      </w:r>
      <w:r>
        <w:rPr>
          <w:rFonts w:ascii="Arial" w:eastAsia="Times New Roman" w:hAnsi="Arial" w:cs="Arial"/>
          <w:sz w:val="20"/>
          <w:szCs w:val="20"/>
          <w:lang w:val="en-AU"/>
        </w:rPr>
        <w:t xml:space="preserve"> 08 8938 1117</w:t>
      </w:r>
    </w:p>
    <w:p w:rsidR="000C1C30" w:rsidRDefault="000C1C30" w:rsidP="00E64993">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44" w:history="1">
        <w:r>
          <w:rPr>
            <w:rStyle w:val="Hyperlink"/>
            <w:rFonts w:ascii="Arial" w:eastAsia="Times New Roman" w:hAnsi="Arial" w:cs="Arial"/>
            <w:sz w:val="20"/>
            <w:szCs w:val="20"/>
            <w:lang w:val="en-AU"/>
          </w:rPr>
          <w:t>kakadu.permits@environment.gov.au</w:t>
        </w:r>
      </w:hyperlink>
    </w:p>
    <w:p w:rsidR="000C1C30" w:rsidRDefault="00EF7E6F" w:rsidP="000C1C30">
      <w:pPr>
        <w:pStyle w:val="BodyTextIndent"/>
        <w:numPr>
          <w:ilvl w:val="0"/>
          <w:numId w:val="0"/>
        </w:numPr>
        <w:tabs>
          <w:tab w:val="num" w:pos="426"/>
        </w:tabs>
        <w:spacing w:before="100" w:beforeAutospacing="1" w:after="120"/>
        <w:jc w:val="center"/>
        <w:rPr>
          <w:rFonts w:ascii="Arial" w:hAnsi="Arial" w:cs="Arial"/>
          <w:i/>
        </w:rPr>
      </w:pPr>
      <w:r>
        <w:rPr>
          <w:rFonts w:ascii="Arial" w:hAnsi="Arial" w:cs="Arial"/>
          <w:i/>
        </w:rPr>
        <w:t>P</w:t>
      </w:r>
      <w:r w:rsidR="000C1C30" w:rsidRPr="00260378">
        <w:rPr>
          <w:rFonts w:ascii="Arial" w:hAnsi="Arial" w:cs="Arial"/>
          <w:i/>
        </w:rPr>
        <w:t xml:space="preserve">lease allow </w:t>
      </w:r>
      <w:r w:rsidR="000C1C30">
        <w:rPr>
          <w:rFonts w:ascii="Arial" w:hAnsi="Arial" w:cs="Arial"/>
          <w:i/>
        </w:rPr>
        <w:t xml:space="preserve">a minimum of </w:t>
      </w:r>
      <w:r w:rsidR="000C1C30" w:rsidRPr="00260378">
        <w:rPr>
          <w:rFonts w:ascii="Arial" w:hAnsi="Arial" w:cs="Arial"/>
          <w:i/>
        </w:rPr>
        <w:t xml:space="preserve">14 days for permits to be processed. </w:t>
      </w: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Pr="00320730" w:rsidRDefault="00F33767" w:rsidP="00320730">
      <w:pPr>
        <w:pStyle w:val="BodyTextIndent"/>
        <w:numPr>
          <w:ilvl w:val="0"/>
          <w:numId w:val="0"/>
        </w:numPr>
        <w:tabs>
          <w:tab w:val="num" w:pos="426"/>
        </w:tabs>
        <w:spacing w:before="120" w:after="120"/>
        <w:rPr>
          <w:rFonts w:ascii="Arial" w:hAnsi="Arial" w:cs="Arial"/>
          <w:sz w:val="20"/>
        </w:rPr>
      </w:pPr>
      <w:r w:rsidRPr="00AA217A">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AA217A">
        <w:rPr>
          <w:rFonts w:ascii="Arial" w:hAnsi="Arial" w:cs="Arial"/>
          <w:sz w:val="20"/>
        </w:rPr>
        <w:t>:</w:t>
      </w:r>
      <w:r w:rsidR="00AA217A" w:rsidRPr="00AA217A">
        <w:rPr>
          <w:rFonts w:ascii="Arial" w:hAnsi="Arial" w:cs="Arial"/>
          <w:sz w:val="20"/>
        </w:rPr>
        <w:t xml:space="preserve"> </w:t>
      </w:r>
      <w:r w:rsidR="0098319F" w:rsidRPr="00AA217A">
        <w:rPr>
          <w:rFonts w:ascii="Arial" w:hAnsi="Arial" w:cs="Arial"/>
          <w:sz w:val="20"/>
        </w:rPr>
        <w:fldChar w:fldCharType="begin">
          <w:ffData>
            <w:name w:val="Text155"/>
            <w:enabled/>
            <w:calcOnExit w:val="0"/>
            <w:textInput>
              <w:maxLength w:val="2"/>
            </w:textInput>
          </w:ffData>
        </w:fldChar>
      </w:r>
      <w:bookmarkStart w:id="17" w:name="Text155"/>
      <w:r w:rsidRPr="00AA217A">
        <w:rPr>
          <w:rFonts w:ascii="Arial" w:hAnsi="Arial" w:cs="Arial"/>
          <w:sz w:val="20"/>
        </w:rPr>
        <w:instrText xml:space="preserve"> FORMTEXT </w:instrText>
      </w:r>
      <w:r w:rsidR="0098319F" w:rsidRPr="00AA217A">
        <w:rPr>
          <w:rFonts w:ascii="Arial" w:hAnsi="Arial" w:cs="Arial"/>
          <w:sz w:val="20"/>
        </w:rPr>
      </w:r>
      <w:r w:rsidR="0098319F"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98319F" w:rsidRPr="00AA217A">
        <w:rPr>
          <w:rFonts w:ascii="Arial" w:hAnsi="Arial" w:cs="Arial"/>
          <w:sz w:val="20"/>
        </w:rPr>
        <w:fldChar w:fldCharType="end"/>
      </w:r>
      <w:bookmarkEnd w:id="17"/>
      <w:r w:rsidRPr="00AA217A">
        <w:rPr>
          <w:rFonts w:ascii="Arial" w:hAnsi="Arial" w:cs="Arial"/>
          <w:sz w:val="20"/>
        </w:rPr>
        <w:t xml:space="preserve"> hours and </w:t>
      </w:r>
      <w:r w:rsidR="0098319F" w:rsidRPr="00AA217A">
        <w:rPr>
          <w:rFonts w:ascii="Arial" w:hAnsi="Arial" w:cs="Arial"/>
          <w:sz w:val="20"/>
        </w:rPr>
        <w:fldChar w:fldCharType="begin">
          <w:ffData>
            <w:name w:val="Text155"/>
            <w:enabled/>
            <w:calcOnExit w:val="0"/>
            <w:textInput>
              <w:maxLength w:val="2"/>
            </w:textInput>
          </w:ffData>
        </w:fldChar>
      </w:r>
      <w:r w:rsidRPr="00AA217A">
        <w:rPr>
          <w:rFonts w:ascii="Arial" w:hAnsi="Arial" w:cs="Arial"/>
          <w:sz w:val="20"/>
        </w:rPr>
        <w:instrText xml:space="preserve"> FORMTEXT </w:instrText>
      </w:r>
      <w:r w:rsidR="0098319F" w:rsidRPr="00AA217A">
        <w:rPr>
          <w:rFonts w:ascii="Arial" w:hAnsi="Arial" w:cs="Arial"/>
          <w:sz w:val="20"/>
        </w:rPr>
      </w:r>
      <w:r w:rsidR="0098319F"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98319F" w:rsidRPr="00AA217A">
        <w:rPr>
          <w:rFonts w:ascii="Arial" w:hAnsi="Arial" w:cs="Arial"/>
          <w:sz w:val="20"/>
        </w:rPr>
        <w:fldChar w:fldCharType="end"/>
      </w:r>
      <w:r w:rsidRPr="00AA217A">
        <w:rPr>
          <w:rFonts w:ascii="Arial" w:hAnsi="Arial" w:cs="Arial"/>
          <w:sz w:val="20"/>
        </w:rPr>
        <w:t xml:space="preserve"> minutes</w:t>
      </w:r>
    </w:p>
    <w:sectPr w:rsidR="00063E22" w:rsidRPr="00320730" w:rsidSect="00063E22">
      <w:pgSz w:w="11907" w:h="16840" w:code="9"/>
      <w:pgMar w:top="709" w:right="1134" w:bottom="567" w:left="1134" w:header="680" w:footer="205"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3BD" w:rsidRDefault="00EE13BD" w:rsidP="00D6669E">
      <w:pPr>
        <w:spacing w:before="0"/>
      </w:pPr>
      <w:r>
        <w:separator/>
      </w:r>
    </w:p>
  </w:endnote>
  <w:endnote w:type="continuationSeparator" w:id="0">
    <w:p w:rsidR="00EE13BD" w:rsidRDefault="00EE13BD" w:rsidP="00D666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BD" w:rsidRDefault="00EE13BD">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permit to camp in Kakadu National Park</w:t>
    </w:r>
    <w:r>
      <w:rPr>
        <w:rFonts w:ascii="Arial" w:hAnsi="Arial" w:cs="Arial"/>
        <w:sz w:val="14"/>
        <w:szCs w:val="14"/>
      </w:rPr>
      <w:tab/>
      <w:t xml:space="preserve">      Page </w:t>
    </w:r>
    <w:r w:rsidR="0098319F">
      <w:rPr>
        <w:rFonts w:ascii="Arial" w:hAnsi="Arial" w:cs="Arial"/>
        <w:sz w:val="14"/>
        <w:szCs w:val="14"/>
      </w:rPr>
      <w:fldChar w:fldCharType="begin"/>
    </w:r>
    <w:r>
      <w:rPr>
        <w:rFonts w:ascii="Arial" w:hAnsi="Arial" w:cs="Arial"/>
        <w:sz w:val="14"/>
        <w:szCs w:val="14"/>
      </w:rPr>
      <w:instrText xml:space="preserve"> PAGE </w:instrText>
    </w:r>
    <w:r w:rsidR="0098319F">
      <w:rPr>
        <w:rFonts w:ascii="Arial" w:hAnsi="Arial" w:cs="Arial"/>
        <w:sz w:val="14"/>
        <w:szCs w:val="14"/>
      </w:rPr>
      <w:fldChar w:fldCharType="separate"/>
    </w:r>
    <w:r w:rsidR="00EB1E0E">
      <w:rPr>
        <w:rFonts w:ascii="Arial" w:hAnsi="Arial" w:cs="Arial"/>
        <w:noProof/>
        <w:sz w:val="14"/>
        <w:szCs w:val="14"/>
      </w:rPr>
      <w:t>4</w:t>
    </w:r>
    <w:r w:rsidR="0098319F">
      <w:rPr>
        <w:rFonts w:ascii="Arial" w:hAnsi="Arial" w:cs="Arial"/>
        <w:sz w:val="14"/>
        <w:szCs w:val="14"/>
      </w:rPr>
      <w:fldChar w:fldCharType="end"/>
    </w:r>
    <w:r>
      <w:rPr>
        <w:rFonts w:ascii="Arial" w:hAnsi="Arial" w:cs="Arial"/>
        <w:sz w:val="14"/>
        <w:szCs w:val="14"/>
      </w:rPr>
      <w:t xml:space="preserve"> of </w:t>
    </w:r>
    <w:r w:rsidR="0098319F">
      <w:rPr>
        <w:rFonts w:ascii="Arial" w:hAnsi="Arial" w:cs="Arial"/>
        <w:sz w:val="14"/>
        <w:szCs w:val="14"/>
      </w:rPr>
      <w:fldChar w:fldCharType="begin"/>
    </w:r>
    <w:r>
      <w:rPr>
        <w:rFonts w:ascii="Arial" w:hAnsi="Arial" w:cs="Arial"/>
        <w:sz w:val="14"/>
        <w:szCs w:val="14"/>
      </w:rPr>
      <w:instrText xml:space="preserve"> NUMPAGES </w:instrText>
    </w:r>
    <w:r w:rsidR="0098319F">
      <w:rPr>
        <w:rFonts w:ascii="Arial" w:hAnsi="Arial" w:cs="Arial"/>
        <w:sz w:val="14"/>
        <w:szCs w:val="14"/>
      </w:rPr>
      <w:fldChar w:fldCharType="separate"/>
    </w:r>
    <w:r w:rsidR="00EB1E0E">
      <w:rPr>
        <w:rFonts w:ascii="Arial" w:hAnsi="Arial" w:cs="Arial"/>
        <w:noProof/>
        <w:sz w:val="14"/>
        <w:szCs w:val="14"/>
      </w:rPr>
      <w:t>9</w:t>
    </w:r>
    <w:r w:rsidR="0098319F">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BD" w:rsidRDefault="00EE13BD">
    <w:pPr>
      <w:pStyle w:val="Footer"/>
      <w:tabs>
        <w:tab w:val="right" w:pos="9600"/>
      </w:tabs>
    </w:pPr>
    <w:r>
      <w:t>Permit and conditions to conduct an activity in a Commonwealth reserve</w:t>
    </w:r>
    <w:r>
      <w:tab/>
      <w:t xml:space="preserve">Page </w:t>
    </w:r>
    <w:fldSimple w:instr=" PAGE ">
      <w:r>
        <w:rPr>
          <w:noProof/>
        </w:rPr>
        <w:t>3</w:t>
      </w:r>
    </w:fldSimple>
    <w:r>
      <w:t xml:space="preserve"> of </w:t>
    </w:r>
    <w:fldSimple w:instr=" NUMPAGES ">
      <w:r>
        <w:rPr>
          <w:noProof/>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BD" w:rsidRDefault="00EE13BD">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permit to camp in Kakadu National Park</w:t>
    </w:r>
    <w:r>
      <w:rPr>
        <w:rFonts w:ascii="Arial" w:hAnsi="Arial" w:cs="Arial"/>
        <w:sz w:val="14"/>
        <w:szCs w:val="14"/>
      </w:rPr>
      <w:tab/>
      <w:t xml:space="preserve">Page </w:t>
    </w:r>
    <w:r w:rsidR="0098319F">
      <w:rPr>
        <w:rFonts w:ascii="Arial" w:hAnsi="Arial" w:cs="Arial"/>
        <w:sz w:val="14"/>
        <w:szCs w:val="14"/>
      </w:rPr>
      <w:fldChar w:fldCharType="begin"/>
    </w:r>
    <w:r>
      <w:rPr>
        <w:rFonts w:ascii="Arial" w:hAnsi="Arial" w:cs="Arial"/>
        <w:sz w:val="14"/>
        <w:szCs w:val="14"/>
      </w:rPr>
      <w:instrText xml:space="preserve"> PAGE </w:instrText>
    </w:r>
    <w:r w:rsidR="0098319F">
      <w:rPr>
        <w:rFonts w:ascii="Arial" w:hAnsi="Arial" w:cs="Arial"/>
        <w:sz w:val="14"/>
        <w:szCs w:val="14"/>
      </w:rPr>
      <w:fldChar w:fldCharType="separate"/>
    </w:r>
    <w:r w:rsidR="00EB1E0E">
      <w:rPr>
        <w:rFonts w:ascii="Arial" w:hAnsi="Arial" w:cs="Arial"/>
        <w:noProof/>
        <w:sz w:val="14"/>
        <w:szCs w:val="14"/>
      </w:rPr>
      <w:t>5</w:t>
    </w:r>
    <w:r w:rsidR="0098319F">
      <w:rPr>
        <w:rFonts w:ascii="Arial" w:hAnsi="Arial" w:cs="Arial"/>
        <w:sz w:val="14"/>
        <w:szCs w:val="14"/>
      </w:rPr>
      <w:fldChar w:fldCharType="end"/>
    </w:r>
    <w:r>
      <w:rPr>
        <w:rFonts w:ascii="Arial" w:hAnsi="Arial" w:cs="Arial"/>
        <w:sz w:val="14"/>
        <w:szCs w:val="14"/>
      </w:rPr>
      <w:t xml:space="preserve"> of </w:t>
    </w:r>
    <w:r w:rsidR="0098319F">
      <w:rPr>
        <w:rFonts w:ascii="Arial" w:hAnsi="Arial" w:cs="Arial"/>
        <w:sz w:val="14"/>
        <w:szCs w:val="14"/>
      </w:rPr>
      <w:fldChar w:fldCharType="begin"/>
    </w:r>
    <w:r>
      <w:rPr>
        <w:rFonts w:ascii="Arial" w:hAnsi="Arial" w:cs="Arial"/>
        <w:sz w:val="14"/>
        <w:szCs w:val="14"/>
      </w:rPr>
      <w:instrText xml:space="preserve"> NUMPAGES </w:instrText>
    </w:r>
    <w:r w:rsidR="0098319F">
      <w:rPr>
        <w:rFonts w:ascii="Arial" w:hAnsi="Arial" w:cs="Arial"/>
        <w:sz w:val="14"/>
        <w:szCs w:val="14"/>
      </w:rPr>
      <w:fldChar w:fldCharType="separate"/>
    </w:r>
    <w:r w:rsidR="00EB1E0E">
      <w:rPr>
        <w:rFonts w:ascii="Arial" w:hAnsi="Arial" w:cs="Arial"/>
        <w:noProof/>
        <w:sz w:val="14"/>
        <w:szCs w:val="14"/>
      </w:rPr>
      <w:t>9</w:t>
    </w:r>
    <w:r w:rsidR="0098319F">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3BD" w:rsidRDefault="00EE13BD" w:rsidP="00D6669E">
      <w:pPr>
        <w:spacing w:before="0"/>
      </w:pPr>
      <w:r>
        <w:separator/>
      </w:r>
    </w:p>
  </w:footnote>
  <w:footnote w:type="continuationSeparator" w:id="0">
    <w:p w:rsidR="00EE13BD" w:rsidRDefault="00EE13BD" w:rsidP="00D6669E">
      <w:pPr>
        <w:spacing w:before="0"/>
      </w:pPr>
      <w:r>
        <w:continuationSeparator/>
      </w:r>
    </w:p>
  </w:footnote>
  <w:footnote w:id="1">
    <w:p w:rsidR="00EE13BD" w:rsidRPr="00CE5EC4" w:rsidRDefault="00EE13BD" w:rsidP="00B0016B">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EE13BD" w:rsidRPr="00CE5EC4" w:rsidRDefault="00EE13BD" w:rsidP="00B0016B">
      <w:pPr>
        <w:pStyle w:val="FootnoteText"/>
        <w:rPr>
          <w:rFonts w:ascii="Arial" w:hAnsi="Arial" w:cs="Arial"/>
        </w:rPr>
      </w:pPr>
    </w:p>
  </w:footnote>
  <w:footnote w:id="2">
    <w:p w:rsidR="00EE13BD" w:rsidRDefault="00EE13BD" w:rsidP="00B0016B">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EE910B5"/>
    <w:multiLevelType w:val="hybridMultilevel"/>
    <w:tmpl w:val="4EDA8F18"/>
    <w:lvl w:ilvl="0" w:tplc="0C090017">
      <w:start w:val="1"/>
      <w:numFmt w:val="lowerLetter"/>
      <w:lvlText w:val="%1)"/>
      <w:lvlJc w:val="left"/>
      <w:pPr>
        <w:tabs>
          <w:tab w:val="num" w:pos="568"/>
        </w:tabs>
        <w:ind w:left="568" w:hanging="284"/>
      </w:pPr>
      <w:rPr>
        <w:rFonts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8">
    <w:nsid w:val="272E5402"/>
    <w:multiLevelType w:val="hybridMultilevel"/>
    <w:tmpl w:val="50065220"/>
    <w:lvl w:ilvl="0" w:tplc="0F6C1EAA">
      <w:start w:val="1"/>
      <w:numFmt w:val="decimal"/>
      <w:lvlText w:val="%1."/>
      <w:lvlJc w:val="left"/>
      <w:pPr>
        <w:tabs>
          <w:tab w:val="num" w:pos="568"/>
        </w:tabs>
        <w:ind w:left="568" w:hanging="284"/>
      </w:pPr>
      <w:rPr>
        <w:rFonts w:ascii="Arial" w:hAnsi="Arial"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9">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8BD4E3E"/>
    <w:multiLevelType w:val="hybridMultilevel"/>
    <w:tmpl w:val="754663A6"/>
    <w:lvl w:ilvl="0" w:tplc="0C090001">
      <w:start w:val="1"/>
      <w:numFmt w:val="bullet"/>
      <w:pStyle w:val="BodyTextIndent"/>
      <w:lvlText w:val=""/>
      <w:lvlJc w:val="left"/>
      <w:pPr>
        <w:tabs>
          <w:tab w:val="num" w:pos="170"/>
        </w:tabs>
        <w:ind w:left="170" w:hanging="170"/>
      </w:pPr>
      <w:rPr>
        <w:rFonts w:ascii="Symbol" w:hAnsi="Symbo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7DBD158E"/>
    <w:multiLevelType w:val="hybridMultilevel"/>
    <w:tmpl w:val="3A181CDA"/>
    <w:lvl w:ilvl="0" w:tplc="0C090017">
      <w:start w:val="1"/>
      <w:numFmt w:val="lowerLetter"/>
      <w:lvlText w:val="%1)"/>
      <w:lvlJc w:val="left"/>
      <w:pPr>
        <w:tabs>
          <w:tab w:val="num" w:pos="170"/>
        </w:tabs>
        <w:ind w:left="170" w:hanging="170"/>
      </w:pPr>
      <w:rPr>
        <w:rFonts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4"/>
  </w:num>
  <w:num w:numId="4">
    <w:abstractNumId w:val="19"/>
  </w:num>
  <w:num w:numId="5">
    <w:abstractNumId w:val="18"/>
  </w:num>
  <w:num w:numId="6">
    <w:abstractNumId w:val="6"/>
  </w:num>
  <w:num w:numId="7">
    <w:abstractNumId w:val="4"/>
  </w:num>
  <w:num w:numId="8">
    <w:abstractNumId w:val="17"/>
  </w:num>
  <w:num w:numId="9">
    <w:abstractNumId w:val="17"/>
    <w:lvlOverride w:ilvl="0">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num>
  <w:num w:numId="18">
    <w:abstractNumId w:val="24"/>
  </w:num>
  <w:num w:numId="19">
    <w:abstractNumId w:val="13"/>
  </w:num>
  <w:num w:numId="20">
    <w:abstractNumId w:val="21"/>
  </w:num>
  <w:num w:numId="21">
    <w:abstractNumId w:val="23"/>
  </w:num>
  <w:num w:numId="22">
    <w:abstractNumId w:val="20"/>
  </w:num>
  <w:num w:numId="23">
    <w:abstractNumId w:val="2"/>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2"/>
  </w:num>
  <w:num w:numId="29">
    <w:abstractNumId w:val="15"/>
  </w:num>
  <w:num w:numId="30">
    <w:abstractNumId w:val="16"/>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defaultTabStop w:val="720"/>
  <w:characterSpacingControl w:val="doNotCompress"/>
  <w:footnotePr>
    <w:footnote w:id="-1"/>
    <w:footnote w:id="0"/>
  </w:footnotePr>
  <w:endnotePr>
    <w:endnote w:id="-1"/>
    <w:endnote w:id="0"/>
  </w:endnotePr>
  <w:compat/>
  <w:rsids>
    <w:rsidRoot w:val="00D6669E"/>
    <w:rsid w:val="00005A0E"/>
    <w:rsid w:val="000122F4"/>
    <w:rsid w:val="00020D6D"/>
    <w:rsid w:val="000224C8"/>
    <w:rsid w:val="00024690"/>
    <w:rsid w:val="00024968"/>
    <w:rsid w:val="000300D8"/>
    <w:rsid w:val="00036A04"/>
    <w:rsid w:val="000377AB"/>
    <w:rsid w:val="000433A5"/>
    <w:rsid w:val="00044226"/>
    <w:rsid w:val="000446E1"/>
    <w:rsid w:val="00044FAE"/>
    <w:rsid w:val="000514F1"/>
    <w:rsid w:val="00051C34"/>
    <w:rsid w:val="00051D24"/>
    <w:rsid w:val="00051F82"/>
    <w:rsid w:val="000532D6"/>
    <w:rsid w:val="00053EA0"/>
    <w:rsid w:val="0005635F"/>
    <w:rsid w:val="00056F76"/>
    <w:rsid w:val="00061FD7"/>
    <w:rsid w:val="00062109"/>
    <w:rsid w:val="00063E22"/>
    <w:rsid w:val="000659F9"/>
    <w:rsid w:val="00070BE8"/>
    <w:rsid w:val="00080A7B"/>
    <w:rsid w:val="00081C77"/>
    <w:rsid w:val="00091B45"/>
    <w:rsid w:val="00091D64"/>
    <w:rsid w:val="00091D8B"/>
    <w:rsid w:val="00092716"/>
    <w:rsid w:val="00094B43"/>
    <w:rsid w:val="000976B1"/>
    <w:rsid w:val="000A0DEB"/>
    <w:rsid w:val="000B329A"/>
    <w:rsid w:val="000B43E2"/>
    <w:rsid w:val="000C1C30"/>
    <w:rsid w:val="000C4C79"/>
    <w:rsid w:val="000C62AF"/>
    <w:rsid w:val="000C7D65"/>
    <w:rsid w:val="000D07CA"/>
    <w:rsid w:val="000D1FE1"/>
    <w:rsid w:val="000D24E4"/>
    <w:rsid w:val="000D6BBB"/>
    <w:rsid w:val="000E02B4"/>
    <w:rsid w:val="000E060D"/>
    <w:rsid w:val="000E12FA"/>
    <w:rsid w:val="000F32B6"/>
    <w:rsid w:val="000F4823"/>
    <w:rsid w:val="000F6482"/>
    <w:rsid w:val="000F7CA5"/>
    <w:rsid w:val="001036E7"/>
    <w:rsid w:val="00103A52"/>
    <w:rsid w:val="0010571D"/>
    <w:rsid w:val="00112BDD"/>
    <w:rsid w:val="00115502"/>
    <w:rsid w:val="00120CAF"/>
    <w:rsid w:val="00120CBB"/>
    <w:rsid w:val="00126327"/>
    <w:rsid w:val="001328E4"/>
    <w:rsid w:val="001359B6"/>
    <w:rsid w:val="00137ED9"/>
    <w:rsid w:val="00141EFF"/>
    <w:rsid w:val="001479FE"/>
    <w:rsid w:val="0015303A"/>
    <w:rsid w:val="0015527D"/>
    <w:rsid w:val="00160911"/>
    <w:rsid w:val="001625FB"/>
    <w:rsid w:val="00165533"/>
    <w:rsid w:val="00170C25"/>
    <w:rsid w:val="00174C59"/>
    <w:rsid w:val="00182A68"/>
    <w:rsid w:val="00185915"/>
    <w:rsid w:val="00193E4E"/>
    <w:rsid w:val="001A38C7"/>
    <w:rsid w:val="001A5474"/>
    <w:rsid w:val="001B0DE2"/>
    <w:rsid w:val="001B2AC1"/>
    <w:rsid w:val="001B3B76"/>
    <w:rsid w:val="001B7BD4"/>
    <w:rsid w:val="001C2A30"/>
    <w:rsid w:val="001C4BDA"/>
    <w:rsid w:val="001C5EF7"/>
    <w:rsid w:val="001C63DB"/>
    <w:rsid w:val="001E2B0A"/>
    <w:rsid w:val="001E5212"/>
    <w:rsid w:val="001F33AA"/>
    <w:rsid w:val="001F6A74"/>
    <w:rsid w:val="00200E23"/>
    <w:rsid w:val="002036A6"/>
    <w:rsid w:val="00203771"/>
    <w:rsid w:val="002111F6"/>
    <w:rsid w:val="00217BD2"/>
    <w:rsid w:val="002202BC"/>
    <w:rsid w:val="0022327E"/>
    <w:rsid w:val="002327D8"/>
    <w:rsid w:val="00241F15"/>
    <w:rsid w:val="00243F3B"/>
    <w:rsid w:val="00246F7F"/>
    <w:rsid w:val="00261C82"/>
    <w:rsid w:val="00262294"/>
    <w:rsid w:val="00262493"/>
    <w:rsid w:val="002625D8"/>
    <w:rsid w:val="00264CFB"/>
    <w:rsid w:val="00265621"/>
    <w:rsid w:val="002669ED"/>
    <w:rsid w:val="00267AD8"/>
    <w:rsid w:val="002710BB"/>
    <w:rsid w:val="0027237D"/>
    <w:rsid w:val="00272ADC"/>
    <w:rsid w:val="00272CC0"/>
    <w:rsid w:val="00274A9B"/>
    <w:rsid w:val="0027748C"/>
    <w:rsid w:val="00277C42"/>
    <w:rsid w:val="0028383F"/>
    <w:rsid w:val="00285B65"/>
    <w:rsid w:val="00286BED"/>
    <w:rsid w:val="0029135F"/>
    <w:rsid w:val="00295C6B"/>
    <w:rsid w:val="002A0C59"/>
    <w:rsid w:val="002A21F5"/>
    <w:rsid w:val="002A46DF"/>
    <w:rsid w:val="002B3D02"/>
    <w:rsid w:val="002B6B35"/>
    <w:rsid w:val="002C037D"/>
    <w:rsid w:val="002C1B81"/>
    <w:rsid w:val="002C2730"/>
    <w:rsid w:val="002C4F9D"/>
    <w:rsid w:val="002C66AD"/>
    <w:rsid w:val="002C6ACC"/>
    <w:rsid w:val="002C6BC3"/>
    <w:rsid w:val="002C7B01"/>
    <w:rsid w:val="002D3808"/>
    <w:rsid w:val="002D5F98"/>
    <w:rsid w:val="002D78E1"/>
    <w:rsid w:val="002E5570"/>
    <w:rsid w:val="002E763F"/>
    <w:rsid w:val="002F454A"/>
    <w:rsid w:val="002F6DF0"/>
    <w:rsid w:val="002F78A9"/>
    <w:rsid w:val="003008E2"/>
    <w:rsid w:val="00304B9F"/>
    <w:rsid w:val="00305866"/>
    <w:rsid w:val="00307364"/>
    <w:rsid w:val="00310903"/>
    <w:rsid w:val="00311C38"/>
    <w:rsid w:val="003121E2"/>
    <w:rsid w:val="00317F05"/>
    <w:rsid w:val="0032017B"/>
    <w:rsid w:val="00320730"/>
    <w:rsid w:val="00320CAB"/>
    <w:rsid w:val="00323508"/>
    <w:rsid w:val="00323E92"/>
    <w:rsid w:val="0033359B"/>
    <w:rsid w:val="0033475D"/>
    <w:rsid w:val="00340324"/>
    <w:rsid w:val="00341F82"/>
    <w:rsid w:val="003429EE"/>
    <w:rsid w:val="003442BB"/>
    <w:rsid w:val="00345FD2"/>
    <w:rsid w:val="003460FB"/>
    <w:rsid w:val="003506DB"/>
    <w:rsid w:val="00352BEF"/>
    <w:rsid w:val="003602BC"/>
    <w:rsid w:val="00361058"/>
    <w:rsid w:val="0036383E"/>
    <w:rsid w:val="00365D56"/>
    <w:rsid w:val="0037249C"/>
    <w:rsid w:val="00376C13"/>
    <w:rsid w:val="0037771C"/>
    <w:rsid w:val="00377E53"/>
    <w:rsid w:val="003803D1"/>
    <w:rsid w:val="003815B7"/>
    <w:rsid w:val="003817F6"/>
    <w:rsid w:val="00381947"/>
    <w:rsid w:val="003865ED"/>
    <w:rsid w:val="00386924"/>
    <w:rsid w:val="00387EBA"/>
    <w:rsid w:val="00391D62"/>
    <w:rsid w:val="003938EB"/>
    <w:rsid w:val="00396505"/>
    <w:rsid w:val="003B0A1F"/>
    <w:rsid w:val="003B27C2"/>
    <w:rsid w:val="003B3096"/>
    <w:rsid w:val="003B62A4"/>
    <w:rsid w:val="003C096F"/>
    <w:rsid w:val="003D0F88"/>
    <w:rsid w:val="003D3763"/>
    <w:rsid w:val="003D4FBC"/>
    <w:rsid w:val="003D5A43"/>
    <w:rsid w:val="003E00A4"/>
    <w:rsid w:val="003E289A"/>
    <w:rsid w:val="003F02A2"/>
    <w:rsid w:val="003F15F2"/>
    <w:rsid w:val="003F527E"/>
    <w:rsid w:val="003F7B4D"/>
    <w:rsid w:val="00401225"/>
    <w:rsid w:val="004015C2"/>
    <w:rsid w:val="0040170E"/>
    <w:rsid w:val="00402E77"/>
    <w:rsid w:val="004108D5"/>
    <w:rsid w:val="0041590B"/>
    <w:rsid w:val="00416B41"/>
    <w:rsid w:val="00421774"/>
    <w:rsid w:val="00423A72"/>
    <w:rsid w:val="0042410E"/>
    <w:rsid w:val="00424414"/>
    <w:rsid w:val="004309D7"/>
    <w:rsid w:val="00431057"/>
    <w:rsid w:val="00431C83"/>
    <w:rsid w:val="00432E60"/>
    <w:rsid w:val="00435234"/>
    <w:rsid w:val="004352EC"/>
    <w:rsid w:val="004428C7"/>
    <w:rsid w:val="00452109"/>
    <w:rsid w:val="004521FD"/>
    <w:rsid w:val="00457D47"/>
    <w:rsid w:val="00462BB4"/>
    <w:rsid w:val="0046311A"/>
    <w:rsid w:val="00463A91"/>
    <w:rsid w:val="00472664"/>
    <w:rsid w:val="00476832"/>
    <w:rsid w:val="00476899"/>
    <w:rsid w:val="00480F06"/>
    <w:rsid w:val="00481B04"/>
    <w:rsid w:val="00485A5A"/>
    <w:rsid w:val="00490D77"/>
    <w:rsid w:val="0049266C"/>
    <w:rsid w:val="004945CA"/>
    <w:rsid w:val="00496D34"/>
    <w:rsid w:val="004A06A9"/>
    <w:rsid w:val="004A6AD8"/>
    <w:rsid w:val="004B318E"/>
    <w:rsid w:val="004B39F1"/>
    <w:rsid w:val="004B6CA1"/>
    <w:rsid w:val="004C751D"/>
    <w:rsid w:val="004C7544"/>
    <w:rsid w:val="004C7F51"/>
    <w:rsid w:val="004D0A03"/>
    <w:rsid w:val="004D1519"/>
    <w:rsid w:val="004D411E"/>
    <w:rsid w:val="004D4E90"/>
    <w:rsid w:val="004E4144"/>
    <w:rsid w:val="004E4B36"/>
    <w:rsid w:val="004E53E4"/>
    <w:rsid w:val="004E6019"/>
    <w:rsid w:val="004F0309"/>
    <w:rsid w:val="004F0576"/>
    <w:rsid w:val="004F633D"/>
    <w:rsid w:val="004F6FEE"/>
    <w:rsid w:val="00501806"/>
    <w:rsid w:val="005127AC"/>
    <w:rsid w:val="0051504A"/>
    <w:rsid w:val="00521FFE"/>
    <w:rsid w:val="005234E7"/>
    <w:rsid w:val="00524E54"/>
    <w:rsid w:val="00531584"/>
    <w:rsid w:val="00531A0C"/>
    <w:rsid w:val="00540C3E"/>
    <w:rsid w:val="00540ED6"/>
    <w:rsid w:val="005442CB"/>
    <w:rsid w:val="0054498C"/>
    <w:rsid w:val="0054652D"/>
    <w:rsid w:val="00553214"/>
    <w:rsid w:val="00560715"/>
    <w:rsid w:val="00562641"/>
    <w:rsid w:val="00565C2F"/>
    <w:rsid w:val="00566925"/>
    <w:rsid w:val="00567105"/>
    <w:rsid w:val="00574CC3"/>
    <w:rsid w:val="0057786F"/>
    <w:rsid w:val="0058022F"/>
    <w:rsid w:val="00581729"/>
    <w:rsid w:val="00582116"/>
    <w:rsid w:val="00582C63"/>
    <w:rsid w:val="00585D78"/>
    <w:rsid w:val="00587C46"/>
    <w:rsid w:val="005954CD"/>
    <w:rsid w:val="005A6A7F"/>
    <w:rsid w:val="005B0289"/>
    <w:rsid w:val="005B49BB"/>
    <w:rsid w:val="005B7F29"/>
    <w:rsid w:val="005C3B48"/>
    <w:rsid w:val="005C4D61"/>
    <w:rsid w:val="005C5BDF"/>
    <w:rsid w:val="005C63DF"/>
    <w:rsid w:val="005D0051"/>
    <w:rsid w:val="005D353D"/>
    <w:rsid w:val="005D5336"/>
    <w:rsid w:val="005D560D"/>
    <w:rsid w:val="005D572F"/>
    <w:rsid w:val="005D71DE"/>
    <w:rsid w:val="005E219B"/>
    <w:rsid w:val="005E3DED"/>
    <w:rsid w:val="005E7238"/>
    <w:rsid w:val="005E72B9"/>
    <w:rsid w:val="005F009E"/>
    <w:rsid w:val="005F194B"/>
    <w:rsid w:val="005F4E78"/>
    <w:rsid w:val="005F4ED8"/>
    <w:rsid w:val="005F544E"/>
    <w:rsid w:val="005F78EA"/>
    <w:rsid w:val="00617CD7"/>
    <w:rsid w:val="0062213C"/>
    <w:rsid w:val="006222C2"/>
    <w:rsid w:val="00626693"/>
    <w:rsid w:val="00627202"/>
    <w:rsid w:val="006340EC"/>
    <w:rsid w:val="00634B7A"/>
    <w:rsid w:val="00634C02"/>
    <w:rsid w:val="00636777"/>
    <w:rsid w:val="00636AF1"/>
    <w:rsid w:val="006377AE"/>
    <w:rsid w:val="00645BBA"/>
    <w:rsid w:val="006462B4"/>
    <w:rsid w:val="00647384"/>
    <w:rsid w:val="00652EEC"/>
    <w:rsid w:val="00655445"/>
    <w:rsid w:val="006600F2"/>
    <w:rsid w:val="00662E6F"/>
    <w:rsid w:val="00664A65"/>
    <w:rsid w:val="00664E48"/>
    <w:rsid w:val="0067245F"/>
    <w:rsid w:val="00677A39"/>
    <w:rsid w:val="0068016B"/>
    <w:rsid w:val="00684721"/>
    <w:rsid w:val="006849C3"/>
    <w:rsid w:val="00685B63"/>
    <w:rsid w:val="0068693B"/>
    <w:rsid w:val="0069072A"/>
    <w:rsid w:val="006A0190"/>
    <w:rsid w:val="006A1463"/>
    <w:rsid w:val="006A1C5F"/>
    <w:rsid w:val="006A2500"/>
    <w:rsid w:val="006A64E8"/>
    <w:rsid w:val="006A724E"/>
    <w:rsid w:val="006B4BED"/>
    <w:rsid w:val="006C1C43"/>
    <w:rsid w:val="006C2519"/>
    <w:rsid w:val="006C3D20"/>
    <w:rsid w:val="006C400E"/>
    <w:rsid w:val="006D22DF"/>
    <w:rsid w:val="006D7FB6"/>
    <w:rsid w:val="006E0575"/>
    <w:rsid w:val="006E19FE"/>
    <w:rsid w:val="006E20F4"/>
    <w:rsid w:val="006E28BE"/>
    <w:rsid w:val="006E522A"/>
    <w:rsid w:val="006E5D38"/>
    <w:rsid w:val="006E7ED3"/>
    <w:rsid w:val="006F172B"/>
    <w:rsid w:val="006F1AC8"/>
    <w:rsid w:val="006F336C"/>
    <w:rsid w:val="006F794B"/>
    <w:rsid w:val="00701E1F"/>
    <w:rsid w:val="00704C9B"/>
    <w:rsid w:val="007106EA"/>
    <w:rsid w:val="00722AD0"/>
    <w:rsid w:val="00724485"/>
    <w:rsid w:val="00730FCF"/>
    <w:rsid w:val="00740865"/>
    <w:rsid w:val="0074436B"/>
    <w:rsid w:val="00746F53"/>
    <w:rsid w:val="00747C07"/>
    <w:rsid w:val="0075378B"/>
    <w:rsid w:val="00754A98"/>
    <w:rsid w:val="00757B3F"/>
    <w:rsid w:val="007613F5"/>
    <w:rsid w:val="00766489"/>
    <w:rsid w:val="00770096"/>
    <w:rsid w:val="0077031E"/>
    <w:rsid w:val="00775B84"/>
    <w:rsid w:val="00776528"/>
    <w:rsid w:val="00777663"/>
    <w:rsid w:val="00786731"/>
    <w:rsid w:val="00786B29"/>
    <w:rsid w:val="00787E71"/>
    <w:rsid w:val="0079579F"/>
    <w:rsid w:val="007957B0"/>
    <w:rsid w:val="007958A5"/>
    <w:rsid w:val="007A0950"/>
    <w:rsid w:val="007A4AA7"/>
    <w:rsid w:val="007C2B3E"/>
    <w:rsid w:val="007C3CBC"/>
    <w:rsid w:val="007D53D5"/>
    <w:rsid w:val="007D6C8B"/>
    <w:rsid w:val="007E7AA3"/>
    <w:rsid w:val="007F0331"/>
    <w:rsid w:val="007F53A1"/>
    <w:rsid w:val="008015CC"/>
    <w:rsid w:val="008150FF"/>
    <w:rsid w:val="0081776C"/>
    <w:rsid w:val="00827A33"/>
    <w:rsid w:val="00830FE6"/>
    <w:rsid w:val="008311F0"/>
    <w:rsid w:val="00837F45"/>
    <w:rsid w:val="00840D45"/>
    <w:rsid w:val="00841550"/>
    <w:rsid w:val="0084210D"/>
    <w:rsid w:val="008452BA"/>
    <w:rsid w:val="00846C0E"/>
    <w:rsid w:val="00847155"/>
    <w:rsid w:val="00847FBC"/>
    <w:rsid w:val="0085064C"/>
    <w:rsid w:val="00862FEA"/>
    <w:rsid w:val="00865D3D"/>
    <w:rsid w:val="008840A6"/>
    <w:rsid w:val="00884FBF"/>
    <w:rsid w:val="00886CEE"/>
    <w:rsid w:val="008A0279"/>
    <w:rsid w:val="008A16B4"/>
    <w:rsid w:val="008A2B76"/>
    <w:rsid w:val="008A3E10"/>
    <w:rsid w:val="008A4BE0"/>
    <w:rsid w:val="008A5571"/>
    <w:rsid w:val="008B33C8"/>
    <w:rsid w:val="008B65FC"/>
    <w:rsid w:val="008B7655"/>
    <w:rsid w:val="008C137C"/>
    <w:rsid w:val="008C61FB"/>
    <w:rsid w:val="008C75E8"/>
    <w:rsid w:val="008D1975"/>
    <w:rsid w:val="008D7C08"/>
    <w:rsid w:val="008E1D1B"/>
    <w:rsid w:val="008E28E2"/>
    <w:rsid w:val="008F29B5"/>
    <w:rsid w:val="008F6244"/>
    <w:rsid w:val="00902314"/>
    <w:rsid w:val="009049DB"/>
    <w:rsid w:val="0090533D"/>
    <w:rsid w:val="0091078A"/>
    <w:rsid w:val="0091347D"/>
    <w:rsid w:val="0092299B"/>
    <w:rsid w:val="00923C91"/>
    <w:rsid w:val="00925A72"/>
    <w:rsid w:val="009268C7"/>
    <w:rsid w:val="0093135F"/>
    <w:rsid w:val="009314F1"/>
    <w:rsid w:val="00933E9D"/>
    <w:rsid w:val="0093619C"/>
    <w:rsid w:val="0094472E"/>
    <w:rsid w:val="00946EA0"/>
    <w:rsid w:val="00963027"/>
    <w:rsid w:val="0096506F"/>
    <w:rsid w:val="00975BC3"/>
    <w:rsid w:val="00976D98"/>
    <w:rsid w:val="00977AB5"/>
    <w:rsid w:val="0098319F"/>
    <w:rsid w:val="0098641F"/>
    <w:rsid w:val="009905F8"/>
    <w:rsid w:val="00995397"/>
    <w:rsid w:val="00996E3C"/>
    <w:rsid w:val="009A0EE6"/>
    <w:rsid w:val="009A6A7E"/>
    <w:rsid w:val="009A6C8D"/>
    <w:rsid w:val="009B06B9"/>
    <w:rsid w:val="009B1EAA"/>
    <w:rsid w:val="009B3280"/>
    <w:rsid w:val="009B3B7C"/>
    <w:rsid w:val="009B4AAF"/>
    <w:rsid w:val="009B64F6"/>
    <w:rsid w:val="009C33CE"/>
    <w:rsid w:val="009C641E"/>
    <w:rsid w:val="009C6ABE"/>
    <w:rsid w:val="009D056A"/>
    <w:rsid w:val="009D0C8C"/>
    <w:rsid w:val="009D2E78"/>
    <w:rsid w:val="009D7C41"/>
    <w:rsid w:val="009E1A41"/>
    <w:rsid w:val="009E4546"/>
    <w:rsid w:val="009E5775"/>
    <w:rsid w:val="009E6CBA"/>
    <w:rsid w:val="009E7831"/>
    <w:rsid w:val="009F12FD"/>
    <w:rsid w:val="009F3AB4"/>
    <w:rsid w:val="009F3BB8"/>
    <w:rsid w:val="009F3CFD"/>
    <w:rsid w:val="009F4444"/>
    <w:rsid w:val="009F6CC4"/>
    <w:rsid w:val="00A00DE0"/>
    <w:rsid w:val="00A0109F"/>
    <w:rsid w:val="00A01F5B"/>
    <w:rsid w:val="00A035E4"/>
    <w:rsid w:val="00A03CC7"/>
    <w:rsid w:val="00A1198C"/>
    <w:rsid w:val="00A11F86"/>
    <w:rsid w:val="00A218C0"/>
    <w:rsid w:val="00A25AC2"/>
    <w:rsid w:val="00A339B5"/>
    <w:rsid w:val="00A34995"/>
    <w:rsid w:val="00A3646D"/>
    <w:rsid w:val="00A41E4B"/>
    <w:rsid w:val="00A45CFB"/>
    <w:rsid w:val="00A4765A"/>
    <w:rsid w:val="00A54156"/>
    <w:rsid w:val="00A55653"/>
    <w:rsid w:val="00A57E13"/>
    <w:rsid w:val="00A624B9"/>
    <w:rsid w:val="00A62BF8"/>
    <w:rsid w:val="00A66FBA"/>
    <w:rsid w:val="00A736C6"/>
    <w:rsid w:val="00A8059F"/>
    <w:rsid w:val="00A826F5"/>
    <w:rsid w:val="00A827AB"/>
    <w:rsid w:val="00A84641"/>
    <w:rsid w:val="00A90963"/>
    <w:rsid w:val="00A9560B"/>
    <w:rsid w:val="00A95EFD"/>
    <w:rsid w:val="00A96C8D"/>
    <w:rsid w:val="00A97189"/>
    <w:rsid w:val="00A97DEE"/>
    <w:rsid w:val="00AA0AA5"/>
    <w:rsid w:val="00AA217A"/>
    <w:rsid w:val="00AA2891"/>
    <w:rsid w:val="00AA3522"/>
    <w:rsid w:val="00AA6761"/>
    <w:rsid w:val="00AB2BEF"/>
    <w:rsid w:val="00AC7E45"/>
    <w:rsid w:val="00AD01BC"/>
    <w:rsid w:val="00AD2C3F"/>
    <w:rsid w:val="00AD56F2"/>
    <w:rsid w:val="00AD6A5B"/>
    <w:rsid w:val="00AD77E1"/>
    <w:rsid w:val="00AE4772"/>
    <w:rsid w:val="00AE712B"/>
    <w:rsid w:val="00AE75DE"/>
    <w:rsid w:val="00AF4F1C"/>
    <w:rsid w:val="00B0016B"/>
    <w:rsid w:val="00B00CB0"/>
    <w:rsid w:val="00B05274"/>
    <w:rsid w:val="00B07A24"/>
    <w:rsid w:val="00B10F77"/>
    <w:rsid w:val="00B11D2F"/>
    <w:rsid w:val="00B1559F"/>
    <w:rsid w:val="00B208FF"/>
    <w:rsid w:val="00B259F1"/>
    <w:rsid w:val="00B25E43"/>
    <w:rsid w:val="00B272C7"/>
    <w:rsid w:val="00B42E1A"/>
    <w:rsid w:val="00B5277A"/>
    <w:rsid w:val="00B52BD6"/>
    <w:rsid w:val="00B57449"/>
    <w:rsid w:val="00B616A3"/>
    <w:rsid w:val="00B62050"/>
    <w:rsid w:val="00B7324A"/>
    <w:rsid w:val="00B80101"/>
    <w:rsid w:val="00B82CEE"/>
    <w:rsid w:val="00B8609B"/>
    <w:rsid w:val="00B90858"/>
    <w:rsid w:val="00B9652B"/>
    <w:rsid w:val="00BA132C"/>
    <w:rsid w:val="00BA5EF7"/>
    <w:rsid w:val="00BB0310"/>
    <w:rsid w:val="00BB08A5"/>
    <w:rsid w:val="00BB090B"/>
    <w:rsid w:val="00BB5AFB"/>
    <w:rsid w:val="00BB5D6B"/>
    <w:rsid w:val="00BC01DF"/>
    <w:rsid w:val="00BC2E1B"/>
    <w:rsid w:val="00BC4B7A"/>
    <w:rsid w:val="00BC5DA9"/>
    <w:rsid w:val="00BC6FD3"/>
    <w:rsid w:val="00BD2D55"/>
    <w:rsid w:val="00BD5469"/>
    <w:rsid w:val="00BD7B18"/>
    <w:rsid w:val="00BE0396"/>
    <w:rsid w:val="00BE5E46"/>
    <w:rsid w:val="00BE6950"/>
    <w:rsid w:val="00BF3559"/>
    <w:rsid w:val="00BF3BA2"/>
    <w:rsid w:val="00C01333"/>
    <w:rsid w:val="00C064D7"/>
    <w:rsid w:val="00C20EB9"/>
    <w:rsid w:val="00C2273E"/>
    <w:rsid w:val="00C22965"/>
    <w:rsid w:val="00C30D36"/>
    <w:rsid w:val="00C32C62"/>
    <w:rsid w:val="00C3300C"/>
    <w:rsid w:val="00C34C93"/>
    <w:rsid w:val="00C3568B"/>
    <w:rsid w:val="00C36B49"/>
    <w:rsid w:val="00C36CC5"/>
    <w:rsid w:val="00C36F4F"/>
    <w:rsid w:val="00C37973"/>
    <w:rsid w:val="00C4543E"/>
    <w:rsid w:val="00C4641E"/>
    <w:rsid w:val="00C47860"/>
    <w:rsid w:val="00C47D8E"/>
    <w:rsid w:val="00C56B4F"/>
    <w:rsid w:val="00C56C71"/>
    <w:rsid w:val="00C62EC5"/>
    <w:rsid w:val="00C6380C"/>
    <w:rsid w:val="00C63966"/>
    <w:rsid w:val="00C74F53"/>
    <w:rsid w:val="00C80442"/>
    <w:rsid w:val="00C8095A"/>
    <w:rsid w:val="00C82940"/>
    <w:rsid w:val="00C917B4"/>
    <w:rsid w:val="00CA0167"/>
    <w:rsid w:val="00CA774D"/>
    <w:rsid w:val="00CB0BDD"/>
    <w:rsid w:val="00CB310E"/>
    <w:rsid w:val="00CB55C3"/>
    <w:rsid w:val="00CC172E"/>
    <w:rsid w:val="00CD34EA"/>
    <w:rsid w:val="00CD38CA"/>
    <w:rsid w:val="00CE1673"/>
    <w:rsid w:val="00CE2309"/>
    <w:rsid w:val="00CE4174"/>
    <w:rsid w:val="00CE5291"/>
    <w:rsid w:val="00CF10CB"/>
    <w:rsid w:val="00CF1C1B"/>
    <w:rsid w:val="00CF38AA"/>
    <w:rsid w:val="00D0497D"/>
    <w:rsid w:val="00D051D8"/>
    <w:rsid w:val="00D059E3"/>
    <w:rsid w:val="00D13DBB"/>
    <w:rsid w:val="00D20DFE"/>
    <w:rsid w:val="00D20E0A"/>
    <w:rsid w:val="00D231ED"/>
    <w:rsid w:val="00D263FE"/>
    <w:rsid w:val="00D26804"/>
    <w:rsid w:val="00D30514"/>
    <w:rsid w:val="00D30FC2"/>
    <w:rsid w:val="00D35713"/>
    <w:rsid w:val="00D366BB"/>
    <w:rsid w:val="00D4726D"/>
    <w:rsid w:val="00D4790E"/>
    <w:rsid w:val="00D51CA6"/>
    <w:rsid w:val="00D53A69"/>
    <w:rsid w:val="00D54397"/>
    <w:rsid w:val="00D57036"/>
    <w:rsid w:val="00D6185C"/>
    <w:rsid w:val="00D62CC3"/>
    <w:rsid w:val="00D6332F"/>
    <w:rsid w:val="00D63E1A"/>
    <w:rsid w:val="00D6669E"/>
    <w:rsid w:val="00D7538D"/>
    <w:rsid w:val="00D81053"/>
    <w:rsid w:val="00D81E03"/>
    <w:rsid w:val="00D83211"/>
    <w:rsid w:val="00D84753"/>
    <w:rsid w:val="00D92A9C"/>
    <w:rsid w:val="00D94E1D"/>
    <w:rsid w:val="00D9644E"/>
    <w:rsid w:val="00D969A7"/>
    <w:rsid w:val="00D97FAF"/>
    <w:rsid w:val="00DA13A2"/>
    <w:rsid w:val="00DA1F77"/>
    <w:rsid w:val="00DA39A5"/>
    <w:rsid w:val="00DA3CE1"/>
    <w:rsid w:val="00DA66FD"/>
    <w:rsid w:val="00DA7E23"/>
    <w:rsid w:val="00DB1339"/>
    <w:rsid w:val="00DB1A43"/>
    <w:rsid w:val="00DB1F30"/>
    <w:rsid w:val="00DB55FD"/>
    <w:rsid w:val="00DB5FD0"/>
    <w:rsid w:val="00DB7A8E"/>
    <w:rsid w:val="00DC1D36"/>
    <w:rsid w:val="00DD3DF8"/>
    <w:rsid w:val="00DD5AD3"/>
    <w:rsid w:val="00DE5CA3"/>
    <w:rsid w:val="00DE7326"/>
    <w:rsid w:val="00DE78CC"/>
    <w:rsid w:val="00DF2C4E"/>
    <w:rsid w:val="00DF31FA"/>
    <w:rsid w:val="00DF66A8"/>
    <w:rsid w:val="00E04EDD"/>
    <w:rsid w:val="00E05B0B"/>
    <w:rsid w:val="00E119FE"/>
    <w:rsid w:val="00E1248D"/>
    <w:rsid w:val="00E17A0D"/>
    <w:rsid w:val="00E20019"/>
    <w:rsid w:val="00E22410"/>
    <w:rsid w:val="00E2790B"/>
    <w:rsid w:val="00E301DA"/>
    <w:rsid w:val="00E35A6F"/>
    <w:rsid w:val="00E36C1E"/>
    <w:rsid w:val="00E37760"/>
    <w:rsid w:val="00E45C10"/>
    <w:rsid w:val="00E46812"/>
    <w:rsid w:val="00E4794D"/>
    <w:rsid w:val="00E544D7"/>
    <w:rsid w:val="00E62EF8"/>
    <w:rsid w:val="00E63423"/>
    <w:rsid w:val="00E64993"/>
    <w:rsid w:val="00E65BA0"/>
    <w:rsid w:val="00E75A83"/>
    <w:rsid w:val="00E84CF7"/>
    <w:rsid w:val="00E87D72"/>
    <w:rsid w:val="00E95419"/>
    <w:rsid w:val="00EA057A"/>
    <w:rsid w:val="00EA4692"/>
    <w:rsid w:val="00EA5804"/>
    <w:rsid w:val="00EB1E0E"/>
    <w:rsid w:val="00EB28E0"/>
    <w:rsid w:val="00EB51CE"/>
    <w:rsid w:val="00EB5A15"/>
    <w:rsid w:val="00EB7F13"/>
    <w:rsid w:val="00EC611C"/>
    <w:rsid w:val="00ED3E9B"/>
    <w:rsid w:val="00ED3ED2"/>
    <w:rsid w:val="00ED6A13"/>
    <w:rsid w:val="00EE0FD6"/>
    <w:rsid w:val="00EE13BD"/>
    <w:rsid w:val="00EE4338"/>
    <w:rsid w:val="00EF28A3"/>
    <w:rsid w:val="00EF3178"/>
    <w:rsid w:val="00EF7E6F"/>
    <w:rsid w:val="00F006CD"/>
    <w:rsid w:val="00F03665"/>
    <w:rsid w:val="00F11EC2"/>
    <w:rsid w:val="00F16CF3"/>
    <w:rsid w:val="00F1793E"/>
    <w:rsid w:val="00F21BE0"/>
    <w:rsid w:val="00F26D4B"/>
    <w:rsid w:val="00F30E84"/>
    <w:rsid w:val="00F33767"/>
    <w:rsid w:val="00F4183E"/>
    <w:rsid w:val="00F4230C"/>
    <w:rsid w:val="00F4346A"/>
    <w:rsid w:val="00F479AB"/>
    <w:rsid w:val="00F50873"/>
    <w:rsid w:val="00F51D9D"/>
    <w:rsid w:val="00F532D8"/>
    <w:rsid w:val="00F5794B"/>
    <w:rsid w:val="00F75C29"/>
    <w:rsid w:val="00F76EF8"/>
    <w:rsid w:val="00F9596F"/>
    <w:rsid w:val="00F96C26"/>
    <w:rsid w:val="00FA3E92"/>
    <w:rsid w:val="00FA519B"/>
    <w:rsid w:val="00FA5634"/>
    <w:rsid w:val="00FB5A16"/>
    <w:rsid w:val="00FB670D"/>
    <w:rsid w:val="00FB73A8"/>
    <w:rsid w:val="00FC09A0"/>
    <w:rsid w:val="00FC2AA0"/>
    <w:rsid w:val="00FC2E4E"/>
    <w:rsid w:val="00FC4987"/>
    <w:rsid w:val="00FD08ED"/>
    <w:rsid w:val="00FD690A"/>
    <w:rsid w:val="00FD7C8A"/>
    <w:rsid w:val="00FE4596"/>
    <w:rsid w:val="00FF0635"/>
    <w:rsid w:val="00FF2FD2"/>
    <w:rsid w:val="00FF56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8"/>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hAnsi="Arial"/>
    </w:rPr>
  </w:style>
  <w:style w:type="character" w:styleId="CommentReference">
    <w:name w:val="annotation reference"/>
    <w:basedOn w:val="DefaultParagraphFont"/>
    <w:rsid w:val="00D6669E"/>
    <w:rPr>
      <w:sz w:val="16"/>
      <w:szCs w:val="16"/>
    </w:rPr>
  </w:style>
  <w:style w:type="paragraph" w:styleId="CommentText">
    <w:name w:val="annotation text"/>
    <w:basedOn w:val="Normal"/>
    <w:link w:val="CommentTextChar"/>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hAnsi="Arial"/>
      <w:b/>
      <w:bCs/>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hAnsi="Arial"/>
      <w:color w:val="0000FF"/>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character" w:customStyle="1" w:styleId="BodyText9ptnumberedChar">
    <w:name w:val="Body Text 9pt numbered Char"/>
    <w:basedOn w:val="DefaultParagraphFont"/>
    <w:link w:val="BodyText9ptnumbered"/>
    <w:rsid w:val="00786731"/>
    <w:rPr>
      <w:rFonts w:ascii="Verdana" w:eastAsia="Times New Roman" w:hAnsi="Verdana" w:cs="Times New Roman"/>
      <w:sz w:val="18"/>
      <w:szCs w:val="18"/>
    </w:rPr>
  </w:style>
  <w:style w:type="character" w:styleId="HTMLCite">
    <w:name w:val="HTML Cite"/>
    <w:basedOn w:val="DefaultParagraphFont"/>
    <w:uiPriority w:val="99"/>
    <w:semiHidden/>
    <w:unhideWhenUsed/>
    <w:rsid w:val="00D97FA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rksaustralia.gov.au/kakadu/" TargetMode="External"/><Relationship Id="rId18" Type="http://schemas.openxmlformats.org/officeDocument/2006/relationships/hyperlink" Target="mailto:kakadu.permits@environment.gov.au" TargetMode="External"/><Relationship Id="rId26" Type="http://schemas.openxmlformats.org/officeDocument/2006/relationships/image" Target="media/image5.wmf"/><Relationship Id="rId39" Type="http://schemas.openxmlformats.org/officeDocument/2006/relationships/control" Target="activeX/activeX12.xml"/><Relationship Id="rId3" Type="http://schemas.openxmlformats.org/officeDocument/2006/relationships/styles" Target="styles.xml"/><Relationship Id="rId21" Type="http://schemas.openxmlformats.org/officeDocument/2006/relationships/control" Target="activeX/activeX1.xml"/><Relationship Id="rId34" Type="http://schemas.openxmlformats.org/officeDocument/2006/relationships/control" Target="activeX/activeX8.xml"/><Relationship Id="rId42" Type="http://schemas.openxmlformats.org/officeDocument/2006/relationships/control" Target="activeX/activeX1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akadu.permits@environment.gov.au" TargetMode="External"/><Relationship Id="rId17" Type="http://schemas.openxmlformats.org/officeDocument/2006/relationships/footer" Target="footer2.xml"/><Relationship Id="rId25" Type="http://schemas.openxmlformats.org/officeDocument/2006/relationships/control" Target="activeX/activeX3.xml"/><Relationship Id="rId33" Type="http://schemas.openxmlformats.org/officeDocument/2006/relationships/image" Target="media/image8.wmf"/><Relationship Id="rId38" Type="http://schemas.openxmlformats.org/officeDocument/2006/relationships/control" Target="activeX/activeX11.xm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2.wmf"/><Relationship Id="rId29" Type="http://schemas.openxmlformats.org/officeDocument/2006/relationships/control" Target="activeX/activeX5.xml"/><Relationship Id="rId41" Type="http://schemas.openxmlformats.org/officeDocument/2006/relationships/control" Target="activeX/activeX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resource/camping-and-bushwalking" TargetMode="External"/><Relationship Id="rId24" Type="http://schemas.openxmlformats.org/officeDocument/2006/relationships/image" Target="media/image4.wmf"/><Relationship Id="rId32" Type="http://schemas.openxmlformats.org/officeDocument/2006/relationships/control" Target="activeX/activeX7.xml"/><Relationship Id="rId37" Type="http://schemas.openxmlformats.org/officeDocument/2006/relationships/control" Target="activeX/activeX10.xml"/><Relationship Id="rId40" Type="http://schemas.openxmlformats.org/officeDocument/2006/relationships/control" Target="activeX/activeX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nvironment.gov.au/node/35979" TargetMode="External"/><Relationship Id="rId23" Type="http://schemas.openxmlformats.org/officeDocument/2006/relationships/control" Target="activeX/activeX2.xml"/><Relationship Id="rId28" Type="http://schemas.openxmlformats.org/officeDocument/2006/relationships/image" Target="media/image6.wmf"/><Relationship Id="rId36" Type="http://schemas.openxmlformats.org/officeDocument/2006/relationships/control" Target="activeX/activeX9.xml"/><Relationship Id="rId10" Type="http://schemas.openxmlformats.org/officeDocument/2006/relationships/hyperlink" Target="mailto:kakadu.permits@environment.gov.au" TargetMode="External"/><Relationship Id="rId19" Type="http://schemas.openxmlformats.org/officeDocument/2006/relationships/hyperlink" Target="http://www.environment.gov.au/node/35979" TargetMode="External"/><Relationship Id="rId31" Type="http://schemas.openxmlformats.org/officeDocument/2006/relationships/image" Target="media/image7.wmf"/><Relationship Id="rId44" Type="http://schemas.openxmlformats.org/officeDocument/2006/relationships/hyperlink" Target="mailto:kakadu.permits@environment.gov.au" TargetMode="External"/><Relationship Id="rId4" Type="http://schemas.openxmlformats.org/officeDocument/2006/relationships/settings" Target="settings.xml"/><Relationship Id="rId9" Type="http://schemas.openxmlformats.org/officeDocument/2006/relationships/hyperlink" Target="http://www.deh.gov.au/epbc/permits/index.html" TargetMode="External"/><Relationship Id="rId14" Type="http://schemas.openxmlformats.org/officeDocument/2006/relationships/hyperlink" Target="http://www.environment.gov.au/epbc/index.html" TargetMode="External"/><Relationship Id="rId22" Type="http://schemas.openxmlformats.org/officeDocument/2006/relationships/image" Target="media/image3.wmf"/><Relationship Id="rId27" Type="http://schemas.openxmlformats.org/officeDocument/2006/relationships/control" Target="activeX/activeX4.xml"/><Relationship Id="rId30" Type="http://schemas.openxmlformats.org/officeDocument/2006/relationships/control" Target="activeX/activeX6.xml"/><Relationship Id="rId35" Type="http://schemas.openxmlformats.org/officeDocument/2006/relationships/footer" Target="footer3.xml"/><Relationship Id="rId43"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556F0C9F-4F52-455A-8237-47D56EEE6A0D}"/>
      </w:docPartPr>
      <w:docPartBody>
        <w:p w:rsidR="00475B86" w:rsidRDefault="00475B86">
          <w:r w:rsidRPr="00762D16">
            <w:rPr>
              <w:rStyle w:val="PlaceholderText"/>
            </w:rPr>
            <w:t>Click here to enter a date.</w:t>
          </w:r>
        </w:p>
      </w:docPartBody>
    </w:docPart>
    <w:docPart>
      <w:docPartPr>
        <w:name w:val="859D7339D0634FA1A60EA29B9E82C79B"/>
        <w:category>
          <w:name w:val="General"/>
          <w:gallery w:val="placeholder"/>
        </w:category>
        <w:types>
          <w:type w:val="bbPlcHdr"/>
        </w:types>
        <w:behaviors>
          <w:behavior w:val="content"/>
        </w:behaviors>
        <w:guid w:val="{A441B28B-BB1B-46E3-8C46-1D5C92B57E41}"/>
      </w:docPartPr>
      <w:docPartBody>
        <w:p w:rsidR="00475B86" w:rsidRDefault="00475B86" w:rsidP="00475B86">
          <w:pPr>
            <w:pStyle w:val="859D7339D0634FA1A60EA29B9E82C79B"/>
          </w:pPr>
          <w:r w:rsidRPr="00762D16">
            <w:rPr>
              <w:rStyle w:val="PlaceholderText"/>
            </w:rPr>
            <w:t>Click here to enter a date.</w:t>
          </w:r>
        </w:p>
      </w:docPartBody>
    </w:docPart>
    <w:docPart>
      <w:docPartPr>
        <w:name w:val="281C209B69FE49F19C47C06D83F10EDE"/>
        <w:category>
          <w:name w:val="General"/>
          <w:gallery w:val="placeholder"/>
        </w:category>
        <w:types>
          <w:type w:val="bbPlcHdr"/>
        </w:types>
        <w:behaviors>
          <w:behavior w:val="content"/>
        </w:behaviors>
        <w:guid w:val="{7E70C875-5B3E-46AD-BB8F-4321D4082770}"/>
      </w:docPartPr>
      <w:docPartBody>
        <w:p w:rsidR="00475B86" w:rsidRDefault="00475B86" w:rsidP="00475B86">
          <w:pPr>
            <w:pStyle w:val="281C209B69FE49F19C47C06D83F10EDE"/>
          </w:pPr>
          <w:r w:rsidRPr="00762D16">
            <w:rPr>
              <w:rStyle w:val="PlaceholderText"/>
            </w:rPr>
            <w:t>Click here to enter a date.</w:t>
          </w:r>
        </w:p>
      </w:docPartBody>
    </w:docPart>
    <w:docPart>
      <w:docPartPr>
        <w:name w:val="90E6FD26C400490584337018603F7B0D"/>
        <w:category>
          <w:name w:val="General"/>
          <w:gallery w:val="placeholder"/>
        </w:category>
        <w:types>
          <w:type w:val="bbPlcHdr"/>
        </w:types>
        <w:behaviors>
          <w:behavior w:val="content"/>
        </w:behaviors>
        <w:guid w:val="{30504AC2-FFC3-4A8D-B6C3-864C19BB32FE}"/>
      </w:docPartPr>
      <w:docPartBody>
        <w:p w:rsidR="00475B86" w:rsidRDefault="00475B86" w:rsidP="00475B86">
          <w:pPr>
            <w:pStyle w:val="90E6FD26C400490584337018603F7B0D"/>
          </w:pPr>
          <w:r w:rsidRPr="00762D16">
            <w:rPr>
              <w:rStyle w:val="PlaceholderText"/>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5B86"/>
    <w:rsid w:val="00393EB2"/>
    <w:rsid w:val="003D40D4"/>
    <w:rsid w:val="00475B86"/>
    <w:rsid w:val="0078267A"/>
    <w:rsid w:val="008924B1"/>
    <w:rsid w:val="00B20C04"/>
    <w:rsid w:val="00C31306"/>
    <w:rsid w:val="00C93B0E"/>
    <w:rsid w:val="00DD46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5B86"/>
    <w:rPr>
      <w:color w:val="808080"/>
    </w:rPr>
  </w:style>
  <w:style w:type="paragraph" w:customStyle="1" w:styleId="859D7339D0634FA1A60EA29B9E82C79B">
    <w:name w:val="859D7339D0634FA1A60EA29B9E82C79B"/>
    <w:rsid w:val="00475B86"/>
  </w:style>
  <w:style w:type="paragraph" w:customStyle="1" w:styleId="281C209B69FE49F19C47C06D83F10EDE">
    <w:name w:val="281C209B69FE49F19C47C06D83F10EDE"/>
    <w:rsid w:val="00475B86"/>
  </w:style>
  <w:style w:type="paragraph" w:customStyle="1" w:styleId="90E6FD26C400490584337018603F7B0D">
    <w:name w:val="90E6FD26C400490584337018603F7B0D"/>
    <w:rsid w:val="00475B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6D376-7DB1-4EAA-A7BA-18FFCBAA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4393</Words>
  <Characters>25041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29376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_</cp:lastModifiedBy>
  <cp:revision>2</cp:revision>
  <cp:lastPrinted>2013-01-14T06:28:00Z</cp:lastPrinted>
  <dcterms:created xsi:type="dcterms:W3CDTF">2015-01-19T03:25:00Z</dcterms:created>
  <dcterms:modified xsi:type="dcterms:W3CDTF">2015-01-19T03:25:00Z</dcterms:modified>
</cp:coreProperties>
</file>