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D5A" w:rsidRDefault="000A7D5A" w:rsidP="00860E65">
      <w:pPr>
        <w:jc w:val="center"/>
        <w:rPr>
          <w:rFonts w:ascii="Arial" w:hAnsi="Arial" w:cs="Arial"/>
          <w:b/>
          <w:sz w:val="28"/>
          <w:szCs w:val="28"/>
        </w:rPr>
      </w:pPr>
    </w:p>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8D32C3" w:rsidP="00860E65">
      <w:pPr>
        <w:pStyle w:val="Title"/>
        <w:rPr>
          <w:rFonts w:ascii="Arial" w:hAnsi="Arial" w:cs="Arial"/>
          <w:sz w:val="24"/>
          <w:szCs w:val="24"/>
          <w:lang w:val="en-US"/>
        </w:rPr>
      </w:pPr>
      <w:bookmarkStart w:id="0" w:name="OLE_LINK3"/>
      <w:bookmarkStart w:id="1" w:name="OLE_LINK4"/>
      <w:r>
        <w:rPr>
          <w:rFonts w:ascii="Arial" w:hAnsi="Arial" w:cs="Arial"/>
          <w:i/>
          <w:iCs/>
          <w:sz w:val="24"/>
          <w:szCs w:val="24"/>
        </w:rPr>
        <w:t>Mirounga leonina</w:t>
      </w:r>
      <w:r w:rsidR="00860E65">
        <w:rPr>
          <w:rFonts w:ascii="Arial" w:hAnsi="Arial" w:cs="Arial"/>
          <w:i/>
          <w:iCs/>
          <w:sz w:val="24"/>
          <w:szCs w:val="24"/>
        </w:rPr>
        <w:t xml:space="preserve"> </w:t>
      </w:r>
      <w:bookmarkEnd w:id="0"/>
      <w:bookmarkEnd w:id="1"/>
      <w:r w:rsidR="00860E65" w:rsidRPr="003A6857">
        <w:rPr>
          <w:rFonts w:ascii="Arial" w:hAnsi="Arial" w:cs="Arial"/>
          <w:iCs/>
          <w:sz w:val="24"/>
          <w:szCs w:val="24"/>
        </w:rPr>
        <w:t>(</w:t>
      </w:r>
      <w:r>
        <w:rPr>
          <w:rFonts w:ascii="Arial" w:hAnsi="Arial" w:cs="Arial"/>
          <w:iCs/>
          <w:sz w:val="24"/>
          <w:szCs w:val="24"/>
        </w:rPr>
        <w:t>southern elephant seal</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Pr="00501238"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1C1FEE">
        <w:rPr>
          <w:rFonts w:ascii="Arial" w:hAnsi="Arial" w:cs="Arial"/>
          <w:i/>
          <w:iCs/>
          <w:sz w:val="22"/>
          <w:szCs w:val="22"/>
        </w:rPr>
        <w:t>Mirounga leonina</w:t>
      </w:r>
      <w:r w:rsidR="004104EF" w:rsidRPr="004104EF">
        <w:rPr>
          <w:rFonts w:ascii="Arial" w:hAnsi="Arial" w:cs="Arial"/>
          <w:i/>
          <w:iCs/>
          <w:sz w:val="22"/>
          <w:szCs w:val="22"/>
        </w:rPr>
        <w:t xml:space="preserve"> </w:t>
      </w:r>
      <w:r w:rsidRPr="004104EF">
        <w:rPr>
          <w:rFonts w:ascii="Arial" w:hAnsi="Arial" w:cs="Arial"/>
          <w:sz w:val="22"/>
          <w:szCs w:val="22"/>
        </w:rPr>
        <w:t>(</w:t>
      </w:r>
      <w:r w:rsidR="001C1FEE">
        <w:rPr>
          <w:rFonts w:ascii="Arial" w:hAnsi="Arial" w:cs="Arial"/>
          <w:sz w:val="22"/>
          <w:szCs w:val="22"/>
        </w:rPr>
        <w:t>southern elephant</w:t>
      </w:r>
      <w:r w:rsidR="008A308E">
        <w:rPr>
          <w:rFonts w:ascii="Arial" w:hAnsi="Arial" w:cs="Arial"/>
          <w:sz w:val="22"/>
          <w:szCs w:val="22"/>
        </w:rPr>
        <w:t xml:space="preserve"> seal</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 xml:space="preserve">for </w:t>
      </w:r>
      <w:r w:rsidR="00BC1800">
        <w:rPr>
          <w:rFonts w:ascii="Arial" w:hAnsi="Arial" w:cs="Arial"/>
          <w:sz w:val="22"/>
          <w:szCs w:val="22"/>
        </w:rPr>
        <w:t>confirmation</w:t>
      </w:r>
      <w:r>
        <w:rPr>
          <w:rFonts w:ascii="Arial" w:hAnsi="Arial" w:cs="Arial"/>
          <w:sz w:val="22"/>
          <w:szCs w:val="22"/>
        </w:rPr>
        <w:t xml:space="preserve">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591462" w:rsidRPr="00591462">
        <w:rPr>
          <w:rFonts w:ascii="Arial" w:hAnsi="Arial" w:cs="Arial"/>
          <w:b/>
          <w:sz w:val="22"/>
          <w:szCs w:val="22"/>
        </w:rPr>
        <w:t>Endangered</w:t>
      </w:r>
      <w:r w:rsidR="0035614B">
        <w:rPr>
          <w:rFonts w:ascii="Arial" w:hAnsi="Arial" w:cs="Arial"/>
          <w:sz w:val="22"/>
          <w:szCs w:val="22"/>
        </w:rPr>
        <w:t xml:space="preserve"> category</w:t>
      </w:r>
      <w:r>
        <w:rPr>
          <w:rFonts w:ascii="Arial" w:hAnsi="Arial" w:cs="Arial"/>
          <w:sz w:val="22"/>
          <w:szCs w:val="22"/>
        </w:rPr>
        <w:t xml:space="preserve">; </w:t>
      </w:r>
      <w:r w:rsidRPr="00501238">
        <w:rPr>
          <w:rFonts w:ascii="Arial" w:hAnsi="Arial" w:cs="Arial"/>
          <w:sz w:val="22"/>
          <w:szCs w:val="22"/>
        </w:rPr>
        <w:t xml:space="preserve">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3"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DA5869">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DA5869">
        <w:rPr>
          <w:rFonts w:ascii="Arial" w:hAnsi="Arial" w:cs="Arial"/>
          <w:b/>
          <w:sz w:val="22"/>
          <w:szCs w:val="22"/>
        </w:rPr>
        <w:t>17 June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1C1FEE" w:rsidP="00856AFA">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1C1FEE" w:rsidP="00856AFA">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B6F5A" w:rsidRPr="00AE557F" w:rsidRDefault="00090E8F" w:rsidP="00090E8F">
            <w:pPr>
              <w:jc w:val="center"/>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591462" w:rsidRDefault="00591462" w:rsidP="00856AFA">
            <w:pPr>
              <w:jc w:val="center"/>
              <w:rPr>
                <w:rFonts w:ascii="Arial" w:hAnsi="Arial" w:cs="Arial"/>
                <w:sz w:val="22"/>
                <w:szCs w:val="22"/>
              </w:rPr>
            </w:pPr>
            <w:r w:rsidRPr="00591462">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591462" w:rsidRDefault="00591462" w:rsidP="00856AFA">
            <w:pPr>
              <w:jc w:val="center"/>
              <w:rPr>
                <w:rFonts w:ascii="Arial" w:hAnsi="Arial" w:cs="Arial"/>
                <w:sz w:val="22"/>
                <w:szCs w:val="22"/>
              </w:rPr>
            </w:pPr>
            <w:r w:rsidRPr="00591462">
              <w:rPr>
                <w:rFonts w:ascii="Arial" w:hAnsi="Arial" w:cs="Arial"/>
                <w:sz w:val="22"/>
                <w:szCs w:val="22"/>
              </w:rPr>
              <w:t>12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rsidR="00860E65" w:rsidRPr="00591462" w:rsidRDefault="00591462" w:rsidP="00856AFA">
            <w:pPr>
              <w:jc w:val="center"/>
              <w:rPr>
                <w:rFonts w:ascii="Arial" w:hAnsi="Arial" w:cs="Arial"/>
                <w:sz w:val="22"/>
                <w:szCs w:val="22"/>
              </w:rPr>
            </w:pPr>
            <w:r w:rsidRPr="00591462">
              <w:rPr>
                <w:rFonts w:ascii="Arial" w:hAnsi="Arial" w:cs="Arial"/>
                <w:sz w:val="22"/>
                <w:szCs w:val="22"/>
              </w:rPr>
              <w:t>16</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487DD7" w:rsidP="00860E65">
      <w:pPr>
        <w:spacing w:after="200"/>
        <w:rPr>
          <w:rFonts w:ascii="Arial" w:hAnsi="Arial" w:cs="Arial"/>
          <w:sz w:val="22"/>
          <w:szCs w:val="22"/>
        </w:rPr>
      </w:pPr>
      <w:hyperlink r:id="rId14"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5"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6"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7"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8D32C3" w:rsidP="00860E65">
      <w:pPr>
        <w:jc w:val="center"/>
        <w:rPr>
          <w:rFonts w:ascii="Arial" w:hAnsi="Arial" w:cs="Arial"/>
          <w:i/>
          <w:sz w:val="32"/>
          <w:szCs w:val="32"/>
        </w:rPr>
      </w:pPr>
      <w:r>
        <w:rPr>
          <w:rStyle w:val="Heading1Char"/>
          <w:rFonts w:ascii="Arial" w:hAnsi="Arial" w:cs="Arial"/>
          <w:i/>
          <w:sz w:val="32"/>
          <w:szCs w:val="32"/>
          <w:u w:val="none"/>
        </w:rPr>
        <w:lastRenderedPageBreak/>
        <w:t>Mirounga leonina</w:t>
      </w:r>
    </w:p>
    <w:p w:rsidR="00860E65" w:rsidRPr="00424584" w:rsidRDefault="00860E65" w:rsidP="00860E65">
      <w:pPr>
        <w:jc w:val="center"/>
        <w:rPr>
          <w:rFonts w:ascii="Arial" w:hAnsi="Arial" w:cs="Arial"/>
          <w:sz w:val="22"/>
          <w:szCs w:val="22"/>
        </w:rPr>
      </w:pPr>
    </w:p>
    <w:p w:rsidR="00860E65" w:rsidRDefault="008D32C3" w:rsidP="00860E65">
      <w:pPr>
        <w:jc w:val="center"/>
        <w:rPr>
          <w:rStyle w:val="Heading1Char"/>
          <w:rFonts w:ascii="Arial" w:hAnsi="Arial" w:cs="Arial"/>
          <w:sz w:val="22"/>
          <w:szCs w:val="22"/>
          <w:u w:val="none"/>
        </w:rPr>
      </w:pPr>
      <w:r>
        <w:rPr>
          <w:rStyle w:val="Heading1Char"/>
          <w:rFonts w:ascii="Arial" w:hAnsi="Arial" w:cs="Arial"/>
          <w:sz w:val="22"/>
          <w:szCs w:val="22"/>
          <w:u w:val="none"/>
        </w:rPr>
        <w:t>southern elephant seal</w:t>
      </w:r>
    </w:p>
    <w:p w:rsidR="009018E1" w:rsidRPr="00E20B8B" w:rsidRDefault="009018E1" w:rsidP="00860E65">
      <w:pPr>
        <w:jc w:val="center"/>
        <w:rPr>
          <w:rFonts w:ascii="Arial" w:hAnsi="Arial" w:cs="Arial"/>
          <w:sz w:val="22"/>
          <w:szCs w:val="22"/>
        </w:rPr>
      </w:pPr>
    </w:p>
    <w:p w:rsidR="008040B8" w:rsidRPr="00F30999" w:rsidRDefault="008040B8" w:rsidP="00F30999">
      <w:pPr>
        <w:spacing w:after="120"/>
        <w:rPr>
          <w:rFonts w:ascii="Arial" w:hAnsi="Arial" w:cs="Arial"/>
          <w:b/>
          <w:sz w:val="22"/>
          <w:szCs w:val="22"/>
        </w:rPr>
      </w:pPr>
      <w:r w:rsidRPr="00F30999">
        <w:rPr>
          <w:rFonts w:ascii="Arial" w:hAnsi="Arial" w:cs="Arial"/>
          <w:b/>
          <w:sz w:val="22"/>
          <w:szCs w:val="22"/>
        </w:rPr>
        <w:t>Taxonomy</w:t>
      </w:r>
    </w:p>
    <w:p w:rsidR="0022500B" w:rsidRDefault="008040B8" w:rsidP="0022500B">
      <w:pPr>
        <w:rPr>
          <w:rFonts w:ascii="Arial" w:hAnsi="Arial" w:cs="Arial"/>
          <w:iCs/>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6062CB">
        <w:rPr>
          <w:rFonts w:ascii="Arial" w:hAnsi="Arial" w:cs="Arial"/>
          <w:i/>
          <w:iCs/>
          <w:sz w:val="22"/>
          <w:szCs w:val="22"/>
        </w:rPr>
        <w:t>Mirounga leonina</w:t>
      </w:r>
      <w:r w:rsidR="004104EF" w:rsidRPr="004104EF">
        <w:rPr>
          <w:rFonts w:ascii="Arial" w:hAnsi="Arial" w:cs="Arial"/>
          <w:i/>
          <w:iCs/>
          <w:sz w:val="22"/>
          <w:szCs w:val="22"/>
        </w:rPr>
        <w:t xml:space="preserve"> </w:t>
      </w:r>
      <w:r w:rsidR="004104EF">
        <w:rPr>
          <w:rFonts w:ascii="Arial" w:hAnsi="Arial" w:cs="Arial"/>
          <w:sz w:val="22"/>
          <w:szCs w:val="22"/>
        </w:rPr>
        <w:t>(</w:t>
      </w:r>
      <w:r w:rsidR="006062CB">
        <w:rPr>
          <w:rFonts w:ascii="Arial" w:hAnsi="Arial" w:cs="Arial"/>
          <w:sz w:val="22"/>
          <w:szCs w:val="22"/>
        </w:rPr>
        <w:t>Linnaeus 1758</w:t>
      </w:r>
      <w:r w:rsidR="004104EF">
        <w:rPr>
          <w:rFonts w:ascii="Arial" w:hAnsi="Arial" w:cs="Arial"/>
          <w:sz w:val="22"/>
          <w:szCs w:val="22"/>
        </w:rPr>
        <w:t>).</w:t>
      </w:r>
      <w:r w:rsidR="0022500B" w:rsidRPr="0022500B">
        <w:rPr>
          <w:rFonts w:ascii="Arial" w:hAnsi="Arial" w:cs="Arial"/>
          <w:iCs/>
          <w:sz w:val="22"/>
          <w:szCs w:val="22"/>
        </w:rPr>
        <w:t xml:space="preserve"> </w:t>
      </w:r>
      <w:r w:rsidR="0022500B" w:rsidRPr="00BF32F6">
        <w:rPr>
          <w:rFonts w:ascii="Arial" w:hAnsi="Arial" w:cs="Arial"/>
          <w:iCs/>
          <w:sz w:val="22"/>
          <w:szCs w:val="22"/>
        </w:rPr>
        <w:t>No subspecies are recognised</w:t>
      </w:r>
      <w:r w:rsidR="00602375">
        <w:rPr>
          <w:rFonts w:ascii="Arial" w:hAnsi="Arial" w:cs="Arial"/>
          <w:iCs/>
          <w:sz w:val="22"/>
          <w:szCs w:val="22"/>
        </w:rPr>
        <w:t xml:space="preserve"> (Committee on Taxonomy 2015)</w:t>
      </w:r>
      <w:r w:rsidR="0022500B" w:rsidRPr="00BF32F6">
        <w:rPr>
          <w:rFonts w:ascii="Arial" w:hAnsi="Arial" w:cs="Arial"/>
          <w:iCs/>
          <w:sz w:val="22"/>
          <w:szCs w:val="22"/>
        </w:rPr>
        <w:t>.</w:t>
      </w:r>
    </w:p>
    <w:p w:rsidR="009A35E0" w:rsidRPr="00BF32F6" w:rsidRDefault="009A35E0" w:rsidP="0022500B">
      <w:pPr>
        <w:rPr>
          <w:rFonts w:ascii="Arial" w:hAnsi="Arial" w:cs="Arial"/>
          <w:iCs/>
          <w:sz w:val="22"/>
          <w:szCs w:val="22"/>
        </w:rPr>
      </w:pPr>
    </w:p>
    <w:p w:rsidR="00615CF6" w:rsidRPr="00615CF6" w:rsidRDefault="00C54B75" w:rsidP="009A0CC6">
      <w:pPr>
        <w:spacing w:after="240"/>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9D6323" w:rsidRDefault="00226CF6" w:rsidP="00F60518">
      <w:pPr>
        <w:pStyle w:val="NormalWeb"/>
        <w:spacing w:before="0" w:beforeAutospacing="0" w:after="0" w:afterAutospacing="0"/>
        <w:rPr>
          <w:rFonts w:ascii="Arial" w:hAnsi="Arial" w:cs="Arial"/>
          <w:color w:val="000000"/>
          <w:sz w:val="22"/>
          <w:szCs w:val="22"/>
          <w:lang w:eastAsia="en-US"/>
        </w:rPr>
      </w:pPr>
      <w:r w:rsidRPr="00DD0F32">
        <w:rPr>
          <w:rFonts w:ascii="Arial" w:hAnsi="Arial" w:cs="Arial"/>
          <w:color w:val="000000"/>
          <w:sz w:val="22"/>
          <w:szCs w:val="22"/>
        </w:rPr>
        <w:t xml:space="preserve">The </w:t>
      </w:r>
      <w:r>
        <w:rPr>
          <w:rFonts w:ascii="Arial" w:hAnsi="Arial" w:cs="Arial"/>
          <w:color w:val="000000"/>
          <w:sz w:val="22"/>
          <w:szCs w:val="22"/>
        </w:rPr>
        <w:t>southern elephant seal</w:t>
      </w:r>
      <w:r w:rsidRPr="00DD0F32">
        <w:rPr>
          <w:rFonts w:ascii="Arial" w:hAnsi="Arial" w:cs="Arial"/>
          <w:color w:val="000000"/>
          <w:sz w:val="22"/>
          <w:szCs w:val="22"/>
        </w:rPr>
        <w:t xml:space="preserve"> is the largest pinniped species and exhibits the most extreme sexual dimorphism of any mammal with males weighing up to 3800 kg and up to 9 times more than females (Hindell </w:t>
      </w:r>
      <w:r w:rsidR="001256F1">
        <w:rPr>
          <w:rFonts w:ascii="Arial" w:hAnsi="Arial" w:cs="Arial"/>
          <w:color w:val="000000"/>
          <w:sz w:val="22"/>
          <w:szCs w:val="22"/>
        </w:rPr>
        <w:t>&amp;</w:t>
      </w:r>
      <w:r w:rsidRPr="00DD0F32">
        <w:rPr>
          <w:rFonts w:ascii="Arial" w:hAnsi="Arial" w:cs="Arial"/>
          <w:color w:val="000000"/>
          <w:sz w:val="22"/>
          <w:szCs w:val="22"/>
        </w:rPr>
        <w:t xml:space="preserve"> Perrin 2009).</w:t>
      </w:r>
      <w:r w:rsidR="00DB2FF2" w:rsidRPr="00DB2FF2">
        <w:rPr>
          <w:rFonts w:ascii="Arial" w:hAnsi="Arial" w:cs="Arial"/>
          <w:color w:val="000000"/>
          <w:sz w:val="22"/>
          <w:szCs w:val="22"/>
          <w:lang w:eastAsia="en-US"/>
        </w:rPr>
        <w:t xml:space="preserve"> </w:t>
      </w:r>
      <w:r>
        <w:rPr>
          <w:rFonts w:ascii="Arial" w:hAnsi="Arial" w:cs="Arial"/>
          <w:color w:val="000000"/>
          <w:sz w:val="22"/>
          <w:szCs w:val="22"/>
          <w:lang w:eastAsia="en-US"/>
        </w:rPr>
        <w:t>T</w:t>
      </w:r>
      <w:r w:rsidR="00DB2FF2" w:rsidRPr="00DB2FF2">
        <w:rPr>
          <w:rFonts w:ascii="Arial" w:hAnsi="Arial" w:cs="Arial"/>
          <w:color w:val="000000"/>
          <w:sz w:val="22"/>
          <w:szCs w:val="22"/>
          <w:lang w:eastAsia="en-US"/>
        </w:rPr>
        <w:t>he male southern elephant seal reaches over 4 m from head to tail</w:t>
      </w:r>
      <w:r w:rsidR="00E73E10">
        <w:rPr>
          <w:rFonts w:ascii="Arial" w:hAnsi="Arial" w:cs="Arial"/>
          <w:color w:val="000000"/>
          <w:sz w:val="22"/>
          <w:szCs w:val="22"/>
          <w:lang w:eastAsia="en-US"/>
        </w:rPr>
        <w:t xml:space="preserve">, </w:t>
      </w:r>
      <w:r w:rsidR="00DB2FF2" w:rsidRPr="00DB2FF2">
        <w:rPr>
          <w:rFonts w:ascii="Arial" w:hAnsi="Arial" w:cs="Arial"/>
          <w:color w:val="000000"/>
          <w:sz w:val="22"/>
          <w:szCs w:val="22"/>
          <w:lang w:eastAsia="en-US"/>
        </w:rPr>
        <w:t>although size can vary somewhat between localities</w:t>
      </w:r>
      <w:r w:rsidR="00462B82">
        <w:rPr>
          <w:rFonts w:ascii="Arial" w:hAnsi="Arial" w:cs="Arial"/>
          <w:color w:val="000000"/>
          <w:sz w:val="22"/>
          <w:szCs w:val="22"/>
          <w:lang w:eastAsia="en-US"/>
        </w:rPr>
        <w:t xml:space="preserve"> </w:t>
      </w:r>
      <w:r w:rsidR="00462B82" w:rsidRPr="00DB2FF2">
        <w:rPr>
          <w:rFonts w:ascii="Arial" w:hAnsi="Arial" w:cs="Arial"/>
          <w:color w:val="000000"/>
          <w:sz w:val="22"/>
          <w:szCs w:val="22"/>
          <w:lang w:eastAsia="en-US"/>
        </w:rPr>
        <w:t>(</w:t>
      </w:r>
      <w:r w:rsidR="00684FE8">
        <w:rPr>
          <w:rFonts w:ascii="Arial" w:hAnsi="Arial" w:cs="Arial"/>
          <w:color w:val="000000"/>
          <w:sz w:val="22"/>
          <w:szCs w:val="22"/>
          <w:lang w:eastAsia="en-US"/>
        </w:rPr>
        <w:t>Hindell 2008</w:t>
      </w:r>
      <w:r w:rsidR="00462B82" w:rsidRPr="00DB2FF2">
        <w:rPr>
          <w:rFonts w:ascii="Arial" w:hAnsi="Arial" w:cs="Arial"/>
          <w:color w:val="000000"/>
          <w:sz w:val="22"/>
          <w:szCs w:val="22"/>
          <w:lang w:eastAsia="en-US"/>
        </w:rPr>
        <w:t>)</w:t>
      </w:r>
      <w:r w:rsidR="00DB2FF2" w:rsidRPr="00DB2FF2">
        <w:rPr>
          <w:rFonts w:ascii="Arial" w:hAnsi="Arial" w:cs="Arial"/>
          <w:color w:val="000000"/>
          <w:sz w:val="22"/>
          <w:szCs w:val="22"/>
          <w:lang w:eastAsia="en-US"/>
        </w:rPr>
        <w:t xml:space="preserve">. Adult males often have intensive scarring on the neck and carry a prominent erectile proboscis, or trunk, which gives the species its common name and adds resonance to the male’s vocal challenges to other </w:t>
      </w:r>
      <w:r w:rsidR="002F355D">
        <w:rPr>
          <w:rFonts w:ascii="Arial" w:hAnsi="Arial" w:cs="Arial"/>
          <w:color w:val="000000"/>
          <w:sz w:val="22"/>
          <w:szCs w:val="22"/>
          <w:lang w:eastAsia="en-US"/>
        </w:rPr>
        <w:t>adult male</w:t>
      </w:r>
      <w:r w:rsidR="00DB2FF2" w:rsidRPr="00DB2FF2">
        <w:rPr>
          <w:rFonts w:ascii="Arial" w:hAnsi="Arial" w:cs="Arial"/>
          <w:color w:val="000000"/>
          <w:sz w:val="22"/>
          <w:szCs w:val="22"/>
          <w:lang w:eastAsia="en-US"/>
        </w:rPr>
        <w:t xml:space="preserve">s. Females </w:t>
      </w:r>
      <w:r w:rsidR="00EC3844">
        <w:rPr>
          <w:rFonts w:ascii="Arial" w:hAnsi="Arial" w:cs="Arial"/>
          <w:color w:val="000000"/>
          <w:sz w:val="22"/>
          <w:szCs w:val="22"/>
          <w:lang w:eastAsia="en-US"/>
        </w:rPr>
        <w:t xml:space="preserve">are much smaller (200-260 cm and 250-800 kg) and </w:t>
      </w:r>
      <w:r w:rsidR="00DB2FF2" w:rsidRPr="00DB2FF2">
        <w:rPr>
          <w:rFonts w:ascii="Arial" w:hAnsi="Arial" w:cs="Arial"/>
          <w:color w:val="000000"/>
          <w:sz w:val="22"/>
          <w:szCs w:val="22"/>
          <w:lang w:eastAsia="en-US"/>
        </w:rPr>
        <w:t>lack the intensive scarring and prominent proboscis of adult males. Females and young males have a robust body, large eyes and bulbous nostrils (</w:t>
      </w:r>
      <w:proofErr w:type="spellStart"/>
      <w:r w:rsidR="00DB2FF2" w:rsidRPr="00DB2FF2">
        <w:rPr>
          <w:rFonts w:ascii="Arial" w:hAnsi="Arial" w:cs="Arial"/>
          <w:color w:val="000000"/>
          <w:sz w:val="22"/>
          <w:szCs w:val="22"/>
          <w:lang w:eastAsia="en-US"/>
        </w:rPr>
        <w:t>Menkhorst</w:t>
      </w:r>
      <w:proofErr w:type="spellEnd"/>
      <w:r w:rsidR="00DB2FF2" w:rsidRPr="00DB2FF2">
        <w:rPr>
          <w:rFonts w:ascii="Arial" w:hAnsi="Arial" w:cs="Arial"/>
          <w:color w:val="000000"/>
          <w:sz w:val="22"/>
          <w:szCs w:val="22"/>
          <w:lang w:eastAsia="en-US"/>
        </w:rPr>
        <w:t xml:space="preserve"> </w:t>
      </w:r>
      <w:r w:rsidR="001569DA">
        <w:rPr>
          <w:rFonts w:ascii="Arial" w:hAnsi="Arial" w:cs="Arial"/>
          <w:color w:val="000000"/>
          <w:sz w:val="22"/>
          <w:szCs w:val="22"/>
          <w:lang w:eastAsia="en-US"/>
        </w:rPr>
        <w:t>&amp;</w:t>
      </w:r>
      <w:r w:rsidR="00DB2FF2" w:rsidRPr="00DB2FF2">
        <w:rPr>
          <w:rFonts w:ascii="Arial" w:hAnsi="Arial" w:cs="Arial"/>
          <w:color w:val="000000"/>
          <w:sz w:val="22"/>
          <w:szCs w:val="22"/>
          <w:lang w:eastAsia="en-US"/>
        </w:rPr>
        <w:t xml:space="preserve"> Knight 2001). On land both sexes are brown above, slightly paler below, and in water they appear uniformly dark grey. Pups are black. </w:t>
      </w:r>
      <w:r w:rsidR="001569DA">
        <w:rPr>
          <w:rFonts w:ascii="Arial" w:hAnsi="Arial" w:cs="Arial"/>
          <w:color w:val="000000"/>
          <w:sz w:val="22"/>
          <w:szCs w:val="22"/>
          <w:lang w:eastAsia="en-US"/>
        </w:rPr>
        <w:t xml:space="preserve">Females and young males </w:t>
      </w:r>
      <w:r w:rsidR="00DB2FF2" w:rsidRPr="00DB2FF2">
        <w:rPr>
          <w:rFonts w:ascii="Arial" w:hAnsi="Arial" w:cs="Arial"/>
          <w:color w:val="000000"/>
          <w:sz w:val="22"/>
          <w:szCs w:val="22"/>
          <w:lang w:eastAsia="en-US"/>
        </w:rPr>
        <w:t xml:space="preserve">can be distinguished from other true seals in the region, as other species are paler or have spots or streaks which </w:t>
      </w:r>
      <w:r w:rsidR="00CB5A79">
        <w:rPr>
          <w:rFonts w:ascii="Arial" w:hAnsi="Arial" w:cs="Arial"/>
          <w:color w:val="000000"/>
          <w:sz w:val="22"/>
          <w:szCs w:val="22"/>
          <w:lang w:eastAsia="en-US"/>
        </w:rPr>
        <w:t>southern elephant</w:t>
      </w:r>
      <w:r w:rsidR="00DB2FF2" w:rsidRPr="00DB2FF2">
        <w:rPr>
          <w:rFonts w:ascii="Arial" w:hAnsi="Arial" w:cs="Arial"/>
          <w:color w:val="000000"/>
          <w:sz w:val="22"/>
          <w:szCs w:val="22"/>
          <w:lang w:eastAsia="en-US"/>
        </w:rPr>
        <w:t xml:space="preserve"> seals lack</w:t>
      </w:r>
      <w:r w:rsidR="00462B82">
        <w:rPr>
          <w:rFonts w:ascii="Arial" w:hAnsi="Arial" w:cs="Arial"/>
          <w:color w:val="000000"/>
          <w:sz w:val="22"/>
          <w:szCs w:val="22"/>
          <w:lang w:eastAsia="en-US"/>
        </w:rPr>
        <w:t xml:space="preserve"> (DEH 2004</w:t>
      </w:r>
      <w:r w:rsidR="00E73E10">
        <w:rPr>
          <w:rFonts w:ascii="Arial" w:hAnsi="Arial" w:cs="Arial"/>
          <w:color w:val="000000"/>
          <w:sz w:val="22"/>
          <w:szCs w:val="22"/>
          <w:lang w:eastAsia="en-US"/>
        </w:rPr>
        <w:t>a</w:t>
      </w:r>
      <w:r w:rsidR="00462B82">
        <w:rPr>
          <w:rFonts w:ascii="Arial" w:hAnsi="Arial" w:cs="Arial"/>
          <w:color w:val="000000"/>
          <w:sz w:val="22"/>
          <w:szCs w:val="22"/>
          <w:lang w:eastAsia="en-US"/>
        </w:rPr>
        <w:t>)</w:t>
      </w:r>
      <w:r w:rsidR="00DB2FF2" w:rsidRPr="00DB2FF2">
        <w:rPr>
          <w:rFonts w:ascii="Arial" w:hAnsi="Arial" w:cs="Arial"/>
          <w:color w:val="000000"/>
          <w:sz w:val="22"/>
          <w:szCs w:val="22"/>
          <w:lang w:eastAsia="en-US"/>
        </w:rPr>
        <w:t>.</w:t>
      </w:r>
      <w:r w:rsidR="00EC3844" w:rsidRPr="00EC3844">
        <w:rPr>
          <w:rFonts w:ascii="Arial" w:hAnsi="Arial" w:cs="Arial"/>
          <w:color w:val="000000"/>
          <w:sz w:val="22"/>
          <w:szCs w:val="22"/>
        </w:rPr>
        <w:t xml:space="preserve"> </w:t>
      </w:r>
      <w:r w:rsidR="00EC3844">
        <w:rPr>
          <w:rFonts w:ascii="Arial" w:hAnsi="Arial" w:cs="Arial"/>
          <w:color w:val="000000"/>
          <w:sz w:val="22"/>
          <w:szCs w:val="22"/>
        </w:rPr>
        <w:t xml:space="preserve">Like other members of the </w:t>
      </w:r>
      <w:r w:rsidR="00EC3844" w:rsidRPr="00DB2FF2">
        <w:rPr>
          <w:rFonts w:ascii="Arial" w:hAnsi="Arial" w:cs="Arial"/>
          <w:color w:val="000000"/>
          <w:sz w:val="22"/>
          <w:szCs w:val="22"/>
        </w:rPr>
        <w:t xml:space="preserve">‘true’ seals </w:t>
      </w:r>
      <w:r w:rsidR="00EC3844">
        <w:rPr>
          <w:rFonts w:ascii="Arial" w:hAnsi="Arial" w:cs="Arial"/>
          <w:color w:val="000000"/>
          <w:sz w:val="22"/>
          <w:szCs w:val="22"/>
        </w:rPr>
        <w:t>(</w:t>
      </w:r>
      <w:r w:rsidR="00EC3844" w:rsidRPr="00DB2FF2">
        <w:rPr>
          <w:rFonts w:ascii="Arial" w:hAnsi="Arial" w:cs="Arial"/>
          <w:color w:val="000000"/>
          <w:sz w:val="22"/>
          <w:szCs w:val="22"/>
        </w:rPr>
        <w:t xml:space="preserve">family </w:t>
      </w:r>
      <w:proofErr w:type="spellStart"/>
      <w:r w:rsidR="00EC3844" w:rsidRPr="00DB2FF2">
        <w:rPr>
          <w:rFonts w:ascii="Arial" w:hAnsi="Arial" w:cs="Arial"/>
          <w:color w:val="000000"/>
          <w:sz w:val="22"/>
          <w:szCs w:val="22"/>
        </w:rPr>
        <w:t>Phocidae</w:t>
      </w:r>
      <w:proofErr w:type="spellEnd"/>
      <w:r w:rsidR="00EC3844">
        <w:rPr>
          <w:rFonts w:ascii="Arial" w:hAnsi="Arial" w:cs="Arial"/>
          <w:color w:val="000000"/>
          <w:sz w:val="22"/>
          <w:szCs w:val="22"/>
        </w:rPr>
        <w:t>), t</w:t>
      </w:r>
      <w:r w:rsidR="008E685E">
        <w:rPr>
          <w:rFonts w:ascii="Arial" w:hAnsi="Arial" w:cs="Arial"/>
          <w:color w:val="000000"/>
          <w:sz w:val="22"/>
          <w:szCs w:val="22"/>
        </w:rPr>
        <w:t xml:space="preserve">he southern elephant seals </w:t>
      </w:r>
      <w:r w:rsidR="00EC3844" w:rsidRPr="00DB2FF2">
        <w:rPr>
          <w:rFonts w:ascii="Arial" w:hAnsi="Arial" w:cs="Arial"/>
          <w:color w:val="000000"/>
          <w:sz w:val="22"/>
          <w:szCs w:val="22"/>
        </w:rPr>
        <w:t xml:space="preserve">are unable to ‘walk’ using their fore flippers. Rather, they move on their belly in a lunging, </w:t>
      </w:r>
      <w:r w:rsidR="008E685E">
        <w:rPr>
          <w:rFonts w:ascii="Arial" w:hAnsi="Arial" w:cs="Arial"/>
          <w:color w:val="000000"/>
          <w:sz w:val="22"/>
          <w:szCs w:val="22"/>
        </w:rPr>
        <w:t>caterpillar-like motion (DEH 2004b).</w:t>
      </w:r>
    </w:p>
    <w:p w:rsidR="00F60518" w:rsidRPr="00DB2FF2" w:rsidRDefault="00F60518" w:rsidP="00F60518">
      <w:pPr>
        <w:pStyle w:val="NormalWeb"/>
        <w:spacing w:before="0" w:beforeAutospacing="0" w:after="0" w:afterAutospacing="0"/>
        <w:rPr>
          <w:rFonts w:ascii="Arial" w:hAnsi="Arial" w:cs="Arial"/>
          <w:color w:val="000000"/>
          <w:sz w:val="22"/>
          <w:szCs w:val="22"/>
          <w:lang w:eastAsia="en-US"/>
        </w:rPr>
      </w:pPr>
    </w:p>
    <w:p w:rsidR="007D7E49" w:rsidRDefault="007D7E49" w:rsidP="001569DA">
      <w:pPr>
        <w:spacing w:after="120"/>
        <w:rPr>
          <w:rFonts w:ascii="Arial" w:hAnsi="Arial" w:cs="Arial"/>
          <w:b/>
          <w:sz w:val="22"/>
          <w:szCs w:val="22"/>
        </w:rPr>
      </w:pPr>
      <w:r w:rsidRPr="001569DA">
        <w:rPr>
          <w:rFonts w:ascii="Arial" w:hAnsi="Arial" w:cs="Arial"/>
          <w:b/>
          <w:sz w:val="22"/>
          <w:szCs w:val="22"/>
        </w:rPr>
        <w:t xml:space="preserve">Distribution </w:t>
      </w:r>
    </w:p>
    <w:p w:rsidR="003A15EE" w:rsidRDefault="001569DA" w:rsidP="00DD0F32">
      <w:pPr>
        <w:rPr>
          <w:rFonts w:ascii="Arial" w:hAnsi="Arial" w:cs="Arial"/>
          <w:color w:val="000000"/>
          <w:sz w:val="22"/>
          <w:szCs w:val="22"/>
        </w:rPr>
      </w:pPr>
      <w:r w:rsidRPr="00DD0F32">
        <w:rPr>
          <w:rFonts w:ascii="Arial" w:hAnsi="Arial" w:cs="Arial"/>
          <w:color w:val="000000"/>
          <w:sz w:val="22"/>
          <w:szCs w:val="22"/>
        </w:rPr>
        <w:t xml:space="preserve">Globally, the </w:t>
      </w:r>
      <w:r>
        <w:rPr>
          <w:rFonts w:ascii="Arial" w:hAnsi="Arial" w:cs="Arial"/>
          <w:color w:val="000000"/>
          <w:sz w:val="22"/>
          <w:szCs w:val="22"/>
        </w:rPr>
        <w:t>southern elephant seal</w:t>
      </w:r>
      <w:r w:rsidRPr="00DD0F32">
        <w:rPr>
          <w:rFonts w:ascii="Arial" w:hAnsi="Arial" w:cs="Arial"/>
          <w:color w:val="000000"/>
          <w:sz w:val="22"/>
          <w:szCs w:val="22"/>
        </w:rPr>
        <w:t xml:space="preserve"> has a nearly circumpolar Southern Hemisphere distribution with most breeding colonies and haul-out areas occurring on subantarctic islands north of the seasonal pack ice zone. Their range extends throughout most of the Southern Ocean down to high latitude s</w:t>
      </w:r>
      <w:r w:rsidR="007D32EB">
        <w:rPr>
          <w:rFonts w:ascii="Arial" w:hAnsi="Arial" w:cs="Arial"/>
          <w:color w:val="000000"/>
          <w:sz w:val="22"/>
          <w:szCs w:val="22"/>
        </w:rPr>
        <w:t>ites on the Antarctic continent</w:t>
      </w:r>
      <w:r w:rsidR="002415E4">
        <w:rPr>
          <w:rFonts w:ascii="Arial" w:hAnsi="Arial" w:cs="Arial"/>
          <w:color w:val="000000"/>
          <w:sz w:val="22"/>
          <w:szCs w:val="22"/>
        </w:rPr>
        <w:t xml:space="preserve"> </w:t>
      </w:r>
      <w:r w:rsidR="002415E4" w:rsidRPr="00DD0F32">
        <w:rPr>
          <w:rFonts w:ascii="Arial" w:hAnsi="Arial" w:cs="Arial"/>
          <w:color w:val="000000"/>
          <w:sz w:val="22"/>
          <w:szCs w:val="22"/>
        </w:rPr>
        <w:t xml:space="preserve">(Ling </w:t>
      </w:r>
      <w:r w:rsidR="00B67179">
        <w:rPr>
          <w:rFonts w:ascii="Arial" w:hAnsi="Arial" w:cs="Arial"/>
          <w:color w:val="000000"/>
          <w:sz w:val="22"/>
          <w:szCs w:val="22"/>
        </w:rPr>
        <w:t>&amp;</w:t>
      </w:r>
      <w:r w:rsidR="002415E4" w:rsidRPr="00DD0F32">
        <w:rPr>
          <w:rFonts w:ascii="Arial" w:hAnsi="Arial" w:cs="Arial"/>
          <w:color w:val="000000"/>
          <w:sz w:val="22"/>
          <w:szCs w:val="22"/>
        </w:rPr>
        <w:t xml:space="preserve"> Bryden 1992)</w:t>
      </w:r>
      <w:r w:rsidR="002415E4">
        <w:rPr>
          <w:rFonts w:ascii="Arial" w:hAnsi="Arial" w:cs="Arial"/>
          <w:color w:val="000000"/>
          <w:sz w:val="22"/>
          <w:szCs w:val="22"/>
        </w:rPr>
        <w:t>.</w:t>
      </w:r>
    </w:p>
    <w:p w:rsidR="003A15EE" w:rsidRDefault="003A15EE" w:rsidP="00DD0F32">
      <w:pPr>
        <w:rPr>
          <w:rFonts w:ascii="Arial" w:hAnsi="Arial" w:cs="Arial"/>
          <w:color w:val="000000"/>
          <w:sz w:val="22"/>
          <w:szCs w:val="22"/>
        </w:rPr>
      </w:pPr>
    </w:p>
    <w:p w:rsidR="00604B32" w:rsidRDefault="00DD0F32" w:rsidP="00DD0F32">
      <w:pPr>
        <w:rPr>
          <w:rFonts w:ascii="Arial" w:hAnsi="Arial" w:cs="Arial"/>
          <w:color w:val="000000"/>
          <w:sz w:val="22"/>
          <w:szCs w:val="22"/>
        </w:rPr>
      </w:pPr>
      <w:r w:rsidRPr="00DD0F32">
        <w:rPr>
          <w:rFonts w:ascii="Arial" w:hAnsi="Arial" w:cs="Arial"/>
          <w:color w:val="000000"/>
          <w:sz w:val="22"/>
          <w:szCs w:val="22"/>
        </w:rPr>
        <w:t xml:space="preserve">In the Australian region, </w:t>
      </w:r>
      <w:r w:rsidR="001C1FEE">
        <w:rPr>
          <w:rFonts w:ascii="Arial" w:hAnsi="Arial" w:cs="Arial"/>
          <w:color w:val="000000"/>
          <w:sz w:val="22"/>
          <w:szCs w:val="22"/>
        </w:rPr>
        <w:t>s</w:t>
      </w:r>
      <w:r w:rsidRPr="00DD0F32">
        <w:rPr>
          <w:rFonts w:ascii="Arial" w:hAnsi="Arial" w:cs="Arial"/>
          <w:color w:val="000000"/>
          <w:sz w:val="22"/>
          <w:szCs w:val="22"/>
        </w:rPr>
        <w:t xml:space="preserve">outhern </w:t>
      </w:r>
      <w:r w:rsidR="001C1FEE">
        <w:rPr>
          <w:rFonts w:ascii="Arial" w:hAnsi="Arial" w:cs="Arial"/>
          <w:color w:val="000000"/>
          <w:sz w:val="22"/>
          <w:szCs w:val="22"/>
        </w:rPr>
        <w:t>e</w:t>
      </w:r>
      <w:r w:rsidRPr="00DD0F32">
        <w:rPr>
          <w:rFonts w:ascii="Arial" w:hAnsi="Arial" w:cs="Arial"/>
          <w:color w:val="000000"/>
          <w:sz w:val="22"/>
          <w:szCs w:val="22"/>
        </w:rPr>
        <w:t xml:space="preserve">lephant </w:t>
      </w:r>
      <w:r w:rsidR="001C1FEE">
        <w:rPr>
          <w:rFonts w:ascii="Arial" w:hAnsi="Arial" w:cs="Arial"/>
          <w:color w:val="000000"/>
          <w:sz w:val="22"/>
          <w:szCs w:val="22"/>
        </w:rPr>
        <w:t>s</w:t>
      </w:r>
      <w:r w:rsidRPr="00DD0F32">
        <w:rPr>
          <w:rFonts w:ascii="Arial" w:hAnsi="Arial" w:cs="Arial"/>
          <w:color w:val="000000"/>
          <w:sz w:val="22"/>
          <w:szCs w:val="22"/>
        </w:rPr>
        <w:t>eals range widely in the So</w:t>
      </w:r>
      <w:r w:rsidR="007C4E62">
        <w:rPr>
          <w:rFonts w:ascii="Arial" w:hAnsi="Arial" w:cs="Arial"/>
          <w:color w:val="000000"/>
          <w:sz w:val="22"/>
          <w:szCs w:val="22"/>
        </w:rPr>
        <w:t>uthern Ocean and breed and haul</w:t>
      </w:r>
      <w:r w:rsidR="009F1009">
        <w:rPr>
          <w:rFonts w:ascii="Arial" w:hAnsi="Arial" w:cs="Arial"/>
          <w:color w:val="000000"/>
          <w:sz w:val="22"/>
          <w:szCs w:val="22"/>
        </w:rPr>
        <w:t>-</w:t>
      </w:r>
      <w:r w:rsidRPr="00DD0F32">
        <w:rPr>
          <w:rFonts w:ascii="Arial" w:hAnsi="Arial" w:cs="Arial"/>
          <w:color w:val="000000"/>
          <w:sz w:val="22"/>
          <w:szCs w:val="22"/>
        </w:rPr>
        <w:t>out mainl</w:t>
      </w:r>
      <w:r w:rsidR="003A15EE">
        <w:rPr>
          <w:rFonts w:ascii="Arial" w:hAnsi="Arial" w:cs="Arial"/>
          <w:color w:val="000000"/>
          <w:sz w:val="22"/>
          <w:szCs w:val="22"/>
        </w:rPr>
        <w:t xml:space="preserve">y on Macquarie Island </w:t>
      </w:r>
      <w:r w:rsidR="003E0BC7">
        <w:rPr>
          <w:rFonts w:ascii="Arial" w:hAnsi="Arial" w:cs="Arial"/>
          <w:color w:val="000000"/>
          <w:sz w:val="22"/>
          <w:szCs w:val="22"/>
        </w:rPr>
        <w:t>approximately</w:t>
      </w:r>
      <w:r w:rsidRPr="00DD0F32">
        <w:rPr>
          <w:rFonts w:ascii="Arial" w:hAnsi="Arial" w:cs="Arial"/>
          <w:color w:val="000000"/>
          <w:sz w:val="22"/>
          <w:szCs w:val="22"/>
        </w:rPr>
        <w:t xml:space="preserve"> 1500 km south-southeast of Aus</w:t>
      </w:r>
      <w:r w:rsidR="003A15EE">
        <w:rPr>
          <w:rFonts w:ascii="Arial" w:hAnsi="Arial" w:cs="Arial"/>
          <w:color w:val="000000"/>
          <w:sz w:val="22"/>
          <w:szCs w:val="22"/>
        </w:rPr>
        <w:t xml:space="preserve">tralia, and Heard Island </w:t>
      </w:r>
      <w:r w:rsidR="003E0BC7">
        <w:rPr>
          <w:rFonts w:ascii="Arial" w:hAnsi="Arial" w:cs="Arial"/>
          <w:color w:val="000000"/>
          <w:sz w:val="22"/>
          <w:szCs w:val="22"/>
        </w:rPr>
        <w:t>approximately</w:t>
      </w:r>
      <w:r w:rsidRPr="00DD0F32">
        <w:rPr>
          <w:rFonts w:ascii="Arial" w:hAnsi="Arial" w:cs="Arial"/>
          <w:color w:val="000000"/>
          <w:sz w:val="22"/>
          <w:szCs w:val="22"/>
        </w:rPr>
        <w:t xml:space="preserve"> 4000 km southwest of Australia (Shaughnessy 1999; Hindell 2008). </w:t>
      </w:r>
      <w:r w:rsidR="002415E4">
        <w:rPr>
          <w:rFonts w:ascii="Arial" w:hAnsi="Arial" w:cs="Arial"/>
          <w:color w:val="000000"/>
          <w:sz w:val="22"/>
          <w:szCs w:val="22"/>
        </w:rPr>
        <w:t>Historically, l</w:t>
      </w:r>
      <w:r w:rsidR="00DF3ABD" w:rsidRPr="00DD0F32">
        <w:rPr>
          <w:rFonts w:ascii="Arial" w:hAnsi="Arial" w:cs="Arial"/>
          <w:color w:val="000000"/>
          <w:sz w:val="22"/>
          <w:szCs w:val="22"/>
        </w:rPr>
        <w:t xml:space="preserve">arge colonies </w:t>
      </w:r>
      <w:r w:rsidR="00DF3ABD">
        <w:rPr>
          <w:rFonts w:ascii="Arial" w:hAnsi="Arial" w:cs="Arial"/>
          <w:color w:val="000000"/>
          <w:sz w:val="22"/>
          <w:szCs w:val="22"/>
        </w:rPr>
        <w:t xml:space="preserve">of </w:t>
      </w:r>
      <w:r w:rsidR="009162B7">
        <w:rPr>
          <w:rFonts w:ascii="Arial" w:hAnsi="Arial" w:cs="Arial"/>
          <w:color w:val="000000"/>
          <w:sz w:val="22"/>
          <w:szCs w:val="22"/>
        </w:rPr>
        <w:t>southern elephant</w:t>
      </w:r>
      <w:r w:rsidR="00DF3ABD">
        <w:rPr>
          <w:rFonts w:ascii="Arial" w:hAnsi="Arial" w:cs="Arial"/>
          <w:color w:val="000000"/>
          <w:sz w:val="22"/>
          <w:szCs w:val="22"/>
        </w:rPr>
        <w:t xml:space="preserve"> seals </w:t>
      </w:r>
      <w:r w:rsidR="00DF3ABD" w:rsidRPr="00DD0F32">
        <w:rPr>
          <w:rFonts w:ascii="Arial" w:hAnsi="Arial" w:cs="Arial"/>
          <w:color w:val="000000"/>
          <w:sz w:val="22"/>
          <w:szCs w:val="22"/>
        </w:rPr>
        <w:t xml:space="preserve">occurred on islands in the western Bass Strait before these were extirpated by European sealers in the early 1800s (Ling </w:t>
      </w:r>
      <w:r w:rsidR="00226CF6">
        <w:rPr>
          <w:rFonts w:ascii="Arial" w:hAnsi="Arial" w:cs="Arial"/>
          <w:color w:val="000000"/>
          <w:sz w:val="22"/>
          <w:szCs w:val="22"/>
        </w:rPr>
        <w:t>&amp;</w:t>
      </w:r>
      <w:r w:rsidR="00DF3ABD" w:rsidRPr="00DD0F32">
        <w:rPr>
          <w:rFonts w:ascii="Arial" w:hAnsi="Arial" w:cs="Arial"/>
          <w:color w:val="000000"/>
          <w:sz w:val="22"/>
          <w:szCs w:val="22"/>
        </w:rPr>
        <w:t xml:space="preserve"> Bryden 1992; Ling 1999; Shaughnessy 1999)</w:t>
      </w:r>
      <w:r w:rsidR="00DF3ABD">
        <w:rPr>
          <w:rFonts w:ascii="Arial" w:hAnsi="Arial" w:cs="Arial"/>
          <w:color w:val="000000"/>
          <w:sz w:val="22"/>
          <w:szCs w:val="22"/>
        </w:rPr>
        <w:t xml:space="preserve"> and </w:t>
      </w:r>
      <w:proofErr w:type="spellStart"/>
      <w:r w:rsidRPr="00DD0F32">
        <w:rPr>
          <w:rFonts w:ascii="Arial" w:hAnsi="Arial" w:cs="Arial"/>
          <w:color w:val="000000"/>
          <w:sz w:val="22"/>
          <w:szCs w:val="22"/>
        </w:rPr>
        <w:t>subfossils</w:t>
      </w:r>
      <w:proofErr w:type="spellEnd"/>
      <w:r w:rsidRPr="00DD0F32">
        <w:rPr>
          <w:rFonts w:ascii="Arial" w:hAnsi="Arial" w:cs="Arial"/>
          <w:color w:val="000000"/>
          <w:sz w:val="22"/>
          <w:szCs w:val="22"/>
        </w:rPr>
        <w:t xml:space="preserve"> have been found from the northwest c</w:t>
      </w:r>
      <w:r w:rsidR="00DF3ABD">
        <w:rPr>
          <w:rFonts w:ascii="Arial" w:hAnsi="Arial" w:cs="Arial"/>
          <w:color w:val="000000"/>
          <w:sz w:val="22"/>
          <w:szCs w:val="22"/>
        </w:rPr>
        <w:t>oast of Tasmania (</w:t>
      </w:r>
      <w:r w:rsidR="0065029B">
        <w:rPr>
          <w:rFonts w:ascii="Arial" w:hAnsi="Arial" w:cs="Arial"/>
          <w:color w:val="000000"/>
          <w:sz w:val="22"/>
          <w:szCs w:val="22"/>
        </w:rPr>
        <w:t>Bryden et al., 1999)</w:t>
      </w:r>
      <w:r w:rsidRPr="00DD0F32">
        <w:rPr>
          <w:rFonts w:ascii="Arial" w:hAnsi="Arial" w:cs="Arial"/>
          <w:color w:val="000000"/>
          <w:sz w:val="22"/>
          <w:szCs w:val="22"/>
        </w:rPr>
        <w:t>.</w:t>
      </w:r>
    </w:p>
    <w:p w:rsidR="00604B32" w:rsidRDefault="00604B32" w:rsidP="00DD0F32">
      <w:pPr>
        <w:rPr>
          <w:rFonts w:ascii="Arial" w:hAnsi="Arial" w:cs="Arial"/>
          <w:color w:val="000000"/>
          <w:sz w:val="22"/>
          <w:szCs w:val="22"/>
        </w:rPr>
      </w:pPr>
    </w:p>
    <w:p w:rsidR="007D32EB" w:rsidRDefault="00226CF6" w:rsidP="007D32EB">
      <w:pPr>
        <w:rPr>
          <w:rFonts w:ascii="Arial" w:hAnsi="Arial" w:cs="Arial"/>
          <w:color w:val="000000"/>
          <w:sz w:val="22"/>
          <w:szCs w:val="22"/>
        </w:rPr>
      </w:pPr>
      <w:r>
        <w:rPr>
          <w:rFonts w:ascii="Arial" w:hAnsi="Arial" w:cs="Arial"/>
          <w:color w:val="000000"/>
          <w:sz w:val="22"/>
          <w:szCs w:val="22"/>
        </w:rPr>
        <w:t>S</w:t>
      </w:r>
      <w:r w:rsidR="00DD0F32" w:rsidRPr="00DD0F32">
        <w:rPr>
          <w:rFonts w:ascii="Arial" w:hAnsi="Arial" w:cs="Arial"/>
          <w:color w:val="000000"/>
          <w:sz w:val="22"/>
          <w:szCs w:val="22"/>
        </w:rPr>
        <w:t xml:space="preserve">ome individuals </w:t>
      </w:r>
      <w:r>
        <w:rPr>
          <w:rFonts w:ascii="Arial" w:hAnsi="Arial" w:cs="Arial"/>
          <w:color w:val="000000"/>
          <w:sz w:val="22"/>
          <w:szCs w:val="22"/>
        </w:rPr>
        <w:t>have been recorded</w:t>
      </w:r>
      <w:r w:rsidR="00DD0F32" w:rsidRPr="00DD0F32">
        <w:rPr>
          <w:rFonts w:ascii="Arial" w:hAnsi="Arial" w:cs="Arial"/>
          <w:color w:val="000000"/>
          <w:sz w:val="22"/>
          <w:szCs w:val="22"/>
        </w:rPr>
        <w:t xml:space="preserve"> in coastal habitats from Tasmania and southern Australia with mainland records extending from New South Wales near Sydney, to Victoria, South Australia and Western Australia (</w:t>
      </w:r>
      <w:r w:rsidR="00501238" w:rsidRPr="00DD0F32">
        <w:rPr>
          <w:rFonts w:ascii="Arial" w:hAnsi="Arial" w:cs="Arial"/>
          <w:color w:val="000000"/>
          <w:sz w:val="22"/>
          <w:szCs w:val="22"/>
        </w:rPr>
        <w:t xml:space="preserve">Mawson </w:t>
      </w:r>
      <w:r w:rsidR="009A11A3">
        <w:rPr>
          <w:rFonts w:ascii="Arial" w:hAnsi="Arial" w:cs="Arial"/>
          <w:color w:val="000000"/>
          <w:sz w:val="22"/>
          <w:szCs w:val="22"/>
        </w:rPr>
        <w:t>&amp;</w:t>
      </w:r>
      <w:r w:rsidR="00501238" w:rsidRPr="00DD0F32">
        <w:rPr>
          <w:rFonts w:ascii="Arial" w:hAnsi="Arial" w:cs="Arial"/>
          <w:color w:val="000000"/>
          <w:sz w:val="22"/>
          <w:szCs w:val="22"/>
        </w:rPr>
        <w:t xml:space="preserve"> Coughran 1999; </w:t>
      </w:r>
      <w:r w:rsidR="00DD0F32" w:rsidRPr="00DD0F32">
        <w:rPr>
          <w:rFonts w:ascii="Arial" w:hAnsi="Arial" w:cs="Arial"/>
          <w:color w:val="000000"/>
          <w:sz w:val="22"/>
          <w:szCs w:val="22"/>
        </w:rPr>
        <w:t>Shaughnessy 1999; Hindell 2008; Shaughnessy et al.</w:t>
      </w:r>
      <w:r w:rsidR="008057BA">
        <w:rPr>
          <w:rFonts w:ascii="Arial" w:hAnsi="Arial" w:cs="Arial"/>
          <w:color w:val="000000"/>
          <w:sz w:val="22"/>
          <w:szCs w:val="22"/>
        </w:rPr>
        <w:t>,</w:t>
      </w:r>
      <w:r w:rsidR="00DD0F32" w:rsidRPr="00DD0F32">
        <w:rPr>
          <w:rFonts w:ascii="Arial" w:hAnsi="Arial" w:cs="Arial"/>
          <w:color w:val="000000"/>
          <w:sz w:val="22"/>
          <w:szCs w:val="22"/>
        </w:rPr>
        <w:t xml:space="preserve"> 2012). </w:t>
      </w:r>
      <w:r w:rsidR="006D2F40">
        <w:rPr>
          <w:rFonts w:ascii="Arial" w:hAnsi="Arial" w:cs="Arial"/>
          <w:sz w:val="22"/>
          <w:szCs w:val="22"/>
        </w:rPr>
        <w:t xml:space="preserve">Occasional pupping is seen on Maatsuyker Island (southern Tasmania) </w:t>
      </w:r>
      <w:r w:rsidR="009A11A3">
        <w:rPr>
          <w:rFonts w:ascii="Arial" w:hAnsi="Arial" w:cs="Arial"/>
          <w:sz w:val="22"/>
          <w:szCs w:val="22"/>
        </w:rPr>
        <w:t xml:space="preserve">(Shaughnessy 1999) </w:t>
      </w:r>
      <w:r w:rsidR="006D2F40">
        <w:rPr>
          <w:rFonts w:ascii="Arial" w:hAnsi="Arial" w:cs="Arial"/>
          <w:sz w:val="22"/>
          <w:szCs w:val="22"/>
        </w:rPr>
        <w:t>where there are semi-regular surveys conducted</w:t>
      </w:r>
      <w:r w:rsidR="002415E4">
        <w:rPr>
          <w:rFonts w:ascii="Arial" w:hAnsi="Arial" w:cs="Arial"/>
          <w:sz w:val="22"/>
          <w:szCs w:val="22"/>
        </w:rPr>
        <w:t xml:space="preserve"> and the </w:t>
      </w:r>
      <w:r w:rsidR="006D2F40">
        <w:rPr>
          <w:rFonts w:ascii="Arial" w:hAnsi="Arial" w:cs="Arial"/>
          <w:sz w:val="22"/>
          <w:szCs w:val="22"/>
        </w:rPr>
        <w:t xml:space="preserve">last count in </w:t>
      </w:r>
      <w:r w:rsidR="00F315B9">
        <w:rPr>
          <w:rFonts w:ascii="Arial" w:hAnsi="Arial" w:cs="Arial"/>
          <w:sz w:val="22"/>
          <w:szCs w:val="22"/>
        </w:rPr>
        <w:t xml:space="preserve">2015 </w:t>
      </w:r>
      <w:r w:rsidR="002415E4">
        <w:rPr>
          <w:rFonts w:ascii="Arial" w:hAnsi="Arial" w:cs="Arial"/>
          <w:sz w:val="22"/>
          <w:szCs w:val="22"/>
        </w:rPr>
        <w:t>recorded</w:t>
      </w:r>
      <w:r w:rsidR="006D2F40">
        <w:rPr>
          <w:rFonts w:ascii="Arial" w:hAnsi="Arial" w:cs="Arial"/>
          <w:sz w:val="22"/>
          <w:szCs w:val="22"/>
        </w:rPr>
        <w:t xml:space="preserve"> 12 mostly sub-adult male</w:t>
      </w:r>
      <w:r w:rsidR="008057BA">
        <w:rPr>
          <w:rFonts w:ascii="Arial" w:hAnsi="Arial" w:cs="Arial"/>
          <w:sz w:val="22"/>
          <w:szCs w:val="22"/>
        </w:rPr>
        <w:t xml:space="preserve">s </w:t>
      </w:r>
      <w:r w:rsidR="006D2F40">
        <w:rPr>
          <w:rFonts w:ascii="Arial" w:hAnsi="Arial" w:cs="Arial"/>
          <w:sz w:val="22"/>
          <w:szCs w:val="22"/>
        </w:rPr>
        <w:t>(Alderman pers</w:t>
      </w:r>
      <w:r w:rsidR="0059120B">
        <w:rPr>
          <w:rFonts w:ascii="Arial" w:hAnsi="Arial" w:cs="Arial"/>
          <w:sz w:val="22"/>
          <w:szCs w:val="22"/>
        </w:rPr>
        <w:t>.</w:t>
      </w:r>
      <w:r w:rsidR="006D2F40">
        <w:rPr>
          <w:rFonts w:ascii="Arial" w:hAnsi="Arial" w:cs="Arial"/>
          <w:sz w:val="22"/>
          <w:szCs w:val="22"/>
        </w:rPr>
        <w:t xml:space="preserve"> comm., 2016)</w:t>
      </w:r>
      <w:r w:rsidR="00DD0F32" w:rsidRPr="00DD0F32">
        <w:rPr>
          <w:rFonts w:ascii="Arial" w:hAnsi="Arial" w:cs="Arial"/>
          <w:color w:val="000000"/>
          <w:sz w:val="22"/>
          <w:szCs w:val="22"/>
        </w:rPr>
        <w:t xml:space="preserve">. Some individuals from Macquarie Island move north to southern Australia (Hindell 2008) or migrate south to the Antarctic coast (Hindell 1991). </w:t>
      </w:r>
      <w:r w:rsidR="00F315B9">
        <w:rPr>
          <w:rFonts w:ascii="Arial" w:hAnsi="Arial" w:cs="Arial"/>
          <w:sz w:val="22"/>
          <w:szCs w:val="22"/>
        </w:rPr>
        <w:t xml:space="preserve">Adult </w:t>
      </w:r>
      <w:r w:rsidR="008057BA">
        <w:rPr>
          <w:rFonts w:ascii="Arial" w:hAnsi="Arial" w:cs="Arial"/>
          <w:sz w:val="22"/>
          <w:szCs w:val="22"/>
        </w:rPr>
        <w:t>seals</w:t>
      </w:r>
      <w:r w:rsidR="00F315B9">
        <w:rPr>
          <w:rFonts w:ascii="Arial" w:hAnsi="Arial" w:cs="Arial"/>
          <w:sz w:val="22"/>
          <w:szCs w:val="22"/>
        </w:rPr>
        <w:t xml:space="preserve"> (mostly males) are found near Davis and Casey Stations in Antarctica</w:t>
      </w:r>
      <w:r w:rsidR="004A1A7E">
        <w:rPr>
          <w:rFonts w:ascii="Arial" w:hAnsi="Arial" w:cs="Arial"/>
          <w:sz w:val="22"/>
          <w:szCs w:val="22"/>
        </w:rPr>
        <w:t xml:space="preserve"> (Hindell et al., 1991; Ling &amp; Bryden 1992;</w:t>
      </w:r>
      <w:r w:rsidR="004A1A7E" w:rsidRPr="004A1A7E">
        <w:rPr>
          <w:rFonts w:ascii="Arial" w:hAnsi="Arial" w:cs="Arial"/>
          <w:sz w:val="22"/>
          <w:szCs w:val="22"/>
        </w:rPr>
        <w:t xml:space="preserve"> </w:t>
      </w:r>
      <w:r w:rsidR="004A1A7E">
        <w:rPr>
          <w:rFonts w:ascii="Arial" w:hAnsi="Arial" w:cs="Arial"/>
          <w:sz w:val="22"/>
          <w:szCs w:val="22"/>
        </w:rPr>
        <w:t>Shaughnessy 1999)</w:t>
      </w:r>
      <w:r w:rsidR="00FF6AE8">
        <w:rPr>
          <w:rFonts w:ascii="Arial" w:hAnsi="Arial" w:cs="Arial"/>
          <w:sz w:val="22"/>
          <w:szCs w:val="22"/>
        </w:rPr>
        <w:t xml:space="preserve"> and alt</w:t>
      </w:r>
      <w:r w:rsidR="00F315B9">
        <w:rPr>
          <w:rFonts w:ascii="Arial" w:hAnsi="Arial" w:cs="Arial"/>
          <w:sz w:val="22"/>
          <w:szCs w:val="22"/>
        </w:rPr>
        <w:t>hough limited pupping occurs</w:t>
      </w:r>
      <w:r w:rsidR="004A10F6">
        <w:rPr>
          <w:rFonts w:ascii="Arial" w:hAnsi="Arial" w:cs="Arial"/>
          <w:sz w:val="22"/>
          <w:szCs w:val="22"/>
        </w:rPr>
        <w:t xml:space="preserve"> in Antarctica</w:t>
      </w:r>
      <w:r w:rsidR="007D32EB">
        <w:rPr>
          <w:rFonts w:ascii="Arial" w:hAnsi="Arial" w:cs="Arial"/>
          <w:sz w:val="22"/>
          <w:szCs w:val="22"/>
        </w:rPr>
        <w:t xml:space="preserve"> </w:t>
      </w:r>
      <w:r w:rsidR="007D32EB" w:rsidRPr="00DD0F32">
        <w:rPr>
          <w:rFonts w:ascii="Arial" w:hAnsi="Arial" w:cs="Arial"/>
          <w:color w:val="000000"/>
          <w:sz w:val="22"/>
          <w:szCs w:val="22"/>
        </w:rPr>
        <w:t xml:space="preserve">(Hindell </w:t>
      </w:r>
      <w:r w:rsidR="009A11A3">
        <w:rPr>
          <w:rFonts w:ascii="Arial" w:hAnsi="Arial" w:cs="Arial"/>
          <w:color w:val="000000"/>
          <w:sz w:val="22"/>
          <w:szCs w:val="22"/>
        </w:rPr>
        <w:t>&amp;</w:t>
      </w:r>
      <w:r w:rsidR="007D32EB" w:rsidRPr="00DD0F32">
        <w:rPr>
          <w:rFonts w:ascii="Arial" w:hAnsi="Arial" w:cs="Arial"/>
          <w:color w:val="000000"/>
          <w:sz w:val="22"/>
          <w:szCs w:val="22"/>
        </w:rPr>
        <w:t xml:space="preserve"> Perrin 2009)</w:t>
      </w:r>
      <w:r w:rsidR="00F315B9">
        <w:rPr>
          <w:rFonts w:ascii="Arial" w:hAnsi="Arial" w:cs="Arial"/>
          <w:sz w:val="22"/>
          <w:szCs w:val="22"/>
        </w:rPr>
        <w:t>, no new colonies have emerged (van den Hoff pers</w:t>
      </w:r>
      <w:r w:rsidR="0059120B">
        <w:rPr>
          <w:rFonts w:ascii="Arial" w:hAnsi="Arial" w:cs="Arial"/>
          <w:sz w:val="22"/>
          <w:szCs w:val="22"/>
        </w:rPr>
        <w:t>.</w:t>
      </w:r>
      <w:r w:rsidR="00F315B9">
        <w:rPr>
          <w:rFonts w:ascii="Arial" w:hAnsi="Arial" w:cs="Arial"/>
          <w:sz w:val="22"/>
          <w:szCs w:val="22"/>
        </w:rPr>
        <w:t xml:space="preserve"> comm., 2016)</w:t>
      </w:r>
      <w:r w:rsidR="00DD0F32" w:rsidRPr="00DD0F32">
        <w:rPr>
          <w:rFonts w:ascii="Arial" w:hAnsi="Arial" w:cs="Arial"/>
          <w:color w:val="000000"/>
          <w:sz w:val="22"/>
          <w:szCs w:val="22"/>
        </w:rPr>
        <w:t>.</w:t>
      </w:r>
    </w:p>
    <w:p w:rsidR="002415E4" w:rsidRDefault="002415E4" w:rsidP="007D32EB">
      <w:pPr>
        <w:rPr>
          <w:rFonts w:ascii="Arial" w:hAnsi="Arial" w:cs="Arial"/>
          <w:color w:val="000000"/>
          <w:sz w:val="22"/>
          <w:szCs w:val="22"/>
        </w:rPr>
      </w:pPr>
    </w:p>
    <w:p w:rsidR="002415E4" w:rsidRDefault="002415E4" w:rsidP="007D32EB">
      <w:pPr>
        <w:rPr>
          <w:rFonts w:ascii="Arial" w:hAnsi="Arial" w:cs="Arial"/>
          <w:color w:val="000000"/>
          <w:sz w:val="22"/>
          <w:szCs w:val="22"/>
        </w:rPr>
      </w:pPr>
      <w:r w:rsidRPr="00230653">
        <w:rPr>
          <w:rFonts w:ascii="Arial" w:hAnsi="Arial" w:cs="Arial"/>
          <w:color w:val="000000"/>
          <w:sz w:val="22"/>
          <w:szCs w:val="22"/>
        </w:rPr>
        <w:t xml:space="preserve">Tagging and </w:t>
      </w:r>
      <w:r w:rsidR="00B12182" w:rsidRPr="00230653">
        <w:rPr>
          <w:rFonts w:ascii="Arial" w:hAnsi="Arial" w:cs="Arial"/>
          <w:color w:val="000000"/>
          <w:sz w:val="22"/>
          <w:szCs w:val="22"/>
        </w:rPr>
        <w:t>branding studies</w:t>
      </w:r>
      <w:r w:rsidRPr="00230653">
        <w:rPr>
          <w:rFonts w:ascii="Arial" w:hAnsi="Arial" w:cs="Arial"/>
          <w:color w:val="000000"/>
          <w:sz w:val="22"/>
          <w:szCs w:val="22"/>
        </w:rPr>
        <w:t xml:space="preserve"> show </w:t>
      </w:r>
      <w:r w:rsidR="00B12182" w:rsidRPr="00230653">
        <w:rPr>
          <w:rFonts w:ascii="Arial" w:hAnsi="Arial" w:cs="Arial"/>
          <w:color w:val="000000"/>
          <w:sz w:val="22"/>
          <w:szCs w:val="22"/>
        </w:rPr>
        <w:t xml:space="preserve">interchange of </w:t>
      </w:r>
      <w:r w:rsidR="009162B7" w:rsidRPr="00230653">
        <w:rPr>
          <w:rFonts w:ascii="Arial" w:hAnsi="Arial" w:cs="Arial"/>
          <w:color w:val="000000"/>
          <w:sz w:val="22"/>
          <w:szCs w:val="22"/>
        </w:rPr>
        <w:t>southern elephant</w:t>
      </w:r>
      <w:r w:rsidRPr="00230653">
        <w:rPr>
          <w:rFonts w:ascii="Arial" w:hAnsi="Arial" w:cs="Arial"/>
          <w:color w:val="000000"/>
          <w:sz w:val="22"/>
          <w:szCs w:val="22"/>
        </w:rPr>
        <w:t xml:space="preserve"> seal populations </w:t>
      </w:r>
      <w:r w:rsidR="00B12182" w:rsidRPr="00230653">
        <w:rPr>
          <w:rFonts w:ascii="Arial" w:hAnsi="Arial" w:cs="Arial"/>
          <w:color w:val="000000"/>
          <w:sz w:val="22"/>
          <w:szCs w:val="22"/>
        </w:rPr>
        <w:t>between</w:t>
      </w:r>
      <w:r w:rsidRPr="00230653">
        <w:rPr>
          <w:rFonts w:ascii="Arial" w:hAnsi="Arial" w:cs="Arial"/>
          <w:color w:val="000000"/>
          <w:sz w:val="22"/>
          <w:szCs w:val="22"/>
        </w:rPr>
        <w:t xml:space="preserve"> Heard Island </w:t>
      </w:r>
      <w:r w:rsidR="00B12182" w:rsidRPr="00230653">
        <w:rPr>
          <w:rFonts w:ascii="Arial" w:hAnsi="Arial" w:cs="Arial"/>
          <w:color w:val="000000"/>
          <w:sz w:val="22"/>
          <w:szCs w:val="22"/>
        </w:rPr>
        <w:t xml:space="preserve">and </w:t>
      </w:r>
      <w:r w:rsidRPr="00230653">
        <w:rPr>
          <w:rFonts w:ascii="Arial" w:hAnsi="Arial" w:cs="Arial"/>
          <w:color w:val="000000"/>
          <w:sz w:val="22"/>
          <w:szCs w:val="22"/>
        </w:rPr>
        <w:t>the nearby population at Kerguelen Island</w:t>
      </w:r>
      <w:r w:rsidR="004A1A7E" w:rsidRPr="00230653">
        <w:rPr>
          <w:rFonts w:ascii="Arial" w:hAnsi="Arial" w:cs="Arial"/>
          <w:color w:val="000000"/>
          <w:sz w:val="22"/>
          <w:szCs w:val="22"/>
        </w:rPr>
        <w:t xml:space="preserve"> (Ling &amp; Bryden 1992; Shaughnessy 1999)</w:t>
      </w:r>
      <w:r w:rsidRPr="00230653">
        <w:rPr>
          <w:rFonts w:ascii="Arial" w:hAnsi="Arial" w:cs="Arial"/>
          <w:color w:val="000000"/>
          <w:sz w:val="22"/>
          <w:szCs w:val="22"/>
        </w:rPr>
        <w:t xml:space="preserve">. </w:t>
      </w:r>
      <w:r w:rsidR="009B7BA6" w:rsidRPr="00230653">
        <w:rPr>
          <w:rFonts w:ascii="Arial" w:hAnsi="Arial" w:cs="Arial"/>
          <w:color w:val="000000"/>
          <w:sz w:val="22"/>
          <w:szCs w:val="22"/>
        </w:rPr>
        <w:t xml:space="preserve">Tagging studies at </w:t>
      </w:r>
      <w:r w:rsidRPr="00230653">
        <w:rPr>
          <w:rFonts w:ascii="Arial" w:hAnsi="Arial" w:cs="Arial"/>
          <w:color w:val="000000"/>
          <w:sz w:val="22"/>
          <w:szCs w:val="22"/>
        </w:rPr>
        <w:t>Macquarie Island</w:t>
      </w:r>
      <w:r w:rsidR="00487C97" w:rsidRPr="00230653">
        <w:rPr>
          <w:rFonts w:ascii="Arial" w:hAnsi="Arial" w:cs="Arial"/>
          <w:color w:val="000000"/>
          <w:sz w:val="22"/>
          <w:szCs w:val="22"/>
        </w:rPr>
        <w:t xml:space="preserve">, the </w:t>
      </w:r>
      <w:r w:rsidR="002108C6" w:rsidRPr="00230653">
        <w:rPr>
          <w:rFonts w:ascii="Arial" w:hAnsi="Arial" w:cs="Arial"/>
          <w:color w:val="000000"/>
          <w:sz w:val="22"/>
          <w:szCs w:val="22"/>
        </w:rPr>
        <w:t>most substantial of the</w:t>
      </w:r>
      <w:r w:rsidR="00487C97" w:rsidRPr="00230653">
        <w:rPr>
          <w:rFonts w:ascii="Arial" w:hAnsi="Arial" w:cs="Arial"/>
          <w:color w:val="000000"/>
          <w:sz w:val="22"/>
          <w:szCs w:val="22"/>
        </w:rPr>
        <w:t xml:space="preserve"> Pacific Ocean stock,</w:t>
      </w:r>
      <w:r w:rsidRPr="00230653">
        <w:rPr>
          <w:rFonts w:ascii="Arial" w:hAnsi="Arial" w:cs="Arial"/>
          <w:color w:val="000000"/>
          <w:sz w:val="22"/>
          <w:szCs w:val="22"/>
        </w:rPr>
        <w:t xml:space="preserve"> </w:t>
      </w:r>
      <w:r w:rsidR="00487C97" w:rsidRPr="00230653">
        <w:rPr>
          <w:rFonts w:ascii="Arial" w:hAnsi="Arial" w:cs="Arial"/>
          <w:color w:val="000000"/>
          <w:sz w:val="22"/>
          <w:szCs w:val="22"/>
        </w:rPr>
        <w:lastRenderedPageBreak/>
        <w:t>shows very limited mixing with</w:t>
      </w:r>
      <w:r w:rsidR="009B7BA6" w:rsidRPr="00230653">
        <w:rPr>
          <w:rFonts w:ascii="Arial" w:hAnsi="Arial" w:cs="Arial"/>
          <w:color w:val="000000"/>
          <w:sz w:val="22"/>
          <w:szCs w:val="22"/>
        </w:rPr>
        <w:t xml:space="preserve"> Indian Ocean stocks </w:t>
      </w:r>
      <w:r w:rsidR="00330B80">
        <w:rPr>
          <w:rFonts w:ascii="Arial" w:hAnsi="Arial" w:cs="Arial"/>
          <w:color w:val="000000"/>
          <w:sz w:val="22"/>
          <w:szCs w:val="22"/>
        </w:rPr>
        <w:t xml:space="preserve">and small numbers of animals </w:t>
      </w:r>
      <w:r w:rsidR="00230653" w:rsidRPr="00230653">
        <w:rPr>
          <w:rFonts w:ascii="Arial" w:hAnsi="Arial" w:cs="Arial"/>
          <w:color w:val="000000"/>
          <w:sz w:val="22"/>
          <w:szCs w:val="22"/>
        </w:rPr>
        <w:t>migrati</w:t>
      </w:r>
      <w:r w:rsidR="00330B80">
        <w:rPr>
          <w:rFonts w:ascii="Arial" w:hAnsi="Arial" w:cs="Arial"/>
          <w:color w:val="000000"/>
          <w:sz w:val="22"/>
          <w:szCs w:val="22"/>
        </w:rPr>
        <w:t xml:space="preserve">ng </w:t>
      </w:r>
      <w:r w:rsidR="00230653" w:rsidRPr="00230653">
        <w:rPr>
          <w:rFonts w:ascii="Arial" w:hAnsi="Arial" w:cs="Arial"/>
          <w:color w:val="000000"/>
          <w:sz w:val="22"/>
          <w:szCs w:val="22"/>
        </w:rPr>
        <w:t xml:space="preserve">to </w:t>
      </w:r>
      <w:r w:rsidR="00330B80">
        <w:rPr>
          <w:rFonts w:ascii="Arial" w:hAnsi="Arial" w:cs="Arial"/>
          <w:color w:val="000000"/>
          <w:sz w:val="22"/>
          <w:szCs w:val="22"/>
        </w:rPr>
        <w:t xml:space="preserve">and from </w:t>
      </w:r>
      <w:r w:rsidR="00230653" w:rsidRPr="00230653">
        <w:rPr>
          <w:rFonts w:ascii="Arial" w:hAnsi="Arial" w:cs="Arial"/>
          <w:color w:val="000000"/>
          <w:sz w:val="22"/>
          <w:szCs w:val="22"/>
        </w:rPr>
        <w:t>the</w:t>
      </w:r>
      <w:r w:rsidR="009B7BA6" w:rsidRPr="00230653">
        <w:rPr>
          <w:rFonts w:ascii="Arial" w:hAnsi="Arial" w:cs="Arial"/>
          <w:color w:val="000000"/>
          <w:sz w:val="22"/>
          <w:szCs w:val="22"/>
        </w:rPr>
        <w:t xml:space="preserve"> New Zealand subantarctic island</w:t>
      </w:r>
      <w:r w:rsidR="00230653" w:rsidRPr="00230653">
        <w:rPr>
          <w:rFonts w:ascii="Arial" w:hAnsi="Arial" w:cs="Arial"/>
          <w:color w:val="000000"/>
          <w:sz w:val="22"/>
          <w:szCs w:val="22"/>
        </w:rPr>
        <w:t>s</w:t>
      </w:r>
      <w:r w:rsidR="009B7BA6" w:rsidRPr="00230653">
        <w:rPr>
          <w:rFonts w:ascii="Arial" w:hAnsi="Arial" w:cs="Arial"/>
          <w:color w:val="000000"/>
          <w:sz w:val="22"/>
          <w:szCs w:val="22"/>
        </w:rPr>
        <w:t xml:space="preserve">, especially Campbell Island </w:t>
      </w:r>
      <w:r w:rsidR="00510199" w:rsidRPr="00230653">
        <w:rPr>
          <w:rFonts w:ascii="Arial" w:hAnsi="Arial" w:cs="Arial"/>
          <w:color w:val="000000"/>
          <w:sz w:val="22"/>
          <w:szCs w:val="22"/>
        </w:rPr>
        <w:t>(van den Hoff 2001)</w:t>
      </w:r>
      <w:r w:rsidR="00487C97" w:rsidRPr="00230653">
        <w:rPr>
          <w:rFonts w:ascii="Arial" w:hAnsi="Arial" w:cs="Arial"/>
          <w:color w:val="000000"/>
          <w:sz w:val="22"/>
          <w:szCs w:val="22"/>
        </w:rPr>
        <w:t>.</w:t>
      </w:r>
    </w:p>
    <w:p w:rsidR="0065029B" w:rsidRPr="007D32EB" w:rsidRDefault="0065029B" w:rsidP="007D32EB">
      <w:pPr>
        <w:rPr>
          <w:rFonts w:ascii="Arial" w:hAnsi="Arial" w:cs="Arial"/>
          <w:color w:val="000000"/>
          <w:sz w:val="22"/>
          <w:szCs w:val="22"/>
        </w:rPr>
      </w:pPr>
    </w:p>
    <w:p w:rsidR="00424584" w:rsidRPr="007D7E49" w:rsidRDefault="007D7E49" w:rsidP="00AB638E">
      <w:pPr>
        <w:pStyle w:val="CAheading"/>
      </w:pPr>
      <w:r w:rsidRPr="007D7E49">
        <w:t>Relevant Biology/Ecology</w:t>
      </w:r>
    </w:p>
    <w:p w:rsidR="00995338" w:rsidRDefault="001C1FEE" w:rsidP="00DD0F32">
      <w:pPr>
        <w:rPr>
          <w:rFonts w:ascii="Arial" w:hAnsi="Arial" w:cs="Arial"/>
          <w:color w:val="000000"/>
          <w:sz w:val="22"/>
          <w:szCs w:val="22"/>
        </w:rPr>
      </w:pPr>
      <w:r>
        <w:rPr>
          <w:rFonts w:ascii="Arial" w:hAnsi="Arial" w:cs="Arial"/>
          <w:color w:val="000000"/>
          <w:sz w:val="22"/>
          <w:szCs w:val="22"/>
        </w:rPr>
        <w:t>Southern elephant seal</w:t>
      </w:r>
      <w:r w:rsidR="00DD0F32" w:rsidRPr="00DD0F32">
        <w:rPr>
          <w:rFonts w:ascii="Arial" w:hAnsi="Arial" w:cs="Arial"/>
          <w:color w:val="000000"/>
          <w:sz w:val="22"/>
          <w:szCs w:val="22"/>
        </w:rPr>
        <w:t xml:space="preserve">s spend most of their </w:t>
      </w:r>
      <w:r w:rsidR="009F1009">
        <w:rPr>
          <w:rFonts w:ascii="Arial" w:hAnsi="Arial" w:cs="Arial"/>
          <w:color w:val="000000"/>
          <w:sz w:val="22"/>
          <w:szCs w:val="22"/>
        </w:rPr>
        <w:t>lives at sea and prefer to haul-</w:t>
      </w:r>
      <w:r w:rsidR="00DD0F32" w:rsidRPr="00DD0F32">
        <w:rPr>
          <w:rFonts w:ascii="Arial" w:hAnsi="Arial" w:cs="Arial"/>
          <w:color w:val="000000"/>
          <w:sz w:val="22"/>
          <w:szCs w:val="22"/>
        </w:rPr>
        <w:t xml:space="preserve">out on gently sloping sandy and cobblestone beaches but will also use sea ice, snow and rocky terraces, and rest in vegetated habitats and mud wallows above beaches (Ling </w:t>
      </w:r>
      <w:r w:rsidR="00230653">
        <w:rPr>
          <w:rFonts w:ascii="Arial" w:hAnsi="Arial" w:cs="Arial"/>
          <w:color w:val="000000"/>
          <w:sz w:val="22"/>
          <w:szCs w:val="22"/>
        </w:rPr>
        <w:t>&amp;</w:t>
      </w:r>
      <w:r w:rsidR="00DD0F32" w:rsidRPr="00DD0F32">
        <w:rPr>
          <w:rFonts w:ascii="Arial" w:hAnsi="Arial" w:cs="Arial"/>
          <w:color w:val="000000"/>
          <w:sz w:val="22"/>
          <w:szCs w:val="22"/>
        </w:rPr>
        <w:t xml:space="preserve"> Bryden 1992; Shaughnessy 1999; Jefferson et al.</w:t>
      </w:r>
      <w:r w:rsidR="00230653">
        <w:rPr>
          <w:rFonts w:ascii="Arial" w:hAnsi="Arial" w:cs="Arial"/>
          <w:color w:val="000000"/>
          <w:sz w:val="22"/>
          <w:szCs w:val="22"/>
        </w:rPr>
        <w:t>,</w:t>
      </w:r>
      <w:r w:rsidR="00DD0F32" w:rsidRPr="00DD0F32">
        <w:rPr>
          <w:rFonts w:ascii="Arial" w:hAnsi="Arial" w:cs="Arial"/>
          <w:color w:val="000000"/>
          <w:sz w:val="22"/>
          <w:szCs w:val="22"/>
        </w:rPr>
        <w:t xml:space="preserve"> 2008). Animals appear to be largely solitary at sea and can disperse some thousands of </w:t>
      </w:r>
      <w:r w:rsidR="008E685E">
        <w:rPr>
          <w:rFonts w:ascii="Arial" w:hAnsi="Arial" w:cs="Arial"/>
          <w:color w:val="000000"/>
          <w:sz w:val="22"/>
          <w:szCs w:val="22"/>
        </w:rPr>
        <w:t>kilometres</w:t>
      </w:r>
      <w:r w:rsidR="00DD0F32" w:rsidRPr="00DD0F32">
        <w:rPr>
          <w:rFonts w:ascii="Arial" w:hAnsi="Arial" w:cs="Arial"/>
          <w:color w:val="000000"/>
          <w:sz w:val="22"/>
          <w:szCs w:val="22"/>
        </w:rPr>
        <w:t xml:space="preserve"> away from breeding colony sites during their pelagic phase with strong preferences evident for individual foraging regions (Hindell </w:t>
      </w:r>
      <w:r w:rsidR="00230653">
        <w:rPr>
          <w:rFonts w:ascii="Arial" w:hAnsi="Arial" w:cs="Arial"/>
          <w:color w:val="000000"/>
          <w:sz w:val="22"/>
          <w:szCs w:val="22"/>
        </w:rPr>
        <w:t>&amp;</w:t>
      </w:r>
      <w:r w:rsidR="00DD0F32" w:rsidRPr="00DD0F32">
        <w:rPr>
          <w:rFonts w:ascii="Arial" w:hAnsi="Arial" w:cs="Arial"/>
          <w:color w:val="000000"/>
          <w:sz w:val="22"/>
          <w:szCs w:val="22"/>
        </w:rPr>
        <w:t xml:space="preserve"> McMahon 2000; Bradshaw et al.</w:t>
      </w:r>
      <w:r w:rsidR="00230653">
        <w:rPr>
          <w:rFonts w:ascii="Arial" w:hAnsi="Arial" w:cs="Arial"/>
          <w:color w:val="000000"/>
          <w:sz w:val="22"/>
          <w:szCs w:val="22"/>
        </w:rPr>
        <w:t>,</w:t>
      </w:r>
      <w:r w:rsidR="00DD0F32" w:rsidRPr="00DD0F32">
        <w:rPr>
          <w:rFonts w:ascii="Arial" w:hAnsi="Arial" w:cs="Arial"/>
          <w:color w:val="000000"/>
          <w:sz w:val="22"/>
          <w:szCs w:val="22"/>
        </w:rPr>
        <w:t xml:space="preserve"> 2002, 2004; Hindell et al.</w:t>
      </w:r>
      <w:r w:rsidR="00230653">
        <w:rPr>
          <w:rFonts w:ascii="Arial" w:hAnsi="Arial" w:cs="Arial"/>
          <w:color w:val="000000"/>
          <w:sz w:val="22"/>
          <w:szCs w:val="22"/>
        </w:rPr>
        <w:t>,</w:t>
      </w:r>
      <w:r w:rsidR="00FF6AE8">
        <w:rPr>
          <w:rFonts w:ascii="Arial" w:hAnsi="Arial" w:cs="Arial"/>
          <w:color w:val="000000"/>
          <w:sz w:val="22"/>
          <w:szCs w:val="22"/>
        </w:rPr>
        <w:t xml:space="preserve"> 2003).</w:t>
      </w:r>
    </w:p>
    <w:p w:rsidR="004D622B" w:rsidRDefault="004D622B" w:rsidP="00DD0F32">
      <w:pPr>
        <w:rPr>
          <w:rFonts w:ascii="Arial" w:hAnsi="Arial" w:cs="Arial"/>
          <w:color w:val="000000"/>
          <w:sz w:val="22"/>
          <w:szCs w:val="22"/>
        </w:rPr>
      </w:pPr>
    </w:p>
    <w:p w:rsidR="00DD0F32" w:rsidRPr="00DD0F32" w:rsidRDefault="004D622B" w:rsidP="00DD0F32">
      <w:pPr>
        <w:rPr>
          <w:rFonts w:ascii="Arial" w:hAnsi="Arial" w:cs="Arial"/>
          <w:color w:val="000000"/>
          <w:sz w:val="22"/>
          <w:szCs w:val="22"/>
        </w:rPr>
      </w:pPr>
      <w:r>
        <w:rPr>
          <w:rFonts w:ascii="Arial" w:hAnsi="Arial" w:cs="Arial"/>
          <w:color w:val="000000"/>
          <w:sz w:val="22"/>
          <w:szCs w:val="22"/>
        </w:rPr>
        <w:t>Elephant seals exhibit</w:t>
      </w:r>
      <w:r w:rsidR="00DD0F32" w:rsidRPr="00DD0F32">
        <w:rPr>
          <w:rFonts w:ascii="Arial" w:hAnsi="Arial" w:cs="Arial"/>
          <w:color w:val="000000"/>
          <w:sz w:val="22"/>
          <w:szCs w:val="22"/>
        </w:rPr>
        <w:t xml:space="preserve"> a polygynous mat</w:t>
      </w:r>
      <w:r w:rsidR="0016084D">
        <w:rPr>
          <w:rFonts w:ascii="Arial" w:hAnsi="Arial" w:cs="Arial"/>
          <w:color w:val="000000"/>
          <w:sz w:val="22"/>
          <w:szCs w:val="22"/>
        </w:rPr>
        <w:t>ing system with large</w:t>
      </w:r>
      <w:r w:rsidR="00DD0F32" w:rsidRPr="00DD0F32">
        <w:rPr>
          <w:rFonts w:ascii="Arial" w:hAnsi="Arial" w:cs="Arial"/>
          <w:color w:val="000000"/>
          <w:sz w:val="22"/>
          <w:szCs w:val="22"/>
        </w:rPr>
        <w:t xml:space="preserve"> males establish</w:t>
      </w:r>
      <w:r w:rsidR="0016084D">
        <w:rPr>
          <w:rFonts w:ascii="Arial" w:hAnsi="Arial" w:cs="Arial"/>
          <w:color w:val="000000"/>
          <w:sz w:val="22"/>
          <w:szCs w:val="22"/>
        </w:rPr>
        <w:t>ing</w:t>
      </w:r>
      <w:r w:rsidR="00DD0F32" w:rsidRPr="00DD0F32">
        <w:rPr>
          <w:rFonts w:ascii="Arial" w:hAnsi="Arial" w:cs="Arial"/>
          <w:color w:val="000000"/>
          <w:sz w:val="22"/>
          <w:szCs w:val="22"/>
        </w:rPr>
        <w:t xml:space="preserve"> dominance</w:t>
      </w:r>
      <w:r w:rsidR="00FF6AE8">
        <w:rPr>
          <w:rFonts w:ascii="Arial" w:hAnsi="Arial" w:cs="Arial"/>
          <w:color w:val="000000"/>
          <w:sz w:val="22"/>
          <w:szCs w:val="22"/>
        </w:rPr>
        <w:t>,</w:t>
      </w:r>
      <w:r w:rsidR="00DD0F32" w:rsidRPr="00DD0F32">
        <w:rPr>
          <w:rFonts w:ascii="Arial" w:hAnsi="Arial" w:cs="Arial"/>
          <w:color w:val="000000"/>
          <w:sz w:val="22"/>
          <w:szCs w:val="22"/>
        </w:rPr>
        <w:t xml:space="preserve"> hierarchies on breeding beaches and defend</w:t>
      </w:r>
      <w:r w:rsidR="0016084D">
        <w:rPr>
          <w:rFonts w:ascii="Arial" w:hAnsi="Arial" w:cs="Arial"/>
          <w:color w:val="000000"/>
          <w:sz w:val="22"/>
          <w:szCs w:val="22"/>
        </w:rPr>
        <w:t>ing</w:t>
      </w:r>
      <w:r w:rsidR="00DD0F32" w:rsidRPr="00DD0F32">
        <w:rPr>
          <w:rFonts w:ascii="Arial" w:hAnsi="Arial" w:cs="Arial"/>
          <w:color w:val="000000"/>
          <w:sz w:val="22"/>
          <w:szCs w:val="22"/>
        </w:rPr>
        <w:t xml:space="preserve"> their territory where they monopolise mating with up to 100-300 or more females in harems during the two month breeding period (Ling </w:t>
      </w:r>
      <w:r w:rsidR="00230653">
        <w:rPr>
          <w:rFonts w:ascii="Arial" w:hAnsi="Arial" w:cs="Arial"/>
          <w:color w:val="000000"/>
          <w:sz w:val="22"/>
          <w:szCs w:val="22"/>
        </w:rPr>
        <w:t>&amp;</w:t>
      </w:r>
      <w:r w:rsidR="00DD0F32" w:rsidRPr="00DD0F32">
        <w:rPr>
          <w:rFonts w:ascii="Arial" w:hAnsi="Arial" w:cs="Arial"/>
          <w:color w:val="000000"/>
          <w:sz w:val="22"/>
          <w:szCs w:val="22"/>
        </w:rPr>
        <w:t xml:space="preserve"> Bryden 1992; van den Hoff et al.</w:t>
      </w:r>
      <w:r w:rsidR="00C12EE5">
        <w:rPr>
          <w:rFonts w:ascii="Arial" w:hAnsi="Arial" w:cs="Arial"/>
          <w:color w:val="000000"/>
          <w:sz w:val="22"/>
          <w:szCs w:val="22"/>
        </w:rPr>
        <w:t>,</w:t>
      </w:r>
      <w:r w:rsidR="00DD0F32" w:rsidRPr="00DD0F32">
        <w:rPr>
          <w:rFonts w:ascii="Arial" w:hAnsi="Arial" w:cs="Arial"/>
          <w:color w:val="000000"/>
          <w:sz w:val="22"/>
          <w:szCs w:val="22"/>
        </w:rPr>
        <w:t xml:space="preserve"> 2007; Hindell </w:t>
      </w:r>
      <w:r w:rsidR="00230653">
        <w:rPr>
          <w:rFonts w:ascii="Arial" w:hAnsi="Arial" w:cs="Arial"/>
          <w:color w:val="000000"/>
          <w:sz w:val="22"/>
          <w:szCs w:val="22"/>
        </w:rPr>
        <w:t>&amp;</w:t>
      </w:r>
      <w:r w:rsidR="00DD0F32" w:rsidRPr="00DD0F32">
        <w:rPr>
          <w:rFonts w:ascii="Arial" w:hAnsi="Arial" w:cs="Arial"/>
          <w:color w:val="000000"/>
          <w:sz w:val="22"/>
          <w:szCs w:val="22"/>
        </w:rPr>
        <w:t xml:space="preserve"> Perrin 2009). </w:t>
      </w:r>
      <w:r w:rsidR="001C1FEE">
        <w:rPr>
          <w:rFonts w:ascii="Arial" w:hAnsi="Arial" w:cs="Arial"/>
          <w:color w:val="000000"/>
          <w:sz w:val="22"/>
          <w:szCs w:val="22"/>
        </w:rPr>
        <w:t>Southern elephant seal</w:t>
      </w:r>
      <w:r w:rsidR="00DD0F32" w:rsidRPr="00DD0F32">
        <w:rPr>
          <w:rFonts w:ascii="Arial" w:hAnsi="Arial" w:cs="Arial"/>
          <w:color w:val="000000"/>
          <w:sz w:val="22"/>
          <w:szCs w:val="22"/>
        </w:rPr>
        <w:t xml:space="preserve">s have an annual breeding, moulting and foraging cycle, with adults coming ashore to reproduce from August to October and pregnant females arriving at their natal breeding sites from September to October to give birth, mate and then rapidly wean their pups </w:t>
      </w:r>
      <w:r w:rsidR="003E0BC7">
        <w:rPr>
          <w:rFonts w:ascii="Arial" w:hAnsi="Arial" w:cs="Arial"/>
          <w:color w:val="000000"/>
          <w:sz w:val="22"/>
          <w:szCs w:val="22"/>
        </w:rPr>
        <w:t>approximately</w:t>
      </w:r>
      <w:r w:rsidR="00DD0F32" w:rsidRPr="00DD0F32">
        <w:rPr>
          <w:rFonts w:ascii="Arial" w:hAnsi="Arial" w:cs="Arial"/>
          <w:color w:val="000000"/>
          <w:sz w:val="22"/>
          <w:szCs w:val="22"/>
        </w:rPr>
        <w:t xml:space="preserve"> 23-25 days after birth (Ling </w:t>
      </w:r>
      <w:r w:rsidR="00C12EE5">
        <w:rPr>
          <w:rFonts w:ascii="Arial" w:hAnsi="Arial" w:cs="Arial"/>
          <w:color w:val="000000"/>
          <w:sz w:val="22"/>
          <w:szCs w:val="22"/>
        </w:rPr>
        <w:t>&amp;</w:t>
      </w:r>
      <w:r w:rsidR="00DD0F32" w:rsidRPr="00DD0F32">
        <w:rPr>
          <w:rFonts w:ascii="Arial" w:hAnsi="Arial" w:cs="Arial"/>
          <w:color w:val="000000"/>
          <w:sz w:val="22"/>
          <w:szCs w:val="22"/>
        </w:rPr>
        <w:t xml:space="preserve"> Bryden 1992; </w:t>
      </w:r>
      <w:r w:rsidR="00684FE8">
        <w:rPr>
          <w:rFonts w:ascii="Arial" w:hAnsi="Arial" w:cs="Arial"/>
          <w:color w:val="000000"/>
          <w:sz w:val="22"/>
          <w:szCs w:val="22"/>
        </w:rPr>
        <w:t>Hindell</w:t>
      </w:r>
      <w:r w:rsidR="00DD0F32" w:rsidRPr="00DD0F32">
        <w:rPr>
          <w:rFonts w:ascii="Arial" w:hAnsi="Arial" w:cs="Arial"/>
          <w:color w:val="000000"/>
          <w:sz w:val="22"/>
          <w:szCs w:val="22"/>
        </w:rPr>
        <w:t xml:space="preserve"> 2008; Hindell </w:t>
      </w:r>
      <w:r w:rsidR="00C12EE5">
        <w:rPr>
          <w:rFonts w:ascii="Arial" w:hAnsi="Arial" w:cs="Arial"/>
          <w:color w:val="000000"/>
          <w:sz w:val="22"/>
          <w:szCs w:val="22"/>
        </w:rPr>
        <w:t>&amp;</w:t>
      </w:r>
      <w:r w:rsidR="00DD0F32" w:rsidRPr="00DD0F32">
        <w:rPr>
          <w:rFonts w:ascii="Arial" w:hAnsi="Arial" w:cs="Arial"/>
          <w:color w:val="000000"/>
          <w:sz w:val="22"/>
          <w:szCs w:val="22"/>
        </w:rPr>
        <w:t xml:space="preserve"> Perrin 2009). They return to sea for </w:t>
      </w:r>
      <w:r w:rsidR="003E0BC7">
        <w:rPr>
          <w:rFonts w:ascii="Arial" w:hAnsi="Arial" w:cs="Arial"/>
          <w:color w:val="000000"/>
          <w:sz w:val="22"/>
          <w:szCs w:val="22"/>
        </w:rPr>
        <w:t>approximately</w:t>
      </w:r>
      <w:r w:rsidR="003E0BC7" w:rsidRPr="00DD0F32">
        <w:rPr>
          <w:rFonts w:ascii="Arial" w:hAnsi="Arial" w:cs="Arial"/>
          <w:color w:val="000000"/>
          <w:sz w:val="22"/>
          <w:szCs w:val="22"/>
        </w:rPr>
        <w:t xml:space="preserve"> </w:t>
      </w:r>
      <w:r w:rsidR="00DD0F32" w:rsidRPr="00DD0F32">
        <w:rPr>
          <w:rFonts w:ascii="Arial" w:hAnsi="Arial" w:cs="Arial"/>
          <w:color w:val="000000"/>
          <w:sz w:val="22"/>
          <w:szCs w:val="22"/>
        </w:rPr>
        <w:t>10-14 weeks then haul</w:t>
      </w:r>
      <w:r w:rsidR="009F1009">
        <w:rPr>
          <w:rFonts w:ascii="Arial" w:hAnsi="Arial" w:cs="Arial"/>
          <w:color w:val="000000"/>
          <w:sz w:val="22"/>
          <w:szCs w:val="22"/>
        </w:rPr>
        <w:t>-</w:t>
      </w:r>
      <w:r w:rsidR="00DD0F32" w:rsidRPr="00DD0F32">
        <w:rPr>
          <w:rFonts w:ascii="Arial" w:hAnsi="Arial" w:cs="Arial"/>
          <w:color w:val="000000"/>
          <w:sz w:val="22"/>
          <w:szCs w:val="22"/>
        </w:rPr>
        <w:t xml:space="preserve">out during summer to moult, with few </w:t>
      </w:r>
      <w:r w:rsidR="009162B7">
        <w:rPr>
          <w:rFonts w:ascii="Arial" w:hAnsi="Arial" w:cs="Arial"/>
          <w:color w:val="000000"/>
          <w:sz w:val="22"/>
          <w:szCs w:val="22"/>
        </w:rPr>
        <w:t>southern elephant</w:t>
      </w:r>
      <w:r w:rsidR="00DD0F32" w:rsidRPr="00DD0F32">
        <w:rPr>
          <w:rFonts w:ascii="Arial" w:hAnsi="Arial" w:cs="Arial"/>
          <w:color w:val="000000"/>
          <w:sz w:val="22"/>
          <w:szCs w:val="22"/>
        </w:rPr>
        <w:t xml:space="preserve"> seals, mostly juveniles, onshore during winter (Shaughnessy 1999; Field et al.</w:t>
      </w:r>
      <w:r w:rsidR="00C12EE5">
        <w:rPr>
          <w:rFonts w:ascii="Arial" w:hAnsi="Arial" w:cs="Arial"/>
          <w:color w:val="000000"/>
          <w:sz w:val="22"/>
          <w:szCs w:val="22"/>
        </w:rPr>
        <w:t>,</w:t>
      </w:r>
      <w:r w:rsidR="00DD0F32" w:rsidRPr="00DD0F32">
        <w:rPr>
          <w:rFonts w:ascii="Arial" w:hAnsi="Arial" w:cs="Arial"/>
          <w:color w:val="000000"/>
          <w:sz w:val="22"/>
          <w:szCs w:val="22"/>
        </w:rPr>
        <w:t xml:space="preserve"> 2005).</w:t>
      </w:r>
    </w:p>
    <w:p w:rsidR="00DD0F32" w:rsidRPr="00DD0F32" w:rsidRDefault="00DD0F32" w:rsidP="00DD0F32">
      <w:pPr>
        <w:rPr>
          <w:rFonts w:ascii="Arial" w:hAnsi="Arial" w:cs="Arial"/>
          <w:color w:val="000000"/>
          <w:sz w:val="22"/>
          <w:szCs w:val="22"/>
        </w:rPr>
      </w:pPr>
    </w:p>
    <w:p w:rsidR="00DD0F32" w:rsidRPr="00DD0F32" w:rsidRDefault="00DD0F32" w:rsidP="00DD0F32">
      <w:pPr>
        <w:rPr>
          <w:rFonts w:ascii="Arial" w:hAnsi="Arial" w:cs="Arial"/>
          <w:color w:val="000000"/>
          <w:sz w:val="22"/>
          <w:szCs w:val="22"/>
        </w:rPr>
      </w:pPr>
      <w:r w:rsidRPr="00DD0F32">
        <w:rPr>
          <w:rFonts w:ascii="Arial" w:hAnsi="Arial" w:cs="Arial"/>
          <w:color w:val="000000"/>
          <w:sz w:val="22"/>
          <w:szCs w:val="22"/>
        </w:rPr>
        <w:t xml:space="preserve">After the brief breeding and subsequent moulting season, </w:t>
      </w:r>
      <w:r w:rsidR="001C1FEE">
        <w:rPr>
          <w:rFonts w:ascii="Arial" w:hAnsi="Arial" w:cs="Arial"/>
          <w:color w:val="000000"/>
          <w:sz w:val="22"/>
          <w:szCs w:val="22"/>
        </w:rPr>
        <w:t>southern elephant seal</w:t>
      </w:r>
      <w:r w:rsidRPr="00DD0F32">
        <w:rPr>
          <w:rFonts w:ascii="Arial" w:hAnsi="Arial" w:cs="Arial"/>
          <w:color w:val="000000"/>
          <w:sz w:val="22"/>
          <w:szCs w:val="22"/>
        </w:rPr>
        <w:t xml:space="preserve">s return to sea for many months and migrate to distant foraging grounds where they feed intensively to increase blubber reserves used during migration back to natal breeding colonies where they fast (Hindell </w:t>
      </w:r>
      <w:r w:rsidR="00C12EE5">
        <w:rPr>
          <w:rFonts w:ascii="Arial" w:hAnsi="Arial" w:cs="Arial"/>
          <w:color w:val="000000"/>
          <w:sz w:val="22"/>
          <w:szCs w:val="22"/>
        </w:rPr>
        <w:t>&amp;</w:t>
      </w:r>
      <w:r w:rsidRPr="00DD0F32">
        <w:rPr>
          <w:rFonts w:ascii="Arial" w:hAnsi="Arial" w:cs="Arial"/>
          <w:color w:val="000000"/>
          <w:sz w:val="22"/>
          <w:szCs w:val="22"/>
        </w:rPr>
        <w:t xml:space="preserve"> Perrin 2009). They are major upper trophic level predators of the Southern Ocean with key foraging areas including cold Antarctic waters, frontal zones with increased productivity and water masses between the northern edge of the pack ice zone up to subantarctic waters north to 50°S (Hindell et al.</w:t>
      </w:r>
      <w:r w:rsidR="00C12EE5">
        <w:rPr>
          <w:rFonts w:ascii="Arial" w:hAnsi="Arial" w:cs="Arial"/>
          <w:color w:val="000000"/>
          <w:sz w:val="22"/>
          <w:szCs w:val="22"/>
        </w:rPr>
        <w:t>,</w:t>
      </w:r>
      <w:r w:rsidRPr="00DD0F32">
        <w:rPr>
          <w:rFonts w:ascii="Arial" w:hAnsi="Arial" w:cs="Arial"/>
          <w:color w:val="000000"/>
          <w:sz w:val="22"/>
          <w:szCs w:val="22"/>
        </w:rPr>
        <w:t xml:space="preserve"> 1991, 2003; Bradshaw et al.</w:t>
      </w:r>
      <w:r w:rsidR="00C12EE5">
        <w:rPr>
          <w:rFonts w:ascii="Arial" w:hAnsi="Arial" w:cs="Arial"/>
          <w:color w:val="000000"/>
          <w:sz w:val="22"/>
          <w:szCs w:val="22"/>
        </w:rPr>
        <w:t>,</w:t>
      </w:r>
      <w:r w:rsidRPr="00DD0F32">
        <w:rPr>
          <w:rFonts w:ascii="Arial" w:hAnsi="Arial" w:cs="Arial"/>
          <w:color w:val="000000"/>
          <w:sz w:val="22"/>
          <w:szCs w:val="22"/>
        </w:rPr>
        <w:t xml:space="preserve"> 2004). Females forage in deep open ocean habitats, while adult males travel to higher latitude feeding areas in the Southern Ocean including the Antarctic continental shelf where they appear to target more benthic prey, while juvenile males may remain in the pack ice (Hindell et al.</w:t>
      </w:r>
      <w:r w:rsidR="00C12EE5">
        <w:rPr>
          <w:rFonts w:ascii="Arial" w:hAnsi="Arial" w:cs="Arial"/>
          <w:color w:val="000000"/>
          <w:sz w:val="22"/>
          <w:szCs w:val="22"/>
        </w:rPr>
        <w:t>,</w:t>
      </w:r>
      <w:r w:rsidRPr="00DD0F32">
        <w:rPr>
          <w:rFonts w:ascii="Arial" w:hAnsi="Arial" w:cs="Arial"/>
          <w:color w:val="000000"/>
          <w:sz w:val="22"/>
          <w:szCs w:val="22"/>
        </w:rPr>
        <w:t xml:space="preserve"> 1991; Field et al.</w:t>
      </w:r>
      <w:r w:rsidR="00C12EE5">
        <w:rPr>
          <w:rFonts w:ascii="Arial" w:hAnsi="Arial" w:cs="Arial"/>
          <w:color w:val="000000"/>
          <w:sz w:val="22"/>
          <w:szCs w:val="22"/>
        </w:rPr>
        <w:t>,</w:t>
      </w:r>
      <w:r w:rsidRPr="00DD0F32">
        <w:rPr>
          <w:rFonts w:ascii="Arial" w:hAnsi="Arial" w:cs="Arial"/>
          <w:color w:val="000000"/>
          <w:sz w:val="22"/>
          <w:szCs w:val="22"/>
        </w:rPr>
        <w:t xml:space="preserve"> 2007; Hindell </w:t>
      </w:r>
      <w:r w:rsidR="00C12EE5">
        <w:rPr>
          <w:rFonts w:ascii="Arial" w:hAnsi="Arial" w:cs="Arial"/>
          <w:color w:val="000000"/>
          <w:sz w:val="22"/>
          <w:szCs w:val="22"/>
        </w:rPr>
        <w:t>&amp;</w:t>
      </w:r>
      <w:r w:rsidRPr="00DD0F32">
        <w:rPr>
          <w:rFonts w:ascii="Arial" w:hAnsi="Arial" w:cs="Arial"/>
          <w:color w:val="000000"/>
          <w:sz w:val="22"/>
          <w:szCs w:val="22"/>
        </w:rPr>
        <w:t xml:space="preserve"> Perrin 2009). Older </w:t>
      </w:r>
      <w:r w:rsidR="009162B7">
        <w:rPr>
          <w:rFonts w:ascii="Arial" w:hAnsi="Arial" w:cs="Arial"/>
          <w:color w:val="000000"/>
          <w:sz w:val="22"/>
          <w:szCs w:val="22"/>
        </w:rPr>
        <w:t>southern elephant</w:t>
      </w:r>
      <w:r w:rsidRPr="00DD0F32">
        <w:rPr>
          <w:rFonts w:ascii="Arial" w:hAnsi="Arial" w:cs="Arial"/>
          <w:color w:val="000000"/>
          <w:sz w:val="22"/>
          <w:szCs w:val="22"/>
        </w:rPr>
        <w:t xml:space="preserve"> seals tend to make fewer trips but travel further from their natal colonies (Field et al.</w:t>
      </w:r>
      <w:r w:rsidR="00C12EE5">
        <w:rPr>
          <w:rFonts w:ascii="Arial" w:hAnsi="Arial" w:cs="Arial"/>
          <w:color w:val="000000"/>
          <w:sz w:val="22"/>
          <w:szCs w:val="22"/>
        </w:rPr>
        <w:t>,</w:t>
      </w:r>
      <w:r w:rsidRPr="00DD0F32">
        <w:rPr>
          <w:rFonts w:ascii="Arial" w:hAnsi="Arial" w:cs="Arial"/>
          <w:color w:val="000000"/>
          <w:sz w:val="22"/>
          <w:szCs w:val="22"/>
        </w:rPr>
        <w:t xml:space="preserve"> 2005). </w:t>
      </w:r>
      <w:r w:rsidR="001C1FEE">
        <w:rPr>
          <w:rFonts w:ascii="Arial" w:hAnsi="Arial" w:cs="Arial"/>
          <w:color w:val="000000"/>
          <w:sz w:val="22"/>
          <w:szCs w:val="22"/>
        </w:rPr>
        <w:t>Southern elephant seal</w:t>
      </w:r>
      <w:r w:rsidRPr="00DD0F32">
        <w:rPr>
          <w:rFonts w:ascii="Arial" w:hAnsi="Arial" w:cs="Arial"/>
          <w:color w:val="000000"/>
          <w:sz w:val="22"/>
          <w:szCs w:val="22"/>
        </w:rPr>
        <w:t xml:space="preserve">s feed mainly on deep-water squid and to varying extents on myctophid and other fish, with some records of </w:t>
      </w:r>
      <w:r w:rsidRPr="008E685E">
        <w:rPr>
          <w:rFonts w:ascii="Arial" w:hAnsi="Arial" w:cs="Arial"/>
          <w:i/>
          <w:color w:val="000000"/>
          <w:sz w:val="22"/>
          <w:szCs w:val="22"/>
        </w:rPr>
        <w:t>Euphausia</w:t>
      </w:r>
      <w:r w:rsidRPr="00DD0F32">
        <w:rPr>
          <w:rFonts w:ascii="Arial" w:hAnsi="Arial" w:cs="Arial"/>
          <w:color w:val="000000"/>
          <w:sz w:val="22"/>
          <w:szCs w:val="22"/>
        </w:rPr>
        <w:t xml:space="preserve"> spp. krill in stomach contents</w:t>
      </w:r>
      <w:r w:rsidR="0061367C">
        <w:rPr>
          <w:rFonts w:ascii="Arial" w:hAnsi="Arial" w:cs="Arial"/>
          <w:color w:val="000000"/>
          <w:sz w:val="22"/>
          <w:szCs w:val="22"/>
        </w:rPr>
        <w:t>;</w:t>
      </w:r>
      <w:r w:rsidRPr="00DD0F32">
        <w:rPr>
          <w:rFonts w:ascii="Arial" w:hAnsi="Arial" w:cs="Arial"/>
          <w:color w:val="000000"/>
          <w:sz w:val="22"/>
          <w:szCs w:val="22"/>
        </w:rPr>
        <w:t xml:space="preserve"> and differences in diet are evident between sexes and age groups indicating some degree of resource partitioning (Slip 1995; van den Hoff et al.</w:t>
      </w:r>
      <w:r w:rsidR="00C12EE5">
        <w:rPr>
          <w:rFonts w:ascii="Arial" w:hAnsi="Arial" w:cs="Arial"/>
          <w:color w:val="000000"/>
          <w:sz w:val="22"/>
          <w:szCs w:val="22"/>
        </w:rPr>
        <w:t>,</w:t>
      </w:r>
      <w:r w:rsidRPr="00DD0F32">
        <w:rPr>
          <w:rFonts w:ascii="Arial" w:hAnsi="Arial" w:cs="Arial"/>
          <w:color w:val="000000"/>
          <w:sz w:val="22"/>
          <w:szCs w:val="22"/>
        </w:rPr>
        <w:t xml:space="preserve"> 2002; Newland et al.</w:t>
      </w:r>
      <w:r w:rsidR="00C12EE5">
        <w:rPr>
          <w:rFonts w:ascii="Arial" w:hAnsi="Arial" w:cs="Arial"/>
          <w:color w:val="000000"/>
          <w:sz w:val="22"/>
          <w:szCs w:val="22"/>
        </w:rPr>
        <w:t>,</w:t>
      </w:r>
      <w:r w:rsidRPr="00DD0F32">
        <w:rPr>
          <w:rFonts w:ascii="Arial" w:hAnsi="Arial" w:cs="Arial"/>
          <w:color w:val="000000"/>
          <w:sz w:val="22"/>
          <w:szCs w:val="22"/>
        </w:rPr>
        <w:t xml:space="preserve"> 2009, 2011). </w:t>
      </w:r>
      <w:r w:rsidR="001C1FEE">
        <w:rPr>
          <w:rFonts w:ascii="Arial" w:hAnsi="Arial" w:cs="Arial"/>
          <w:color w:val="000000"/>
          <w:sz w:val="22"/>
          <w:szCs w:val="22"/>
        </w:rPr>
        <w:t>Southern elephant seal</w:t>
      </w:r>
      <w:r w:rsidRPr="00DD0F32">
        <w:rPr>
          <w:rFonts w:ascii="Arial" w:hAnsi="Arial" w:cs="Arial"/>
          <w:color w:val="000000"/>
          <w:sz w:val="22"/>
          <w:szCs w:val="22"/>
        </w:rPr>
        <w:t>s are extraordinary divers, remaining submerged for up to 90</w:t>
      </w:r>
      <w:r w:rsidR="00C12EE5">
        <w:rPr>
          <w:rFonts w:ascii="Arial" w:hAnsi="Arial" w:cs="Arial"/>
          <w:color w:val="000000"/>
          <w:sz w:val="22"/>
          <w:szCs w:val="22"/>
        </w:rPr>
        <w:t xml:space="preserve"> percent</w:t>
      </w:r>
      <w:r w:rsidRPr="00DD0F32">
        <w:rPr>
          <w:rFonts w:ascii="Arial" w:hAnsi="Arial" w:cs="Arial"/>
          <w:color w:val="000000"/>
          <w:sz w:val="22"/>
          <w:szCs w:val="22"/>
        </w:rPr>
        <w:t xml:space="preserve"> of their time at sea and often reaching depths of 600 m or greater during dives lasting 20-35 minutes (Hindell 2008). Dive records include </w:t>
      </w:r>
      <w:r w:rsidR="00BC3711">
        <w:rPr>
          <w:rFonts w:ascii="Arial" w:hAnsi="Arial" w:cs="Arial"/>
          <w:color w:val="000000"/>
          <w:sz w:val="22"/>
          <w:szCs w:val="22"/>
        </w:rPr>
        <w:t>dive</w:t>
      </w:r>
      <w:r w:rsidRPr="00DD0F32">
        <w:rPr>
          <w:rFonts w:ascii="Arial" w:hAnsi="Arial" w:cs="Arial"/>
          <w:color w:val="000000"/>
          <w:sz w:val="22"/>
          <w:szCs w:val="22"/>
        </w:rPr>
        <w:t xml:space="preserve"> depth</w:t>
      </w:r>
      <w:r w:rsidR="00BC3711">
        <w:rPr>
          <w:rFonts w:ascii="Arial" w:hAnsi="Arial" w:cs="Arial"/>
          <w:color w:val="000000"/>
          <w:sz w:val="22"/>
          <w:szCs w:val="22"/>
        </w:rPr>
        <w:t>s of over</w:t>
      </w:r>
      <w:r w:rsidRPr="00DD0F32">
        <w:rPr>
          <w:rFonts w:ascii="Arial" w:hAnsi="Arial" w:cs="Arial"/>
          <w:color w:val="000000"/>
          <w:sz w:val="22"/>
          <w:szCs w:val="22"/>
        </w:rPr>
        <w:t xml:space="preserve"> </w:t>
      </w:r>
      <w:r w:rsidR="00BC3711">
        <w:rPr>
          <w:rFonts w:ascii="Arial" w:hAnsi="Arial" w:cs="Arial"/>
          <w:color w:val="000000"/>
          <w:sz w:val="22"/>
          <w:szCs w:val="22"/>
        </w:rPr>
        <w:t>2000</w:t>
      </w:r>
      <w:r w:rsidR="00684FE8">
        <w:rPr>
          <w:rFonts w:ascii="Arial" w:hAnsi="Arial" w:cs="Arial"/>
          <w:color w:val="000000"/>
          <w:sz w:val="22"/>
          <w:szCs w:val="22"/>
        </w:rPr>
        <w:t> </w:t>
      </w:r>
      <w:r w:rsidRPr="00DD0F32">
        <w:rPr>
          <w:rFonts w:ascii="Arial" w:hAnsi="Arial" w:cs="Arial"/>
          <w:color w:val="000000"/>
          <w:sz w:val="22"/>
          <w:szCs w:val="22"/>
        </w:rPr>
        <w:t xml:space="preserve">m, and </w:t>
      </w:r>
      <w:r w:rsidR="00BC3711">
        <w:rPr>
          <w:rFonts w:ascii="Arial" w:hAnsi="Arial" w:cs="Arial"/>
          <w:color w:val="000000"/>
          <w:sz w:val="22"/>
          <w:szCs w:val="22"/>
        </w:rPr>
        <w:t>dive lengths up to two</w:t>
      </w:r>
      <w:r w:rsidRPr="00DD0F32">
        <w:rPr>
          <w:rFonts w:ascii="Arial" w:hAnsi="Arial" w:cs="Arial"/>
          <w:color w:val="000000"/>
          <w:sz w:val="22"/>
          <w:szCs w:val="22"/>
        </w:rPr>
        <w:t xml:space="preserve"> hours</w:t>
      </w:r>
      <w:r w:rsidR="00BC3711">
        <w:rPr>
          <w:rFonts w:ascii="Arial" w:hAnsi="Arial" w:cs="Arial"/>
          <w:color w:val="000000"/>
          <w:sz w:val="22"/>
          <w:szCs w:val="22"/>
        </w:rPr>
        <w:t xml:space="preserve"> </w:t>
      </w:r>
      <w:r w:rsidR="007C4E62">
        <w:rPr>
          <w:rFonts w:ascii="Arial" w:hAnsi="Arial" w:cs="Arial"/>
          <w:color w:val="000000"/>
          <w:sz w:val="22"/>
          <w:szCs w:val="22"/>
        </w:rPr>
        <w:t>(</w:t>
      </w:r>
      <w:r w:rsidR="00BC3711">
        <w:rPr>
          <w:rFonts w:ascii="Arial" w:hAnsi="Arial" w:cs="Arial"/>
          <w:color w:val="000000"/>
          <w:sz w:val="22"/>
          <w:szCs w:val="22"/>
        </w:rPr>
        <w:t>see for example Hindell et al., 1992; McIntyre et al., 2010)</w:t>
      </w:r>
      <w:r w:rsidR="007C4E62">
        <w:rPr>
          <w:rFonts w:ascii="Arial" w:hAnsi="Arial" w:cs="Arial"/>
          <w:color w:val="000000"/>
          <w:sz w:val="22"/>
          <w:szCs w:val="22"/>
        </w:rPr>
        <w:t>.</w:t>
      </w:r>
    </w:p>
    <w:p w:rsidR="00DD0F32" w:rsidRPr="00DD0F32" w:rsidRDefault="00DD0F32" w:rsidP="00DD0F32">
      <w:pPr>
        <w:rPr>
          <w:rFonts w:ascii="Arial" w:hAnsi="Arial" w:cs="Arial"/>
          <w:color w:val="000000"/>
          <w:sz w:val="22"/>
          <w:szCs w:val="22"/>
        </w:rPr>
      </w:pPr>
    </w:p>
    <w:p w:rsidR="005927D5" w:rsidRDefault="00DD0F32" w:rsidP="00DD0F32">
      <w:pPr>
        <w:rPr>
          <w:rFonts w:ascii="Arial" w:hAnsi="Arial" w:cs="Arial"/>
          <w:color w:val="000000"/>
          <w:sz w:val="22"/>
          <w:szCs w:val="22"/>
        </w:rPr>
      </w:pPr>
      <w:r w:rsidRPr="00DD0F32">
        <w:rPr>
          <w:rFonts w:ascii="Arial" w:hAnsi="Arial" w:cs="Arial"/>
          <w:color w:val="000000"/>
          <w:sz w:val="22"/>
          <w:szCs w:val="22"/>
        </w:rPr>
        <w:t xml:space="preserve">Female </w:t>
      </w:r>
      <w:r w:rsidR="001C1FEE">
        <w:rPr>
          <w:rFonts w:ascii="Arial" w:hAnsi="Arial" w:cs="Arial"/>
          <w:color w:val="000000"/>
          <w:sz w:val="22"/>
          <w:szCs w:val="22"/>
        </w:rPr>
        <w:t>southern elephant seal</w:t>
      </w:r>
      <w:r w:rsidRPr="00DD0F32">
        <w:rPr>
          <w:rFonts w:ascii="Arial" w:hAnsi="Arial" w:cs="Arial"/>
          <w:color w:val="000000"/>
          <w:sz w:val="22"/>
          <w:szCs w:val="22"/>
        </w:rPr>
        <w:t xml:space="preserve">s are sexually mature at 3-6 years and males are sexually mature at 4-6 years but few males breed successfully until at least 10 years of age and do not usually control a harem until they are </w:t>
      </w:r>
      <w:r w:rsidR="003E0BC7">
        <w:rPr>
          <w:rFonts w:ascii="Arial" w:hAnsi="Arial" w:cs="Arial"/>
          <w:color w:val="000000"/>
          <w:sz w:val="22"/>
          <w:szCs w:val="22"/>
        </w:rPr>
        <w:t>approximately</w:t>
      </w:r>
      <w:r w:rsidR="003E0BC7" w:rsidRPr="00DD0F32">
        <w:rPr>
          <w:rFonts w:ascii="Arial" w:hAnsi="Arial" w:cs="Arial"/>
          <w:color w:val="000000"/>
          <w:sz w:val="22"/>
          <w:szCs w:val="22"/>
        </w:rPr>
        <w:t xml:space="preserve"> </w:t>
      </w:r>
      <w:r w:rsidRPr="00DD0F32">
        <w:rPr>
          <w:rFonts w:ascii="Arial" w:hAnsi="Arial" w:cs="Arial"/>
          <w:color w:val="000000"/>
          <w:sz w:val="22"/>
          <w:szCs w:val="22"/>
        </w:rPr>
        <w:t xml:space="preserve">12-14 years of age (Jones 1981; Ling </w:t>
      </w:r>
      <w:r w:rsidR="00A7307F">
        <w:rPr>
          <w:rFonts w:ascii="Arial" w:hAnsi="Arial" w:cs="Arial"/>
          <w:color w:val="000000"/>
          <w:sz w:val="22"/>
          <w:szCs w:val="22"/>
        </w:rPr>
        <w:t>&amp;</w:t>
      </w:r>
      <w:r w:rsidRPr="00DD0F32">
        <w:rPr>
          <w:rFonts w:ascii="Arial" w:hAnsi="Arial" w:cs="Arial"/>
          <w:color w:val="000000"/>
          <w:sz w:val="22"/>
          <w:szCs w:val="22"/>
        </w:rPr>
        <w:t xml:space="preserve"> Bryden 1992; McMahon et al.</w:t>
      </w:r>
      <w:r w:rsidR="00A7307F">
        <w:rPr>
          <w:rFonts w:ascii="Arial" w:hAnsi="Arial" w:cs="Arial"/>
          <w:color w:val="000000"/>
          <w:sz w:val="22"/>
          <w:szCs w:val="22"/>
        </w:rPr>
        <w:t>,</w:t>
      </w:r>
      <w:r w:rsidRPr="00DD0F32">
        <w:rPr>
          <w:rFonts w:ascii="Arial" w:hAnsi="Arial" w:cs="Arial"/>
          <w:color w:val="000000"/>
          <w:sz w:val="22"/>
          <w:szCs w:val="22"/>
        </w:rPr>
        <w:t xml:space="preserve"> 2003; Hindell 2008). Pupping interval is 1 year (Shaughnessy 1999) with females typically giving birth to a single pup with rare twin births (McMahon </w:t>
      </w:r>
      <w:r w:rsidR="003F2C70">
        <w:rPr>
          <w:rFonts w:ascii="Arial" w:hAnsi="Arial" w:cs="Arial"/>
          <w:color w:val="000000"/>
          <w:sz w:val="22"/>
          <w:szCs w:val="22"/>
        </w:rPr>
        <w:t>&amp;</w:t>
      </w:r>
      <w:r w:rsidRPr="00DD0F32">
        <w:rPr>
          <w:rFonts w:ascii="Arial" w:hAnsi="Arial" w:cs="Arial"/>
          <w:color w:val="000000"/>
          <w:sz w:val="22"/>
          <w:szCs w:val="22"/>
        </w:rPr>
        <w:t xml:space="preserve"> Hindell 2003). Maximum longevity is 20-23 years for females and 20-25 for ma</w:t>
      </w:r>
      <w:r w:rsidR="00CB5A79">
        <w:rPr>
          <w:rFonts w:ascii="Arial" w:hAnsi="Arial" w:cs="Arial"/>
          <w:color w:val="000000"/>
          <w:sz w:val="22"/>
          <w:szCs w:val="22"/>
        </w:rPr>
        <w:t>les (Jones 1981; Hindell 2008).</w:t>
      </w:r>
    </w:p>
    <w:p w:rsidR="00CB5A79" w:rsidRDefault="00CB5A79" w:rsidP="00DD0F32">
      <w:pPr>
        <w:rPr>
          <w:rFonts w:ascii="Arial" w:hAnsi="Arial" w:cs="Arial"/>
          <w:color w:val="000000"/>
          <w:sz w:val="22"/>
          <w:szCs w:val="22"/>
        </w:rPr>
      </w:pPr>
    </w:p>
    <w:p w:rsidR="00CB5A79" w:rsidRDefault="00CB5A79" w:rsidP="00CB5A79">
      <w:pPr>
        <w:rPr>
          <w:rFonts w:ascii="Arial" w:hAnsi="Arial" w:cs="Arial"/>
          <w:sz w:val="22"/>
          <w:szCs w:val="22"/>
        </w:rPr>
      </w:pPr>
      <w:r>
        <w:rPr>
          <w:rFonts w:ascii="Arial" w:hAnsi="Arial" w:cs="Arial"/>
          <w:sz w:val="22"/>
          <w:szCs w:val="22"/>
        </w:rPr>
        <w:t>S</w:t>
      </w:r>
      <w:r w:rsidRPr="00071ACA">
        <w:rPr>
          <w:rFonts w:ascii="Arial" w:hAnsi="Arial" w:cs="Arial"/>
          <w:sz w:val="22"/>
          <w:szCs w:val="22"/>
        </w:rPr>
        <w:t xml:space="preserve">urveys </w:t>
      </w:r>
      <w:r>
        <w:rPr>
          <w:rFonts w:ascii="Arial" w:hAnsi="Arial" w:cs="Arial"/>
          <w:sz w:val="22"/>
          <w:szCs w:val="22"/>
        </w:rPr>
        <w:t xml:space="preserve">of the </w:t>
      </w:r>
      <w:r w:rsidR="009162B7">
        <w:rPr>
          <w:rFonts w:ascii="Arial" w:hAnsi="Arial" w:cs="Arial"/>
          <w:sz w:val="22"/>
          <w:szCs w:val="22"/>
        </w:rPr>
        <w:t xml:space="preserve">southern </w:t>
      </w:r>
      <w:r>
        <w:rPr>
          <w:rFonts w:ascii="Arial" w:hAnsi="Arial" w:cs="Arial"/>
          <w:sz w:val="22"/>
          <w:szCs w:val="22"/>
        </w:rPr>
        <w:t xml:space="preserve">elephant seal population </w:t>
      </w:r>
      <w:r w:rsidRPr="00071ACA">
        <w:rPr>
          <w:rFonts w:ascii="Arial" w:hAnsi="Arial" w:cs="Arial"/>
          <w:sz w:val="22"/>
          <w:szCs w:val="22"/>
        </w:rPr>
        <w:t xml:space="preserve">are regularly undertaken on Macquarie Island, </w:t>
      </w:r>
      <w:r>
        <w:rPr>
          <w:rFonts w:ascii="Arial" w:hAnsi="Arial" w:cs="Arial"/>
          <w:sz w:val="22"/>
          <w:szCs w:val="22"/>
        </w:rPr>
        <w:t xml:space="preserve">with a subset of breeding sites </w:t>
      </w:r>
      <w:r w:rsidRPr="00071ACA">
        <w:rPr>
          <w:rFonts w:ascii="Arial" w:hAnsi="Arial" w:cs="Arial"/>
          <w:sz w:val="22"/>
          <w:szCs w:val="22"/>
        </w:rPr>
        <w:t xml:space="preserve">surveyed annually and the whole island surveyed every </w:t>
      </w:r>
      <w:r>
        <w:rPr>
          <w:rFonts w:ascii="Arial" w:hAnsi="Arial" w:cs="Arial"/>
          <w:sz w:val="22"/>
          <w:szCs w:val="22"/>
        </w:rPr>
        <w:t xml:space="preserve">five </w:t>
      </w:r>
      <w:r w:rsidRPr="00071ACA">
        <w:rPr>
          <w:rFonts w:ascii="Arial" w:hAnsi="Arial" w:cs="Arial"/>
          <w:sz w:val="22"/>
          <w:szCs w:val="22"/>
        </w:rPr>
        <w:t>years</w:t>
      </w:r>
      <w:r>
        <w:rPr>
          <w:rFonts w:ascii="Arial" w:hAnsi="Arial" w:cs="Arial"/>
          <w:sz w:val="22"/>
          <w:szCs w:val="22"/>
        </w:rPr>
        <w:t xml:space="preserve"> when possible</w:t>
      </w:r>
      <w:r w:rsidRPr="00071ACA">
        <w:rPr>
          <w:rFonts w:ascii="Arial" w:hAnsi="Arial" w:cs="Arial"/>
          <w:sz w:val="22"/>
          <w:szCs w:val="22"/>
        </w:rPr>
        <w:t xml:space="preserve"> (</w:t>
      </w:r>
      <w:r>
        <w:rPr>
          <w:rFonts w:ascii="Arial" w:hAnsi="Arial" w:cs="Arial"/>
          <w:sz w:val="22"/>
          <w:szCs w:val="22"/>
        </w:rPr>
        <w:t>van den Hoff et al., 2014</w:t>
      </w:r>
      <w:r w:rsidRPr="00071ACA">
        <w:rPr>
          <w:rFonts w:ascii="Arial" w:hAnsi="Arial" w:cs="Arial"/>
          <w:sz w:val="22"/>
          <w:szCs w:val="22"/>
        </w:rPr>
        <w:t xml:space="preserve">). </w:t>
      </w:r>
      <w:r>
        <w:rPr>
          <w:rFonts w:ascii="Arial" w:hAnsi="Arial" w:cs="Arial"/>
          <w:sz w:val="22"/>
          <w:szCs w:val="22"/>
        </w:rPr>
        <w:t>The most recent island census was undertaken in October 2014 when an estimated 15,265 b</w:t>
      </w:r>
      <w:r w:rsidR="00EF0F3F">
        <w:rPr>
          <w:rFonts w:ascii="Arial" w:hAnsi="Arial" w:cs="Arial"/>
          <w:sz w:val="22"/>
          <w:szCs w:val="22"/>
        </w:rPr>
        <w:t xml:space="preserve">reeding females were counted (providing </w:t>
      </w:r>
      <w:r>
        <w:rPr>
          <w:rFonts w:ascii="Arial" w:hAnsi="Arial" w:cs="Arial"/>
          <w:sz w:val="22"/>
          <w:szCs w:val="22"/>
        </w:rPr>
        <w:t>a total populatio</w:t>
      </w:r>
      <w:r w:rsidR="00A7307F">
        <w:rPr>
          <w:rFonts w:ascii="Arial" w:hAnsi="Arial" w:cs="Arial"/>
          <w:sz w:val="22"/>
          <w:szCs w:val="22"/>
        </w:rPr>
        <w:t xml:space="preserve">n estimate of 48,000 </w:t>
      </w:r>
      <w:r w:rsidR="00EF0F3F">
        <w:rPr>
          <w:rFonts w:ascii="Arial" w:hAnsi="Arial" w:cs="Arial"/>
          <w:sz w:val="22"/>
          <w:szCs w:val="22"/>
        </w:rPr>
        <w:t>individual</w:t>
      </w:r>
      <w:r w:rsidR="00A7307F">
        <w:rPr>
          <w:rFonts w:ascii="Arial" w:hAnsi="Arial" w:cs="Arial"/>
          <w:sz w:val="22"/>
          <w:szCs w:val="22"/>
        </w:rPr>
        <w:t>s) (</w:t>
      </w:r>
      <w:r w:rsidR="0074662E">
        <w:rPr>
          <w:rFonts w:ascii="Arial" w:hAnsi="Arial" w:cs="Arial"/>
          <w:sz w:val="22"/>
          <w:szCs w:val="22"/>
        </w:rPr>
        <w:t>v</w:t>
      </w:r>
      <w:r>
        <w:rPr>
          <w:rFonts w:ascii="Arial" w:hAnsi="Arial" w:cs="Arial"/>
          <w:sz w:val="22"/>
          <w:szCs w:val="22"/>
        </w:rPr>
        <w:t>an den Hoff pers</w:t>
      </w:r>
      <w:r w:rsidR="0059120B">
        <w:rPr>
          <w:rFonts w:ascii="Arial" w:hAnsi="Arial" w:cs="Arial"/>
          <w:sz w:val="22"/>
          <w:szCs w:val="22"/>
        </w:rPr>
        <w:t>.</w:t>
      </w:r>
      <w:r>
        <w:rPr>
          <w:rFonts w:ascii="Arial" w:hAnsi="Arial" w:cs="Arial"/>
          <w:sz w:val="22"/>
          <w:szCs w:val="22"/>
        </w:rPr>
        <w:t xml:space="preserve"> comm., 2016). The 2014 total is smaller than the estimated 64,180 individuals for 2004 (van den Hoff et al., 2007). This </w:t>
      </w:r>
      <w:r>
        <w:rPr>
          <w:rFonts w:ascii="Arial" w:hAnsi="Arial" w:cs="Arial"/>
          <w:sz w:val="22"/>
          <w:szCs w:val="22"/>
        </w:rPr>
        <w:lastRenderedPageBreak/>
        <w:t xml:space="preserve">corresponds with the premise that the number of </w:t>
      </w:r>
      <w:r w:rsidR="0074662E">
        <w:rPr>
          <w:rFonts w:ascii="Arial" w:hAnsi="Arial" w:cs="Arial"/>
          <w:sz w:val="22"/>
          <w:szCs w:val="22"/>
        </w:rPr>
        <w:t>southern elephant seals</w:t>
      </w:r>
      <w:r>
        <w:rPr>
          <w:rFonts w:ascii="Arial" w:hAnsi="Arial" w:cs="Arial"/>
          <w:sz w:val="22"/>
          <w:szCs w:val="22"/>
        </w:rPr>
        <w:t xml:space="preserve"> at Macquarie Island continues to decrease (van den Hoff et al., 2014) albeit at a rate slower than previo</w:t>
      </w:r>
      <w:r w:rsidR="000365D1">
        <w:rPr>
          <w:rFonts w:ascii="Arial" w:hAnsi="Arial" w:cs="Arial"/>
          <w:sz w:val="22"/>
          <w:szCs w:val="22"/>
        </w:rPr>
        <w:t>usly detected (Hindell &amp; Burton</w:t>
      </w:r>
      <w:r>
        <w:rPr>
          <w:rFonts w:ascii="Arial" w:hAnsi="Arial" w:cs="Arial"/>
          <w:sz w:val="22"/>
          <w:szCs w:val="22"/>
        </w:rPr>
        <w:t xml:space="preserve"> 1987). </w:t>
      </w:r>
      <w:r w:rsidRPr="00071ACA">
        <w:rPr>
          <w:rFonts w:ascii="Arial" w:hAnsi="Arial" w:cs="Arial"/>
          <w:sz w:val="22"/>
          <w:szCs w:val="22"/>
        </w:rPr>
        <w:t xml:space="preserve">The exact causes of this </w:t>
      </w:r>
      <w:r>
        <w:rPr>
          <w:rFonts w:ascii="Arial" w:hAnsi="Arial" w:cs="Arial"/>
          <w:sz w:val="22"/>
          <w:szCs w:val="22"/>
        </w:rPr>
        <w:t xml:space="preserve">continued </w:t>
      </w:r>
      <w:r w:rsidRPr="00071ACA">
        <w:rPr>
          <w:rFonts w:ascii="Arial" w:hAnsi="Arial" w:cs="Arial"/>
          <w:sz w:val="22"/>
          <w:szCs w:val="22"/>
        </w:rPr>
        <w:t xml:space="preserve">decline </w:t>
      </w:r>
      <w:r>
        <w:rPr>
          <w:rFonts w:ascii="Arial" w:hAnsi="Arial" w:cs="Arial"/>
          <w:sz w:val="22"/>
          <w:szCs w:val="22"/>
        </w:rPr>
        <w:t>remain</w:t>
      </w:r>
      <w:r w:rsidRPr="00071ACA">
        <w:rPr>
          <w:rFonts w:ascii="Arial" w:hAnsi="Arial" w:cs="Arial"/>
          <w:sz w:val="22"/>
          <w:szCs w:val="22"/>
        </w:rPr>
        <w:t xml:space="preserve"> uncertain; however </w:t>
      </w:r>
      <w:bookmarkStart w:id="2" w:name="OLE_LINK1"/>
      <w:bookmarkStart w:id="3" w:name="OLE_LINK2"/>
      <w:r w:rsidR="0074662E">
        <w:rPr>
          <w:rFonts w:ascii="Arial" w:hAnsi="Arial" w:cs="Arial"/>
          <w:sz w:val="22"/>
          <w:szCs w:val="22"/>
        </w:rPr>
        <w:t xml:space="preserve">climate </w:t>
      </w:r>
      <w:r w:rsidRPr="00071ACA">
        <w:rPr>
          <w:rFonts w:ascii="Arial" w:hAnsi="Arial" w:cs="Arial"/>
          <w:sz w:val="22"/>
          <w:szCs w:val="22"/>
        </w:rPr>
        <w:t xml:space="preserve">related factors </w:t>
      </w:r>
      <w:r>
        <w:rPr>
          <w:rFonts w:ascii="Arial" w:hAnsi="Arial" w:cs="Arial"/>
          <w:sz w:val="22"/>
          <w:szCs w:val="22"/>
        </w:rPr>
        <w:t xml:space="preserve">such as sea-ice extent </w:t>
      </w:r>
      <w:r w:rsidRPr="00071ACA">
        <w:rPr>
          <w:rFonts w:ascii="Arial" w:hAnsi="Arial" w:cs="Arial"/>
          <w:sz w:val="22"/>
          <w:szCs w:val="22"/>
        </w:rPr>
        <w:t xml:space="preserve">and </w:t>
      </w:r>
      <w:r>
        <w:rPr>
          <w:rFonts w:ascii="Arial" w:hAnsi="Arial" w:cs="Arial"/>
          <w:sz w:val="22"/>
          <w:szCs w:val="22"/>
        </w:rPr>
        <w:t>associated changes</w:t>
      </w:r>
      <w:r w:rsidRPr="00071ACA">
        <w:rPr>
          <w:rFonts w:ascii="Arial" w:hAnsi="Arial" w:cs="Arial"/>
          <w:sz w:val="22"/>
          <w:szCs w:val="22"/>
        </w:rPr>
        <w:t xml:space="preserve"> in food supply</w:t>
      </w:r>
      <w:bookmarkEnd w:id="2"/>
      <w:bookmarkEnd w:id="3"/>
      <w:r w:rsidRPr="00071ACA">
        <w:rPr>
          <w:rFonts w:ascii="Arial" w:hAnsi="Arial" w:cs="Arial"/>
          <w:sz w:val="22"/>
          <w:szCs w:val="22"/>
        </w:rPr>
        <w:t xml:space="preserve"> </w:t>
      </w:r>
      <w:r>
        <w:rPr>
          <w:rFonts w:ascii="Arial" w:hAnsi="Arial" w:cs="Arial"/>
          <w:sz w:val="22"/>
          <w:szCs w:val="22"/>
        </w:rPr>
        <w:t xml:space="preserve">are likely factors </w:t>
      </w:r>
      <w:r w:rsidRPr="00071ACA">
        <w:rPr>
          <w:rFonts w:ascii="Arial" w:hAnsi="Arial" w:cs="Arial"/>
          <w:sz w:val="22"/>
          <w:szCs w:val="22"/>
        </w:rPr>
        <w:t>(</w:t>
      </w:r>
      <w:r>
        <w:rPr>
          <w:rFonts w:ascii="Arial" w:hAnsi="Arial" w:cs="Arial"/>
          <w:sz w:val="22"/>
          <w:szCs w:val="22"/>
        </w:rPr>
        <w:t>van den Hoff et al.</w:t>
      </w:r>
      <w:r w:rsidR="00A7307F">
        <w:rPr>
          <w:rFonts w:ascii="Arial" w:hAnsi="Arial" w:cs="Arial"/>
          <w:sz w:val="22"/>
          <w:szCs w:val="22"/>
        </w:rPr>
        <w:t>,</w:t>
      </w:r>
      <w:r>
        <w:rPr>
          <w:rFonts w:ascii="Arial" w:hAnsi="Arial" w:cs="Arial"/>
          <w:sz w:val="22"/>
          <w:szCs w:val="22"/>
        </w:rPr>
        <w:t xml:space="preserve"> 2014). </w:t>
      </w:r>
    </w:p>
    <w:p w:rsidR="00CB5A79" w:rsidRDefault="00CB5A79" w:rsidP="00CB5A79">
      <w:pPr>
        <w:rPr>
          <w:rFonts w:ascii="Arial" w:hAnsi="Arial" w:cs="Arial"/>
          <w:sz w:val="22"/>
          <w:szCs w:val="22"/>
        </w:rPr>
      </w:pPr>
    </w:p>
    <w:p w:rsidR="00CB5A79" w:rsidRDefault="00CB5A79" w:rsidP="00CB5A79">
      <w:pPr>
        <w:rPr>
          <w:rFonts w:ascii="Arial" w:hAnsi="Arial" w:cs="Arial"/>
          <w:sz w:val="22"/>
          <w:szCs w:val="22"/>
        </w:rPr>
      </w:pPr>
      <w:r>
        <w:rPr>
          <w:rFonts w:ascii="Arial" w:hAnsi="Arial" w:cs="Arial"/>
          <w:sz w:val="22"/>
          <w:szCs w:val="22"/>
        </w:rPr>
        <w:t>Southern elephant seal numbers on Heard Isl</w:t>
      </w:r>
      <w:r w:rsidR="00A7307F">
        <w:rPr>
          <w:rFonts w:ascii="Arial" w:hAnsi="Arial" w:cs="Arial"/>
          <w:sz w:val="22"/>
          <w:szCs w:val="22"/>
        </w:rPr>
        <w:t xml:space="preserve">and suffered </w:t>
      </w:r>
      <w:r w:rsidR="00330B80">
        <w:rPr>
          <w:rFonts w:ascii="Arial" w:hAnsi="Arial" w:cs="Arial"/>
          <w:sz w:val="22"/>
          <w:szCs w:val="22"/>
        </w:rPr>
        <w:t xml:space="preserve">a </w:t>
      </w:r>
      <w:r w:rsidR="00A7307F">
        <w:rPr>
          <w:rFonts w:ascii="Arial" w:hAnsi="Arial" w:cs="Arial"/>
          <w:sz w:val="22"/>
          <w:szCs w:val="22"/>
        </w:rPr>
        <w:t>sharp (50 percent</w:t>
      </w:r>
      <w:r>
        <w:rPr>
          <w:rFonts w:ascii="Arial" w:hAnsi="Arial" w:cs="Arial"/>
          <w:sz w:val="22"/>
          <w:szCs w:val="22"/>
        </w:rPr>
        <w:t xml:space="preserve">) decline from the 1950s to the 1990s as </w:t>
      </w:r>
      <w:r w:rsidR="00330B80">
        <w:rPr>
          <w:rFonts w:ascii="Arial" w:hAnsi="Arial" w:cs="Arial"/>
          <w:sz w:val="22"/>
          <w:szCs w:val="22"/>
        </w:rPr>
        <w:t xml:space="preserve">did other </w:t>
      </w:r>
      <w:r>
        <w:rPr>
          <w:rFonts w:ascii="Arial" w:hAnsi="Arial" w:cs="Arial"/>
          <w:sz w:val="22"/>
          <w:szCs w:val="22"/>
        </w:rPr>
        <w:t>population areas</w:t>
      </w:r>
      <w:r w:rsidR="00330B80">
        <w:rPr>
          <w:rFonts w:ascii="Arial" w:hAnsi="Arial" w:cs="Arial"/>
          <w:sz w:val="22"/>
          <w:szCs w:val="22"/>
        </w:rPr>
        <w:t xml:space="preserve"> in the Indian Ocean</w:t>
      </w:r>
      <w:r>
        <w:rPr>
          <w:rFonts w:ascii="Arial" w:hAnsi="Arial" w:cs="Arial"/>
          <w:sz w:val="22"/>
          <w:szCs w:val="22"/>
        </w:rPr>
        <w:t xml:space="preserve"> (Burton 1986; McMahon et al., 2005a)</w:t>
      </w:r>
      <w:r w:rsidRPr="00071ACA">
        <w:rPr>
          <w:rFonts w:ascii="Arial" w:hAnsi="Arial" w:cs="Arial"/>
          <w:sz w:val="22"/>
          <w:szCs w:val="22"/>
        </w:rPr>
        <w:t xml:space="preserve">. </w:t>
      </w:r>
      <w:r>
        <w:rPr>
          <w:rFonts w:ascii="Arial" w:hAnsi="Arial" w:cs="Arial"/>
          <w:sz w:val="22"/>
          <w:szCs w:val="22"/>
        </w:rPr>
        <w:t>The Kerguelen Islands</w:t>
      </w:r>
      <w:r w:rsidR="00F24AFB">
        <w:rPr>
          <w:rFonts w:ascii="Arial" w:hAnsi="Arial" w:cs="Arial"/>
          <w:sz w:val="22"/>
          <w:szCs w:val="22"/>
        </w:rPr>
        <w:t xml:space="preserve">, </w:t>
      </w:r>
      <w:r w:rsidR="00330B80">
        <w:rPr>
          <w:rFonts w:ascii="Arial" w:hAnsi="Arial" w:cs="Arial"/>
          <w:sz w:val="22"/>
          <w:szCs w:val="22"/>
        </w:rPr>
        <w:t>approximately 450 km</w:t>
      </w:r>
      <w:r w:rsidR="00F24AFB">
        <w:rPr>
          <w:rFonts w:ascii="Arial" w:hAnsi="Arial" w:cs="Arial"/>
          <w:sz w:val="22"/>
          <w:szCs w:val="22"/>
        </w:rPr>
        <w:t xml:space="preserve"> northwest, are </w:t>
      </w:r>
      <w:r>
        <w:rPr>
          <w:rFonts w:ascii="Arial" w:hAnsi="Arial" w:cs="Arial"/>
          <w:sz w:val="22"/>
          <w:szCs w:val="22"/>
        </w:rPr>
        <w:t xml:space="preserve">regularly surveyed </w:t>
      </w:r>
      <w:r w:rsidRPr="009B2306">
        <w:rPr>
          <w:rFonts w:ascii="Arial" w:hAnsi="Arial" w:cs="Arial"/>
          <w:sz w:val="22"/>
          <w:szCs w:val="22"/>
        </w:rPr>
        <w:t xml:space="preserve">and the colonies there appear to have stabilised. </w:t>
      </w:r>
      <w:r w:rsidR="00F24AFB" w:rsidRPr="009B2306">
        <w:rPr>
          <w:rFonts w:ascii="Arial" w:hAnsi="Arial" w:cs="Arial"/>
          <w:sz w:val="22"/>
          <w:szCs w:val="22"/>
        </w:rPr>
        <w:t xml:space="preserve">The Indian Ocean </w:t>
      </w:r>
      <w:r w:rsidR="009B2306" w:rsidRPr="009B2306">
        <w:rPr>
          <w:rFonts w:ascii="Arial" w:hAnsi="Arial" w:cs="Arial"/>
          <w:sz w:val="22"/>
          <w:szCs w:val="22"/>
        </w:rPr>
        <w:t>includes</w:t>
      </w:r>
      <w:r w:rsidR="00F24AFB" w:rsidRPr="009B2306">
        <w:rPr>
          <w:rFonts w:ascii="Arial" w:hAnsi="Arial" w:cs="Arial"/>
          <w:sz w:val="22"/>
          <w:szCs w:val="22"/>
        </w:rPr>
        <w:t xml:space="preserve"> populations on Heard, Kerguelen, Crozet a</w:t>
      </w:r>
      <w:r w:rsidR="009B2306">
        <w:rPr>
          <w:rFonts w:ascii="Arial" w:hAnsi="Arial" w:cs="Arial"/>
          <w:sz w:val="22"/>
          <w:szCs w:val="22"/>
        </w:rPr>
        <w:t>nd the P</w:t>
      </w:r>
      <w:r w:rsidR="00F24AFB" w:rsidRPr="009B2306">
        <w:rPr>
          <w:rFonts w:ascii="Arial" w:hAnsi="Arial" w:cs="Arial"/>
          <w:sz w:val="22"/>
          <w:szCs w:val="22"/>
        </w:rPr>
        <w:t xml:space="preserve">rince Edward Islands. </w:t>
      </w:r>
      <w:r w:rsidR="009B2306">
        <w:rPr>
          <w:rFonts w:ascii="Arial" w:hAnsi="Arial" w:cs="Arial"/>
          <w:sz w:val="22"/>
          <w:szCs w:val="22"/>
        </w:rPr>
        <w:t xml:space="preserve">The </w:t>
      </w:r>
      <w:r w:rsidR="009B2306" w:rsidRPr="009B2306">
        <w:rPr>
          <w:rFonts w:ascii="Arial" w:hAnsi="Arial" w:cs="Arial"/>
          <w:sz w:val="22"/>
          <w:szCs w:val="22"/>
        </w:rPr>
        <w:t xml:space="preserve">International Union for the Conservation of Nature (IUCN) </w:t>
      </w:r>
      <w:r w:rsidR="009B2306">
        <w:rPr>
          <w:rFonts w:ascii="Arial" w:hAnsi="Arial" w:cs="Arial"/>
          <w:sz w:val="22"/>
          <w:szCs w:val="22"/>
        </w:rPr>
        <w:t>considered that the Indian Ocean populations had recorded either increasing numbers or had ceased decreasing (</w:t>
      </w:r>
      <w:proofErr w:type="spellStart"/>
      <w:r w:rsidR="009B2306">
        <w:rPr>
          <w:rFonts w:ascii="Arial" w:hAnsi="Arial" w:cs="Arial"/>
          <w:sz w:val="22"/>
          <w:szCs w:val="22"/>
        </w:rPr>
        <w:t>Hofmeyr</w:t>
      </w:r>
      <w:proofErr w:type="spellEnd"/>
      <w:r w:rsidR="009B2306">
        <w:rPr>
          <w:rFonts w:ascii="Arial" w:hAnsi="Arial" w:cs="Arial"/>
          <w:sz w:val="22"/>
          <w:szCs w:val="22"/>
        </w:rPr>
        <w:t xml:space="preserve"> 2015).</w:t>
      </w:r>
      <w:r w:rsidR="009B2306" w:rsidRPr="009B2306">
        <w:rPr>
          <w:rFonts w:ascii="Arial" w:hAnsi="Arial" w:cs="Arial"/>
          <w:sz w:val="22"/>
          <w:szCs w:val="22"/>
        </w:rPr>
        <w:t xml:space="preserve"> </w:t>
      </w:r>
      <w:r w:rsidRPr="009B2306">
        <w:rPr>
          <w:rFonts w:ascii="Arial" w:hAnsi="Arial" w:cs="Arial"/>
          <w:sz w:val="22"/>
          <w:szCs w:val="22"/>
        </w:rPr>
        <w:t>Observations by Slip &amp; Burton (1999) have suggested a stabilisation of the Heard Is</w:t>
      </w:r>
      <w:r w:rsidR="00EF0F3F">
        <w:rPr>
          <w:rFonts w:ascii="Arial" w:hAnsi="Arial" w:cs="Arial"/>
          <w:sz w:val="22"/>
          <w:szCs w:val="22"/>
        </w:rPr>
        <w:t>land</w:t>
      </w:r>
      <w:r w:rsidRPr="009B2306">
        <w:rPr>
          <w:rFonts w:ascii="Arial" w:hAnsi="Arial" w:cs="Arial"/>
          <w:sz w:val="22"/>
          <w:szCs w:val="22"/>
        </w:rPr>
        <w:t xml:space="preserve"> subpopulation between 1985</w:t>
      </w:r>
      <w:r w:rsidR="00EF0F3F">
        <w:rPr>
          <w:rFonts w:ascii="Arial" w:hAnsi="Arial" w:cs="Arial"/>
          <w:sz w:val="22"/>
          <w:szCs w:val="22"/>
        </w:rPr>
        <w:t xml:space="preserve"> and 19</w:t>
      </w:r>
      <w:r w:rsidRPr="009B2306">
        <w:rPr>
          <w:rFonts w:ascii="Arial" w:hAnsi="Arial" w:cs="Arial"/>
          <w:sz w:val="22"/>
          <w:szCs w:val="22"/>
        </w:rPr>
        <w:t>92 however no further</w:t>
      </w:r>
      <w:r>
        <w:rPr>
          <w:rFonts w:ascii="Arial" w:hAnsi="Arial" w:cs="Arial"/>
          <w:sz w:val="22"/>
          <w:szCs w:val="22"/>
        </w:rPr>
        <w:t xml:space="preserve"> ground surveys have been undertaken to verify the population trend. Slip </w:t>
      </w:r>
      <w:r w:rsidR="0074662E">
        <w:rPr>
          <w:rFonts w:ascii="Arial" w:hAnsi="Arial" w:cs="Arial"/>
          <w:sz w:val="22"/>
          <w:szCs w:val="22"/>
        </w:rPr>
        <w:t>&amp;</w:t>
      </w:r>
      <w:r>
        <w:rPr>
          <w:rFonts w:ascii="Arial" w:hAnsi="Arial" w:cs="Arial"/>
          <w:sz w:val="22"/>
          <w:szCs w:val="22"/>
        </w:rPr>
        <w:t xml:space="preserve"> Burton’s estimated count for total breeding females in the 1992/93 summer was </w:t>
      </w:r>
      <w:r w:rsidR="005D7268">
        <w:rPr>
          <w:rFonts w:ascii="Arial" w:hAnsi="Arial" w:cs="Arial"/>
          <w:sz w:val="22"/>
          <w:szCs w:val="22"/>
        </w:rPr>
        <w:br/>
      </w:r>
      <w:r>
        <w:rPr>
          <w:rFonts w:ascii="Arial" w:hAnsi="Arial" w:cs="Arial"/>
          <w:sz w:val="22"/>
          <w:szCs w:val="22"/>
        </w:rPr>
        <w:t>17-18,000 and the</w:t>
      </w:r>
      <w:r w:rsidRPr="00071ACA">
        <w:rPr>
          <w:rFonts w:ascii="Arial" w:hAnsi="Arial" w:cs="Arial"/>
          <w:sz w:val="22"/>
          <w:szCs w:val="22"/>
        </w:rPr>
        <w:t xml:space="preserve"> current status </w:t>
      </w:r>
      <w:r>
        <w:rPr>
          <w:rFonts w:ascii="Arial" w:hAnsi="Arial" w:cs="Arial"/>
          <w:sz w:val="22"/>
          <w:szCs w:val="22"/>
        </w:rPr>
        <w:t>for the species</w:t>
      </w:r>
      <w:r w:rsidR="002A107A">
        <w:rPr>
          <w:rFonts w:ascii="Arial" w:hAnsi="Arial" w:cs="Arial"/>
          <w:sz w:val="22"/>
          <w:szCs w:val="22"/>
        </w:rPr>
        <w:t xml:space="preserve"> on Heard Island</w:t>
      </w:r>
      <w:r w:rsidRPr="00071ACA">
        <w:rPr>
          <w:rFonts w:ascii="Arial" w:hAnsi="Arial" w:cs="Arial"/>
          <w:sz w:val="22"/>
          <w:szCs w:val="22"/>
        </w:rPr>
        <w:t xml:space="preserve"> is unknown (</w:t>
      </w:r>
      <w:r>
        <w:rPr>
          <w:rFonts w:ascii="Arial" w:hAnsi="Arial" w:cs="Arial"/>
          <w:sz w:val="22"/>
          <w:szCs w:val="22"/>
        </w:rPr>
        <w:t>Woinarski</w:t>
      </w:r>
      <w:r w:rsidR="00944718">
        <w:rPr>
          <w:rFonts w:ascii="Arial" w:hAnsi="Arial" w:cs="Arial"/>
          <w:sz w:val="22"/>
          <w:szCs w:val="22"/>
        </w:rPr>
        <w:t xml:space="preserve"> et al.,</w:t>
      </w:r>
      <w:r w:rsidRPr="00071ACA">
        <w:rPr>
          <w:rFonts w:ascii="Arial" w:hAnsi="Arial" w:cs="Arial"/>
          <w:sz w:val="22"/>
          <w:szCs w:val="22"/>
        </w:rPr>
        <w:t xml:space="preserve"> 201</w:t>
      </w:r>
      <w:r>
        <w:rPr>
          <w:rFonts w:ascii="Arial" w:hAnsi="Arial" w:cs="Arial"/>
          <w:sz w:val="22"/>
          <w:szCs w:val="22"/>
        </w:rPr>
        <w:t>4</w:t>
      </w:r>
      <w:r w:rsidRPr="00071ACA">
        <w:rPr>
          <w:rFonts w:ascii="Arial" w:hAnsi="Arial" w:cs="Arial"/>
          <w:sz w:val="22"/>
          <w:szCs w:val="22"/>
        </w:rPr>
        <w:t>).</w:t>
      </w:r>
      <w:r>
        <w:rPr>
          <w:rFonts w:ascii="Arial" w:hAnsi="Arial" w:cs="Arial"/>
          <w:sz w:val="22"/>
          <w:szCs w:val="22"/>
        </w:rPr>
        <w:t xml:space="preserve"> </w:t>
      </w:r>
    </w:p>
    <w:p w:rsidR="009162B7" w:rsidRDefault="009162B7" w:rsidP="00CB5A79">
      <w:pPr>
        <w:rPr>
          <w:rFonts w:ascii="Arial" w:hAnsi="Arial" w:cs="Arial"/>
          <w:sz w:val="22"/>
          <w:szCs w:val="22"/>
        </w:rPr>
      </w:pPr>
    </w:p>
    <w:p w:rsidR="009162B7" w:rsidRDefault="009162B7" w:rsidP="00CB5A79">
      <w:pPr>
        <w:rPr>
          <w:rFonts w:ascii="Arial" w:hAnsi="Arial" w:cs="Arial"/>
          <w:color w:val="000000"/>
          <w:sz w:val="22"/>
          <w:szCs w:val="22"/>
        </w:rPr>
      </w:pPr>
      <w:r>
        <w:rPr>
          <w:rFonts w:ascii="Arial" w:hAnsi="Arial" w:cs="Arial"/>
          <w:sz w:val="22"/>
          <w:szCs w:val="22"/>
        </w:rPr>
        <w:t>The southern elephant seal population at Australian sites have not increased nor are they stable</w:t>
      </w:r>
      <w:r w:rsidR="00510199">
        <w:rPr>
          <w:rFonts w:ascii="Arial" w:hAnsi="Arial" w:cs="Arial"/>
          <w:sz w:val="22"/>
          <w:szCs w:val="22"/>
        </w:rPr>
        <w:t>.</w:t>
      </w:r>
      <w:r w:rsidRPr="001525DC">
        <w:rPr>
          <w:rFonts w:ascii="Arial" w:hAnsi="Arial" w:cs="Arial"/>
          <w:sz w:val="22"/>
          <w:szCs w:val="22"/>
        </w:rPr>
        <w:t xml:space="preserve"> The population at Macquarie Island </w:t>
      </w:r>
      <w:r>
        <w:rPr>
          <w:rFonts w:ascii="Arial" w:hAnsi="Arial" w:cs="Arial"/>
          <w:sz w:val="22"/>
          <w:szCs w:val="22"/>
        </w:rPr>
        <w:t>continues to</w:t>
      </w:r>
      <w:r w:rsidRPr="001525DC">
        <w:rPr>
          <w:rFonts w:ascii="Arial" w:hAnsi="Arial" w:cs="Arial"/>
          <w:sz w:val="22"/>
          <w:szCs w:val="22"/>
        </w:rPr>
        <w:t xml:space="preserve"> declin</w:t>
      </w:r>
      <w:r>
        <w:rPr>
          <w:rFonts w:ascii="Arial" w:hAnsi="Arial" w:cs="Arial"/>
          <w:sz w:val="22"/>
          <w:szCs w:val="22"/>
        </w:rPr>
        <w:t>e though at a slower rate than previously observed and t</w:t>
      </w:r>
      <w:r w:rsidRPr="001525DC">
        <w:rPr>
          <w:rFonts w:ascii="Arial" w:hAnsi="Arial" w:cs="Arial"/>
          <w:sz w:val="22"/>
          <w:szCs w:val="22"/>
        </w:rPr>
        <w:t xml:space="preserve">he </w:t>
      </w:r>
      <w:r>
        <w:rPr>
          <w:rFonts w:ascii="Arial" w:hAnsi="Arial" w:cs="Arial"/>
          <w:sz w:val="22"/>
          <w:szCs w:val="22"/>
        </w:rPr>
        <w:t xml:space="preserve">present status and population </w:t>
      </w:r>
      <w:r w:rsidRPr="001525DC">
        <w:rPr>
          <w:rFonts w:ascii="Arial" w:hAnsi="Arial" w:cs="Arial"/>
          <w:sz w:val="22"/>
          <w:szCs w:val="22"/>
        </w:rPr>
        <w:t xml:space="preserve">trend </w:t>
      </w:r>
      <w:r w:rsidR="007F61EE">
        <w:rPr>
          <w:rFonts w:ascii="Arial" w:hAnsi="Arial" w:cs="Arial"/>
          <w:sz w:val="22"/>
          <w:szCs w:val="22"/>
        </w:rPr>
        <w:t>for</w:t>
      </w:r>
      <w:r w:rsidRPr="001525DC">
        <w:rPr>
          <w:rFonts w:ascii="Arial" w:hAnsi="Arial" w:cs="Arial"/>
          <w:sz w:val="22"/>
          <w:szCs w:val="22"/>
        </w:rPr>
        <w:t xml:space="preserve"> Heard Island </w:t>
      </w:r>
      <w:r>
        <w:rPr>
          <w:rFonts w:ascii="Arial" w:hAnsi="Arial" w:cs="Arial"/>
          <w:sz w:val="22"/>
          <w:szCs w:val="22"/>
        </w:rPr>
        <w:t>remains</w:t>
      </w:r>
      <w:r w:rsidRPr="001525DC">
        <w:rPr>
          <w:rFonts w:ascii="Arial" w:hAnsi="Arial" w:cs="Arial"/>
          <w:sz w:val="22"/>
          <w:szCs w:val="22"/>
        </w:rPr>
        <w:t xml:space="preserve"> unknown</w:t>
      </w:r>
      <w:r>
        <w:rPr>
          <w:rFonts w:ascii="Arial" w:hAnsi="Arial" w:cs="Arial"/>
          <w:sz w:val="22"/>
          <w:szCs w:val="22"/>
        </w:rPr>
        <w:t xml:space="preserve"> (see for example McMahon et al., 2003; McMahon et al., 2005a, </w:t>
      </w:r>
      <w:r w:rsidR="00944718">
        <w:rPr>
          <w:rFonts w:ascii="Arial" w:hAnsi="Arial" w:cs="Arial"/>
          <w:sz w:val="22"/>
          <w:szCs w:val="22"/>
        </w:rPr>
        <w:t>2005</w:t>
      </w:r>
      <w:r>
        <w:rPr>
          <w:rFonts w:ascii="Arial" w:hAnsi="Arial" w:cs="Arial"/>
          <w:sz w:val="22"/>
          <w:szCs w:val="22"/>
        </w:rPr>
        <w:t>b; van den Hoff et al., 2007)</w:t>
      </w:r>
      <w:r w:rsidRPr="001525DC">
        <w:rPr>
          <w:rFonts w:ascii="Arial" w:hAnsi="Arial" w:cs="Arial"/>
          <w:sz w:val="22"/>
          <w:szCs w:val="22"/>
        </w:rPr>
        <w:t xml:space="preserve">. The causes of the </w:t>
      </w:r>
      <w:r>
        <w:rPr>
          <w:rFonts w:ascii="Arial" w:hAnsi="Arial" w:cs="Arial"/>
          <w:sz w:val="22"/>
          <w:szCs w:val="22"/>
        </w:rPr>
        <w:t xml:space="preserve">population </w:t>
      </w:r>
      <w:r w:rsidRPr="001525DC">
        <w:rPr>
          <w:rFonts w:ascii="Arial" w:hAnsi="Arial" w:cs="Arial"/>
          <w:sz w:val="22"/>
          <w:szCs w:val="22"/>
        </w:rPr>
        <w:t xml:space="preserve">decline at Macquarie Island are </w:t>
      </w:r>
      <w:r>
        <w:rPr>
          <w:rFonts w:ascii="Arial" w:hAnsi="Arial" w:cs="Arial"/>
          <w:sz w:val="22"/>
          <w:szCs w:val="22"/>
        </w:rPr>
        <w:t xml:space="preserve">more </w:t>
      </w:r>
      <w:r w:rsidRPr="001525DC">
        <w:rPr>
          <w:rFonts w:ascii="Arial" w:hAnsi="Arial" w:cs="Arial"/>
          <w:sz w:val="22"/>
          <w:szCs w:val="22"/>
        </w:rPr>
        <w:t>likely related to changes in food supply</w:t>
      </w:r>
      <w:r>
        <w:rPr>
          <w:rFonts w:ascii="Arial" w:hAnsi="Arial" w:cs="Arial"/>
          <w:sz w:val="22"/>
          <w:szCs w:val="22"/>
        </w:rPr>
        <w:t xml:space="preserve"> mediated by </w:t>
      </w:r>
      <w:r w:rsidRPr="001525DC">
        <w:rPr>
          <w:rFonts w:ascii="Arial" w:hAnsi="Arial" w:cs="Arial"/>
          <w:sz w:val="22"/>
          <w:szCs w:val="22"/>
        </w:rPr>
        <w:t xml:space="preserve">climate </w:t>
      </w:r>
      <w:r w:rsidR="005D7268">
        <w:rPr>
          <w:rFonts w:ascii="Arial" w:hAnsi="Arial" w:cs="Arial"/>
          <w:sz w:val="22"/>
          <w:szCs w:val="22"/>
        </w:rPr>
        <w:t xml:space="preserve">and oceanic variability </w:t>
      </w:r>
      <w:r>
        <w:rPr>
          <w:rFonts w:ascii="Arial" w:hAnsi="Arial" w:cs="Arial"/>
          <w:sz w:val="22"/>
          <w:szCs w:val="22"/>
        </w:rPr>
        <w:t xml:space="preserve">(de Little et al., 2007; van den Hoff et al., 2007, 2014) than direct anthropogenic impacts (Burton </w:t>
      </w:r>
      <w:r w:rsidR="00A7307F">
        <w:rPr>
          <w:rFonts w:ascii="Arial" w:hAnsi="Arial" w:cs="Arial"/>
          <w:sz w:val="22"/>
          <w:szCs w:val="22"/>
        </w:rPr>
        <w:t>&amp;</w:t>
      </w:r>
      <w:r>
        <w:rPr>
          <w:rFonts w:ascii="Arial" w:hAnsi="Arial" w:cs="Arial"/>
          <w:sz w:val="22"/>
          <w:szCs w:val="22"/>
        </w:rPr>
        <w:t xml:space="preserve"> van den Hoff 2002; McMahon et al., 2005a).</w:t>
      </w:r>
    </w:p>
    <w:p w:rsidR="00FB3D0B" w:rsidRPr="00DD0F32" w:rsidRDefault="00FB3D0B" w:rsidP="00FB3D0B">
      <w:pPr>
        <w:rPr>
          <w:rFonts w:ascii="Arial" w:hAnsi="Arial" w:cs="Arial"/>
          <w:color w:val="000000"/>
          <w:sz w:val="22"/>
          <w:szCs w:val="22"/>
        </w:rPr>
      </w:pPr>
    </w:p>
    <w:p w:rsidR="003445DF" w:rsidRDefault="007D7E49" w:rsidP="00AB638E">
      <w:pPr>
        <w:pStyle w:val="CAheading"/>
      </w:pPr>
      <w:r w:rsidRPr="007D7E49">
        <w:t>Threats</w:t>
      </w:r>
    </w:p>
    <w:p w:rsidR="000459C5" w:rsidRPr="000459C5" w:rsidRDefault="000459C5" w:rsidP="000459C5">
      <w:pPr>
        <w:spacing w:after="240"/>
        <w:rPr>
          <w:rFonts w:ascii="Arial" w:hAnsi="Arial" w:cs="Arial"/>
          <w:sz w:val="22"/>
          <w:szCs w:val="22"/>
        </w:rPr>
      </w:pPr>
      <w:r>
        <w:rPr>
          <w:rFonts w:ascii="Arial" w:hAnsi="Arial" w:cs="Arial"/>
          <w:sz w:val="22"/>
          <w:szCs w:val="22"/>
        </w:rPr>
        <w:t xml:space="preserve">Threats to the </w:t>
      </w:r>
      <w:r w:rsidR="00A34E57">
        <w:rPr>
          <w:rFonts w:ascii="Arial" w:hAnsi="Arial" w:cs="Arial"/>
          <w:color w:val="000000"/>
          <w:sz w:val="22"/>
          <w:szCs w:val="22"/>
        </w:rPr>
        <w:t>southern elephant seal</w:t>
      </w:r>
      <w:r>
        <w:rPr>
          <w:rFonts w:ascii="Arial" w:hAnsi="Arial" w:cs="Arial"/>
          <w:color w:val="000000"/>
          <w:sz w:val="22"/>
          <w:szCs w:val="22"/>
        </w:rPr>
        <w:t xml:space="preserve"> </w:t>
      </w:r>
      <w:r>
        <w:rPr>
          <w:rFonts w:ascii="Arial" w:hAnsi="Arial" w:cs="Arial"/>
          <w:sz w:val="22"/>
          <w:szCs w:val="22"/>
        </w:rPr>
        <w:t xml:space="preserve">are outlined in the table below </w:t>
      </w:r>
      <w:r w:rsidRPr="00B84613">
        <w:rPr>
          <w:rFonts w:ascii="Arial" w:hAnsi="Arial" w:cs="Arial"/>
          <w:sz w:val="22"/>
          <w:szCs w:val="22"/>
        </w:rPr>
        <w:t>(</w:t>
      </w:r>
      <w:r w:rsidR="00111BFF">
        <w:rPr>
          <w:rFonts w:ascii="Arial" w:hAnsi="Arial" w:cs="Arial"/>
          <w:sz w:val="22"/>
          <w:szCs w:val="22"/>
        </w:rPr>
        <w:t>modified from Woinarski et </w:t>
      </w:r>
      <w:r w:rsidRPr="00B84613">
        <w:rPr>
          <w:rFonts w:ascii="Arial" w:hAnsi="Arial" w:cs="Arial"/>
          <w:sz w:val="22"/>
          <w:szCs w:val="22"/>
        </w:rPr>
        <w:t xml:space="preserve">al., </w:t>
      </w:r>
      <w:r>
        <w:rPr>
          <w:rFonts w:ascii="Arial" w:hAnsi="Arial" w:cs="Arial"/>
          <w:sz w:val="22"/>
          <w:szCs w:val="22"/>
        </w:rPr>
        <w:t>2014</w:t>
      </w:r>
      <w:r w:rsidR="00A7307F">
        <w:rPr>
          <w:rFonts w:ascii="Arial" w:hAnsi="Arial" w:cs="Arial"/>
          <w:sz w:val="22"/>
          <w:szCs w:val="22"/>
        </w:rPr>
        <w:t xml:space="preserve"> and DotE 2016</w:t>
      </w:r>
      <w:r>
        <w:rPr>
          <w:rFonts w:ascii="Arial" w:hAnsi="Arial"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9"/>
        <w:gridCol w:w="1843"/>
        <w:gridCol w:w="1276"/>
        <w:gridCol w:w="4111"/>
      </w:tblGrid>
      <w:tr w:rsidR="00FB3D0B" w:rsidRPr="009A2D15" w:rsidTr="00F864BF">
        <w:tc>
          <w:tcPr>
            <w:tcW w:w="1809" w:type="dxa"/>
            <w:shd w:val="clear" w:color="auto" w:fill="C0C0C0"/>
          </w:tcPr>
          <w:p w:rsidR="00FB3D0B" w:rsidRPr="0022500B" w:rsidRDefault="00FB3D0B" w:rsidP="00FB3D0B">
            <w:pPr>
              <w:rPr>
                <w:rFonts w:ascii="Arial" w:hAnsi="Arial" w:cs="Arial"/>
                <w:b/>
                <w:color w:val="000000"/>
                <w:sz w:val="22"/>
                <w:szCs w:val="22"/>
              </w:rPr>
            </w:pPr>
            <w:r w:rsidRPr="0022500B">
              <w:rPr>
                <w:rFonts w:ascii="Arial" w:hAnsi="Arial" w:cs="Arial"/>
                <w:b/>
                <w:color w:val="000000"/>
                <w:sz w:val="22"/>
                <w:szCs w:val="22"/>
              </w:rPr>
              <w:t>Threat factor</w:t>
            </w:r>
          </w:p>
        </w:tc>
        <w:tc>
          <w:tcPr>
            <w:tcW w:w="1843" w:type="dxa"/>
            <w:shd w:val="clear" w:color="auto" w:fill="C0C0C0"/>
          </w:tcPr>
          <w:p w:rsidR="00FB3D0B" w:rsidRPr="0022500B" w:rsidRDefault="00FB3D0B" w:rsidP="00FB3D0B">
            <w:pPr>
              <w:rPr>
                <w:rFonts w:ascii="Arial" w:hAnsi="Arial" w:cs="Arial"/>
                <w:b/>
                <w:color w:val="000000"/>
                <w:sz w:val="22"/>
                <w:szCs w:val="22"/>
              </w:rPr>
            </w:pPr>
            <w:r w:rsidRPr="0022500B">
              <w:rPr>
                <w:rFonts w:ascii="Arial" w:hAnsi="Arial" w:cs="Arial"/>
                <w:b/>
                <w:color w:val="000000"/>
                <w:sz w:val="22"/>
                <w:szCs w:val="22"/>
              </w:rPr>
              <w:t>Consequence rating</w:t>
            </w:r>
          </w:p>
        </w:tc>
        <w:tc>
          <w:tcPr>
            <w:tcW w:w="1276" w:type="dxa"/>
            <w:shd w:val="clear" w:color="auto" w:fill="C0C0C0"/>
          </w:tcPr>
          <w:p w:rsidR="00FB3D0B" w:rsidRPr="0022500B" w:rsidRDefault="00FB3D0B" w:rsidP="00FB3D0B">
            <w:pPr>
              <w:rPr>
                <w:rFonts w:ascii="Arial" w:hAnsi="Arial" w:cs="Arial"/>
                <w:b/>
                <w:color w:val="000000"/>
                <w:sz w:val="22"/>
                <w:szCs w:val="22"/>
              </w:rPr>
            </w:pPr>
            <w:r w:rsidRPr="0022500B">
              <w:rPr>
                <w:rFonts w:ascii="Arial" w:hAnsi="Arial" w:cs="Arial"/>
                <w:b/>
                <w:color w:val="000000"/>
                <w:sz w:val="22"/>
                <w:szCs w:val="22"/>
              </w:rPr>
              <w:t>Extent over which threat may operate</w:t>
            </w:r>
          </w:p>
        </w:tc>
        <w:tc>
          <w:tcPr>
            <w:tcW w:w="4111" w:type="dxa"/>
            <w:shd w:val="clear" w:color="auto" w:fill="C0C0C0"/>
          </w:tcPr>
          <w:p w:rsidR="00FB3D0B" w:rsidRPr="0022500B" w:rsidRDefault="00FB3D0B" w:rsidP="00FB3D0B">
            <w:pPr>
              <w:rPr>
                <w:rFonts w:ascii="Arial" w:hAnsi="Arial" w:cs="Arial"/>
                <w:b/>
                <w:color w:val="000000"/>
                <w:sz w:val="22"/>
                <w:szCs w:val="22"/>
              </w:rPr>
            </w:pPr>
            <w:r w:rsidRPr="0022500B">
              <w:rPr>
                <w:rFonts w:ascii="Arial" w:hAnsi="Arial" w:cs="Arial"/>
                <w:b/>
                <w:color w:val="000000"/>
                <w:sz w:val="22"/>
                <w:szCs w:val="22"/>
              </w:rPr>
              <w:t xml:space="preserve">Evidence base </w:t>
            </w:r>
          </w:p>
        </w:tc>
      </w:tr>
      <w:tr w:rsidR="00FB3D0B" w:rsidRPr="009A2D15" w:rsidTr="00F864BF">
        <w:tc>
          <w:tcPr>
            <w:tcW w:w="1809" w:type="dxa"/>
          </w:tcPr>
          <w:p w:rsidR="00FB3D0B" w:rsidRPr="0022500B" w:rsidRDefault="00FB3D0B" w:rsidP="00FB3D0B">
            <w:pPr>
              <w:rPr>
                <w:rFonts w:ascii="Arial" w:hAnsi="Arial" w:cs="Arial"/>
                <w:color w:val="000000"/>
                <w:sz w:val="22"/>
                <w:szCs w:val="22"/>
                <w:highlight w:val="yellow"/>
              </w:rPr>
            </w:pPr>
            <w:r w:rsidRPr="0022500B">
              <w:rPr>
                <w:rFonts w:ascii="Arial" w:hAnsi="Arial" w:cs="Arial"/>
                <w:color w:val="000000"/>
                <w:sz w:val="22"/>
                <w:szCs w:val="22"/>
              </w:rPr>
              <w:t>Climate and oceanographic variability and change</w:t>
            </w:r>
          </w:p>
        </w:tc>
        <w:tc>
          <w:tcPr>
            <w:tcW w:w="1843" w:type="dxa"/>
          </w:tcPr>
          <w:p w:rsidR="00FB3D0B" w:rsidRPr="0022500B" w:rsidRDefault="00044701" w:rsidP="00DD0F32">
            <w:pPr>
              <w:rPr>
                <w:rFonts w:ascii="Arial" w:hAnsi="Arial" w:cs="Arial"/>
                <w:color w:val="000000"/>
                <w:sz w:val="22"/>
                <w:szCs w:val="22"/>
                <w:highlight w:val="yellow"/>
              </w:rPr>
            </w:pPr>
            <w:r>
              <w:rPr>
                <w:rFonts w:ascii="Arial" w:hAnsi="Arial" w:cs="Arial"/>
                <w:color w:val="000000"/>
                <w:sz w:val="22"/>
                <w:szCs w:val="22"/>
              </w:rPr>
              <w:t>Moderate</w:t>
            </w:r>
            <w:r w:rsidR="009F6AC7" w:rsidRPr="0022500B">
              <w:rPr>
                <w:rFonts w:ascii="Arial" w:hAnsi="Arial" w:cs="Arial"/>
                <w:color w:val="000000"/>
                <w:sz w:val="22"/>
                <w:szCs w:val="22"/>
              </w:rPr>
              <w:t xml:space="preserve"> to </w:t>
            </w:r>
            <w:r w:rsidR="00DD0F32">
              <w:rPr>
                <w:rFonts w:ascii="Arial" w:hAnsi="Arial" w:cs="Arial"/>
                <w:color w:val="000000"/>
                <w:sz w:val="22"/>
                <w:szCs w:val="22"/>
              </w:rPr>
              <w:t>severe</w:t>
            </w:r>
          </w:p>
        </w:tc>
        <w:tc>
          <w:tcPr>
            <w:tcW w:w="1276" w:type="dxa"/>
          </w:tcPr>
          <w:p w:rsidR="00FB3D0B" w:rsidRPr="0022500B" w:rsidRDefault="009F6AC7" w:rsidP="00FB3D0B">
            <w:pPr>
              <w:rPr>
                <w:rFonts w:ascii="Arial" w:hAnsi="Arial" w:cs="Arial"/>
                <w:color w:val="000000"/>
                <w:sz w:val="22"/>
                <w:szCs w:val="22"/>
                <w:highlight w:val="yellow"/>
              </w:rPr>
            </w:pPr>
            <w:r w:rsidRPr="0022500B">
              <w:rPr>
                <w:rFonts w:ascii="Arial" w:hAnsi="Arial" w:cs="Arial"/>
                <w:color w:val="000000"/>
                <w:sz w:val="22"/>
                <w:szCs w:val="22"/>
              </w:rPr>
              <w:t>Large</w:t>
            </w:r>
          </w:p>
        </w:tc>
        <w:tc>
          <w:tcPr>
            <w:tcW w:w="4111" w:type="dxa"/>
          </w:tcPr>
          <w:p w:rsidR="00FB3D0B" w:rsidRPr="0022500B" w:rsidRDefault="00DD0F32" w:rsidP="007F61EE">
            <w:pPr>
              <w:spacing w:after="120"/>
              <w:rPr>
                <w:rFonts w:ascii="Arial" w:hAnsi="Arial" w:cs="Arial"/>
                <w:sz w:val="22"/>
                <w:szCs w:val="22"/>
                <w:highlight w:val="yellow"/>
              </w:rPr>
            </w:pPr>
            <w:r>
              <w:rPr>
                <w:rFonts w:ascii="Arial" w:hAnsi="Arial" w:cs="Arial"/>
                <w:color w:val="000000"/>
                <w:sz w:val="22"/>
                <w:szCs w:val="22"/>
              </w:rPr>
              <w:t xml:space="preserve">Altered climate and oceanographic conditions and El Niño events in the Southern ocean have been correlated with changes in foraging success, pup production and survival, and changes in population dynamics for </w:t>
            </w:r>
            <w:r w:rsidR="009162B7">
              <w:rPr>
                <w:rFonts w:ascii="Arial" w:hAnsi="Arial" w:cs="Arial"/>
                <w:color w:val="000000"/>
                <w:sz w:val="22"/>
                <w:szCs w:val="22"/>
              </w:rPr>
              <w:t>southern elephant</w:t>
            </w:r>
            <w:r>
              <w:rPr>
                <w:rFonts w:ascii="Arial" w:hAnsi="Arial" w:cs="Arial"/>
                <w:color w:val="000000"/>
                <w:sz w:val="22"/>
                <w:szCs w:val="22"/>
              </w:rPr>
              <w:t xml:space="preserve"> seals in the Australian region and elsewhere (e</w:t>
            </w:r>
            <w:r w:rsidR="00224B8C">
              <w:rPr>
                <w:rFonts w:ascii="Arial" w:hAnsi="Arial" w:cs="Arial"/>
                <w:color w:val="000000"/>
                <w:sz w:val="22"/>
                <w:szCs w:val="22"/>
              </w:rPr>
              <w:t>.</w:t>
            </w:r>
            <w:r>
              <w:rPr>
                <w:rFonts w:ascii="Arial" w:hAnsi="Arial" w:cs="Arial"/>
                <w:color w:val="000000"/>
                <w:sz w:val="22"/>
                <w:szCs w:val="22"/>
              </w:rPr>
              <w:t>g</w:t>
            </w:r>
            <w:r w:rsidR="00224B8C">
              <w:rPr>
                <w:rFonts w:ascii="Arial" w:hAnsi="Arial" w:cs="Arial"/>
                <w:color w:val="000000"/>
                <w:sz w:val="22"/>
                <w:szCs w:val="22"/>
              </w:rPr>
              <w:t>.</w:t>
            </w:r>
            <w:r>
              <w:rPr>
                <w:rFonts w:ascii="Arial" w:hAnsi="Arial" w:cs="Arial"/>
                <w:color w:val="000000"/>
                <w:sz w:val="22"/>
                <w:szCs w:val="22"/>
              </w:rPr>
              <w:t xml:space="preserve"> McMahon </w:t>
            </w:r>
            <w:r w:rsidR="007F61EE">
              <w:rPr>
                <w:rFonts w:ascii="Arial" w:hAnsi="Arial" w:cs="Arial"/>
                <w:color w:val="000000"/>
                <w:sz w:val="22"/>
                <w:szCs w:val="22"/>
              </w:rPr>
              <w:t>&amp;</w:t>
            </w:r>
            <w:r>
              <w:rPr>
                <w:rFonts w:ascii="Arial" w:hAnsi="Arial" w:cs="Arial"/>
                <w:color w:val="000000"/>
                <w:sz w:val="22"/>
                <w:szCs w:val="22"/>
              </w:rPr>
              <w:t xml:space="preserve"> Burton 2005; de Little et al</w:t>
            </w:r>
            <w:r w:rsidR="000365D1">
              <w:rPr>
                <w:rFonts w:ascii="Arial" w:hAnsi="Arial" w:cs="Arial"/>
                <w:color w:val="000000"/>
                <w:sz w:val="22"/>
                <w:szCs w:val="22"/>
              </w:rPr>
              <w:t>., 2007; McMahon et </w:t>
            </w:r>
            <w:r w:rsidR="0016321F">
              <w:rPr>
                <w:rFonts w:ascii="Arial" w:hAnsi="Arial" w:cs="Arial"/>
                <w:color w:val="000000"/>
                <w:sz w:val="22"/>
                <w:szCs w:val="22"/>
              </w:rPr>
              <w:t>al., 2008)</w:t>
            </w:r>
          </w:p>
        </w:tc>
      </w:tr>
      <w:tr w:rsidR="00FB3D0B" w:rsidRPr="009A2D15" w:rsidTr="00F864BF">
        <w:tc>
          <w:tcPr>
            <w:tcW w:w="1809" w:type="dxa"/>
          </w:tcPr>
          <w:p w:rsidR="00FB3D0B" w:rsidRPr="0022500B" w:rsidRDefault="00FB3D0B" w:rsidP="00FB3D0B">
            <w:pPr>
              <w:rPr>
                <w:rFonts w:ascii="Arial" w:hAnsi="Arial" w:cs="Arial"/>
                <w:color w:val="000000"/>
                <w:sz w:val="22"/>
                <w:szCs w:val="22"/>
                <w:highlight w:val="yellow"/>
              </w:rPr>
            </w:pPr>
            <w:r w:rsidRPr="0022500B">
              <w:rPr>
                <w:rFonts w:ascii="Arial" w:hAnsi="Arial" w:cs="Arial"/>
                <w:color w:val="000000"/>
                <w:sz w:val="22"/>
                <w:szCs w:val="22"/>
                <w:lang w:eastAsia="en-AU"/>
              </w:rPr>
              <w:t>Fisheries catch, entanglement and bycatch</w:t>
            </w:r>
          </w:p>
        </w:tc>
        <w:tc>
          <w:tcPr>
            <w:tcW w:w="1843" w:type="dxa"/>
          </w:tcPr>
          <w:p w:rsidR="00FB3D0B" w:rsidRPr="0022500B" w:rsidRDefault="009F6AC7" w:rsidP="00FB3D0B">
            <w:pPr>
              <w:rPr>
                <w:rFonts w:ascii="Arial" w:hAnsi="Arial" w:cs="Arial"/>
                <w:color w:val="000000"/>
                <w:sz w:val="22"/>
                <w:szCs w:val="22"/>
                <w:highlight w:val="yellow"/>
              </w:rPr>
            </w:pPr>
            <w:r w:rsidRPr="0022500B">
              <w:rPr>
                <w:rFonts w:ascii="Arial" w:hAnsi="Arial" w:cs="Arial"/>
                <w:color w:val="000000"/>
                <w:sz w:val="22"/>
                <w:szCs w:val="22"/>
              </w:rPr>
              <w:t xml:space="preserve">Minor </w:t>
            </w:r>
          </w:p>
        </w:tc>
        <w:tc>
          <w:tcPr>
            <w:tcW w:w="1276" w:type="dxa"/>
          </w:tcPr>
          <w:p w:rsidR="00FB3D0B" w:rsidRPr="0022500B" w:rsidRDefault="009F6AC7" w:rsidP="00FB3D0B">
            <w:pPr>
              <w:rPr>
                <w:rFonts w:ascii="Arial" w:hAnsi="Arial" w:cs="Arial"/>
                <w:color w:val="000000"/>
                <w:sz w:val="22"/>
                <w:szCs w:val="22"/>
                <w:highlight w:val="yellow"/>
              </w:rPr>
            </w:pPr>
            <w:r w:rsidRPr="0022500B">
              <w:rPr>
                <w:rFonts w:ascii="Arial" w:hAnsi="Arial" w:cs="Arial"/>
                <w:color w:val="000000"/>
                <w:sz w:val="22"/>
                <w:szCs w:val="22"/>
              </w:rPr>
              <w:t>Moderate</w:t>
            </w:r>
          </w:p>
        </w:tc>
        <w:tc>
          <w:tcPr>
            <w:tcW w:w="4111" w:type="dxa"/>
          </w:tcPr>
          <w:p w:rsidR="00FB3D0B" w:rsidRPr="0022500B" w:rsidRDefault="0016321F" w:rsidP="0020734B">
            <w:pPr>
              <w:spacing w:after="120"/>
              <w:rPr>
                <w:rFonts w:ascii="Arial" w:hAnsi="Arial" w:cs="Arial"/>
                <w:sz w:val="22"/>
                <w:szCs w:val="22"/>
                <w:highlight w:val="yellow"/>
              </w:rPr>
            </w:pPr>
            <w:r>
              <w:rPr>
                <w:rFonts w:ascii="Arial" w:hAnsi="Arial" w:cs="Arial"/>
                <w:sz w:val="22"/>
                <w:szCs w:val="22"/>
              </w:rPr>
              <w:t xml:space="preserve">There are </w:t>
            </w:r>
            <w:r w:rsidR="007F61EE">
              <w:rPr>
                <w:rFonts w:ascii="Arial" w:hAnsi="Arial" w:cs="Arial"/>
                <w:sz w:val="22"/>
                <w:szCs w:val="22"/>
              </w:rPr>
              <w:t>some</w:t>
            </w:r>
            <w:r>
              <w:rPr>
                <w:rFonts w:ascii="Arial" w:hAnsi="Arial" w:cs="Arial"/>
                <w:sz w:val="22"/>
                <w:szCs w:val="22"/>
              </w:rPr>
              <w:t xml:space="preserve"> records of direct interactions between </w:t>
            </w:r>
            <w:r w:rsidR="007F61EE">
              <w:rPr>
                <w:rFonts w:ascii="Arial" w:hAnsi="Arial" w:cs="Arial"/>
                <w:sz w:val="22"/>
                <w:szCs w:val="22"/>
              </w:rPr>
              <w:t>southern elephant seals</w:t>
            </w:r>
            <w:r>
              <w:rPr>
                <w:rFonts w:ascii="Arial" w:hAnsi="Arial" w:cs="Arial"/>
                <w:sz w:val="22"/>
                <w:szCs w:val="22"/>
              </w:rPr>
              <w:t xml:space="preserve"> and fisheries in the Australian region</w:t>
            </w:r>
            <w:r w:rsidR="0020734B">
              <w:rPr>
                <w:rFonts w:ascii="Arial" w:hAnsi="Arial" w:cs="Arial"/>
                <w:sz w:val="22"/>
                <w:szCs w:val="22"/>
              </w:rPr>
              <w:t>. A</w:t>
            </w:r>
            <w:r>
              <w:rPr>
                <w:rFonts w:ascii="Arial" w:hAnsi="Arial" w:cs="Arial"/>
                <w:sz w:val="22"/>
                <w:szCs w:val="22"/>
              </w:rPr>
              <w:t xml:space="preserve"> few </w:t>
            </w:r>
            <w:r w:rsidR="00CB5A79">
              <w:rPr>
                <w:rFonts w:ascii="Arial" w:hAnsi="Arial" w:cs="Arial"/>
                <w:sz w:val="22"/>
                <w:szCs w:val="22"/>
              </w:rPr>
              <w:t>southern elephant</w:t>
            </w:r>
            <w:r>
              <w:rPr>
                <w:rFonts w:ascii="Arial" w:hAnsi="Arial" w:cs="Arial"/>
                <w:sz w:val="22"/>
                <w:szCs w:val="22"/>
              </w:rPr>
              <w:t xml:space="preserve"> seals have died in </w:t>
            </w:r>
            <w:r w:rsidR="0020734B">
              <w:rPr>
                <w:rFonts w:ascii="Arial" w:hAnsi="Arial" w:cs="Arial"/>
                <w:sz w:val="22"/>
                <w:szCs w:val="22"/>
              </w:rPr>
              <w:t xml:space="preserve">aquaculture nets, </w:t>
            </w:r>
            <w:r>
              <w:rPr>
                <w:rFonts w:ascii="Arial" w:hAnsi="Arial" w:cs="Arial"/>
                <w:sz w:val="22"/>
                <w:szCs w:val="22"/>
              </w:rPr>
              <w:t>trawl nets and longline gear</w:t>
            </w:r>
            <w:r w:rsidR="0020734B">
              <w:rPr>
                <w:rFonts w:ascii="Arial" w:hAnsi="Arial" w:cs="Arial"/>
                <w:sz w:val="22"/>
                <w:szCs w:val="22"/>
              </w:rPr>
              <w:t xml:space="preserve"> </w:t>
            </w:r>
            <w:r w:rsidR="0020734B" w:rsidRPr="009B2D71">
              <w:rPr>
                <w:rFonts w:ascii="Arial" w:hAnsi="Arial" w:cs="Arial"/>
                <w:sz w:val="22"/>
                <w:szCs w:val="22"/>
              </w:rPr>
              <w:t>(including at least 18 deaths since 2004</w:t>
            </w:r>
            <w:r w:rsidR="0020734B">
              <w:rPr>
                <w:rFonts w:ascii="Arial" w:hAnsi="Arial" w:cs="Arial"/>
                <w:sz w:val="22"/>
                <w:szCs w:val="22"/>
              </w:rPr>
              <w:t>, van den Hoff pers</w:t>
            </w:r>
            <w:r w:rsidR="0059120B">
              <w:rPr>
                <w:rFonts w:ascii="Arial" w:hAnsi="Arial" w:cs="Arial"/>
                <w:sz w:val="22"/>
                <w:szCs w:val="22"/>
              </w:rPr>
              <w:t>.</w:t>
            </w:r>
            <w:r w:rsidR="0020734B">
              <w:rPr>
                <w:rFonts w:ascii="Arial" w:hAnsi="Arial" w:cs="Arial"/>
                <w:sz w:val="22"/>
                <w:szCs w:val="22"/>
              </w:rPr>
              <w:t xml:space="preserve"> comm., 2016</w:t>
            </w:r>
            <w:r w:rsidR="00604672">
              <w:rPr>
                <w:rFonts w:ascii="Arial" w:hAnsi="Arial" w:cs="Arial"/>
                <w:sz w:val="22"/>
                <w:szCs w:val="22"/>
              </w:rPr>
              <w:t>)</w:t>
            </w:r>
            <w:r>
              <w:rPr>
                <w:rFonts w:ascii="Arial" w:hAnsi="Arial" w:cs="Arial"/>
                <w:sz w:val="22"/>
                <w:szCs w:val="22"/>
              </w:rPr>
              <w:t xml:space="preserve"> (Burton &amp; van den Hoff 2002; van den Hoff et al., </w:t>
            </w:r>
            <w:r>
              <w:rPr>
                <w:rFonts w:ascii="Arial" w:hAnsi="Arial" w:cs="Arial"/>
                <w:sz w:val="22"/>
                <w:szCs w:val="22"/>
              </w:rPr>
              <w:lastRenderedPageBreak/>
              <w:t>2002; Shaughnessy et al., 2003; Kemper et al., 2003).</w:t>
            </w:r>
            <w:r w:rsidR="0020734B">
              <w:rPr>
                <w:rFonts w:ascii="Arial" w:hAnsi="Arial" w:cs="Arial"/>
                <w:sz w:val="22"/>
                <w:szCs w:val="22"/>
              </w:rPr>
              <w:t xml:space="preserve"> It is also possible that some unreported deaths occur from illegal fishing</w:t>
            </w:r>
            <w:r w:rsidR="00604672">
              <w:rPr>
                <w:rFonts w:ascii="Arial" w:hAnsi="Arial" w:cs="Arial"/>
                <w:sz w:val="22"/>
                <w:szCs w:val="22"/>
              </w:rPr>
              <w:t>.</w:t>
            </w:r>
          </w:p>
        </w:tc>
      </w:tr>
      <w:tr w:rsidR="00FB3D0B" w:rsidRPr="009A2D15" w:rsidTr="00F864BF">
        <w:tc>
          <w:tcPr>
            <w:tcW w:w="1809" w:type="dxa"/>
          </w:tcPr>
          <w:p w:rsidR="00FB3D0B" w:rsidRPr="0022500B" w:rsidRDefault="00FB3D0B" w:rsidP="00FB3D0B">
            <w:pPr>
              <w:rPr>
                <w:rFonts w:ascii="Arial" w:hAnsi="Arial" w:cs="Arial"/>
                <w:color w:val="000000"/>
                <w:sz w:val="22"/>
                <w:szCs w:val="22"/>
              </w:rPr>
            </w:pPr>
            <w:r w:rsidRPr="0022500B">
              <w:rPr>
                <w:rFonts w:ascii="Arial" w:hAnsi="Arial" w:cs="Arial"/>
                <w:color w:val="000000"/>
                <w:sz w:val="22"/>
                <w:szCs w:val="22"/>
              </w:rPr>
              <w:lastRenderedPageBreak/>
              <w:t>Prey depletion due to fisheries</w:t>
            </w:r>
            <w:r w:rsidR="0016321F">
              <w:rPr>
                <w:rFonts w:ascii="Arial" w:hAnsi="Arial" w:cs="Arial"/>
                <w:color w:val="000000"/>
                <w:sz w:val="22"/>
                <w:szCs w:val="22"/>
              </w:rPr>
              <w:t xml:space="preserve"> (potential threat)</w:t>
            </w:r>
          </w:p>
        </w:tc>
        <w:tc>
          <w:tcPr>
            <w:tcW w:w="1843" w:type="dxa"/>
          </w:tcPr>
          <w:p w:rsidR="00FB3D0B" w:rsidRPr="0022500B" w:rsidRDefault="009F6AC7" w:rsidP="00FB3D0B">
            <w:pPr>
              <w:rPr>
                <w:rFonts w:ascii="Arial" w:hAnsi="Arial" w:cs="Arial"/>
                <w:color w:val="000000"/>
                <w:sz w:val="22"/>
                <w:szCs w:val="22"/>
              </w:rPr>
            </w:pPr>
            <w:r w:rsidRPr="0022500B">
              <w:rPr>
                <w:rFonts w:ascii="Arial" w:hAnsi="Arial" w:cs="Arial"/>
                <w:color w:val="000000"/>
                <w:sz w:val="22"/>
                <w:szCs w:val="22"/>
              </w:rPr>
              <w:t>Minor</w:t>
            </w:r>
          </w:p>
        </w:tc>
        <w:tc>
          <w:tcPr>
            <w:tcW w:w="1276" w:type="dxa"/>
          </w:tcPr>
          <w:p w:rsidR="00FB3D0B" w:rsidRPr="0022500B" w:rsidRDefault="009F6AC7" w:rsidP="00FB3D0B">
            <w:pPr>
              <w:rPr>
                <w:rFonts w:ascii="Arial" w:hAnsi="Arial" w:cs="Arial"/>
                <w:color w:val="000000"/>
                <w:sz w:val="22"/>
                <w:szCs w:val="22"/>
              </w:rPr>
            </w:pPr>
            <w:r w:rsidRPr="0022500B">
              <w:rPr>
                <w:rFonts w:ascii="Arial" w:hAnsi="Arial" w:cs="Arial"/>
                <w:color w:val="000000"/>
                <w:sz w:val="22"/>
                <w:szCs w:val="22"/>
              </w:rPr>
              <w:t>Minor</w:t>
            </w:r>
          </w:p>
        </w:tc>
        <w:tc>
          <w:tcPr>
            <w:tcW w:w="4111" w:type="dxa"/>
          </w:tcPr>
          <w:p w:rsidR="00FB3D0B" w:rsidRPr="0022500B" w:rsidRDefault="0016321F" w:rsidP="00224B8C">
            <w:pPr>
              <w:spacing w:after="120"/>
              <w:rPr>
                <w:rFonts w:ascii="Arial" w:hAnsi="Arial" w:cs="Arial"/>
                <w:sz w:val="22"/>
                <w:szCs w:val="22"/>
              </w:rPr>
            </w:pPr>
            <w:r w:rsidRPr="0016321F">
              <w:rPr>
                <w:rFonts w:ascii="Arial" w:hAnsi="Arial" w:cs="Arial"/>
                <w:sz w:val="22"/>
                <w:szCs w:val="22"/>
              </w:rPr>
              <w:t xml:space="preserve">Toothfish and </w:t>
            </w:r>
            <w:r w:rsidRPr="00184932">
              <w:rPr>
                <w:rFonts w:ascii="Arial" w:hAnsi="Arial" w:cs="Arial"/>
                <w:i/>
                <w:sz w:val="22"/>
                <w:szCs w:val="22"/>
              </w:rPr>
              <w:t>Euphausia</w:t>
            </w:r>
            <w:r w:rsidRPr="0016321F">
              <w:rPr>
                <w:rFonts w:ascii="Arial" w:hAnsi="Arial" w:cs="Arial"/>
                <w:sz w:val="22"/>
                <w:szCs w:val="22"/>
              </w:rPr>
              <w:t xml:space="preserve"> spp. krill remains have been recorded from some </w:t>
            </w:r>
            <w:r w:rsidR="00CB5A79">
              <w:rPr>
                <w:rFonts w:ascii="Arial" w:hAnsi="Arial" w:cs="Arial"/>
                <w:sz w:val="22"/>
                <w:szCs w:val="22"/>
              </w:rPr>
              <w:t>southern elephant</w:t>
            </w:r>
            <w:r w:rsidRPr="0016321F">
              <w:rPr>
                <w:rFonts w:ascii="Arial" w:hAnsi="Arial" w:cs="Arial"/>
                <w:sz w:val="22"/>
                <w:szCs w:val="22"/>
              </w:rPr>
              <w:t xml:space="preserve"> seal stomachs but the extent of spatial overlap with foraging areas and potential competition for food resources with these fisheries is likely to be low at present, but may increase as Southern Ocean fisheries expand in future (van den Hoff et al.</w:t>
            </w:r>
            <w:r w:rsidR="0059120B">
              <w:rPr>
                <w:rFonts w:ascii="Arial" w:hAnsi="Arial" w:cs="Arial"/>
                <w:sz w:val="22"/>
                <w:szCs w:val="22"/>
              </w:rPr>
              <w:t>,</w:t>
            </w:r>
            <w:r w:rsidRPr="0016321F">
              <w:rPr>
                <w:rFonts w:ascii="Arial" w:hAnsi="Arial" w:cs="Arial"/>
                <w:sz w:val="22"/>
                <w:szCs w:val="22"/>
              </w:rPr>
              <w:t xml:space="preserve"> 2002; Hindell et al.</w:t>
            </w:r>
            <w:r w:rsidR="0059120B">
              <w:rPr>
                <w:rFonts w:ascii="Arial" w:hAnsi="Arial" w:cs="Arial"/>
                <w:sz w:val="22"/>
                <w:szCs w:val="22"/>
              </w:rPr>
              <w:t>,</w:t>
            </w:r>
            <w:r w:rsidRPr="0016321F">
              <w:rPr>
                <w:rFonts w:ascii="Arial" w:hAnsi="Arial" w:cs="Arial"/>
                <w:sz w:val="22"/>
                <w:szCs w:val="22"/>
              </w:rPr>
              <w:t xml:space="preserve"> 2003)</w:t>
            </w:r>
          </w:p>
        </w:tc>
      </w:tr>
      <w:tr w:rsidR="00B2755E" w:rsidRPr="009A2D15" w:rsidTr="00F864BF">
        <w:tc>
          <w:tcPr>
            <w:tcW w:w="1809" w:type="dxa"/>
          </w:tcPr>
          <w:p w:rsidR="00B2755E" w:rsidRPr="0022500B" w:rsidRDefault="00B2755E" w:rsidP="00FB3D0B">
            <w:pPr>
              <w:rPr>
                <w:rFonts w:ascii="Arial" w:hAnsi="Arial" w:cs="Arial"/>
                <w:color w:val="000000"/>
                <w:sz w:val="22"/>
                <w:szCs w:val="22"/>
              </w:rPr>
            </w:pPr>
            <w:r>
              <w:rPr>
                <w:rFonts w:ascii="Arial" w:hAnsi="Arial" w:cs="Arial"/>
                <w:color w:val="000000"/>
                <w:sz w:val="22"/>
                <w:szCs w:val="22"/>
              </w:rPr>
              <w:t>Pollution</w:t>
            </w:r>
            <w:r w:rsidR="0028780E">
              <w:rPr>
                <w:rFonts w:ascii="Arial" w:hAnsi="Arial" w:cs="Arial"/>
                <w:color w:val="000000"/>
                <w:sz w:val="22"/>
                <w:szCs w:val="22"/>
              </w:rPr>
              <w:t xml:space="preserve"> </w:t>
            </w:r>
          </w:p>
        </w:tc>
        <w:tc>
          <w:tcPr>
            <w:tcW w:w="1843" w:type="dxa"/>
          </w:tcPr>
          <w:p w:rsidR="00B2755E" w:rsidRPr="0022500B" w:rsidRDefault="00B2755E" w:rsidP="00FB3D0B">
            <w:pPr>
              <w:rPr>
                <w:rFonts w:ascii="Arial" w:hAnsi="Arial" w:cs="Arial"/>
                <w:color w:val="000000"/>
                <w:sz w:val="22"/>
                <w:szCs w:val="22"/>
              </w:rPr>
            </w:pPr>
            <w:r>
              <w:rPr>
                <w:rFonts w:ascii="Arial" w:hAnsi="Arial" w:cs="Arial"/>
                <w:color w:val="000000"/>
                <w:sz w:val="22"/>
                <w:szCs w:val="22"/>
              </w:rPr>
              <w:t>Minor</w:t>
            </w:r>
          </w:p>
        </w:tc>
        <w:tc>
          <w:tcPr>
            <w:tcW w:w="1276" w:type="dxa"/>
          </w:tcPr>
          <w:p w:rsidR="00B2755E" w:rsidRPr="0022500B" w:rsidRDefault="00B2755E" w:rsidP="00FB3D0B">
            <w:pPr>
              <w:rPr>
                <w:rFonts w:ascii="Arial" w:hAnsi="Arial" w:cs="Arial"/>
                <w:color w:val="000000"/>
                <w:sz w:val="22"/>
                <w:szCs w:val="22"/>
              </w:rPr>
            </w:pPr>
            <w:r>
              <w:rPr>
                <w:rFonts w:ascii="Arial" w:hAnsi="Arial" w:cs="Arial"/>
                <w:color w:val="000000"/>
                <w:sz w:val="22"/>
                <w:szCs w:val="22"/>
              </w:rPr>
              <w:t>Minor</w:t>
            </w:r>
          </w:p>
        </w:tc>
        <w:tc>
          <w:tcPr>
            <w:tcW w:w="4111" w:type="dxa"/>
          </w:tcPr>
          <w:p w:rsidR="00B2755E" w:rsidRPr="0016321F" w:rsidRDefault="00B2755E" w:rsidP="007C318F">
            <w:pPr>
              <w:spacing w:after="120"/>
              <w:rPr>
                <w:rFonts w:ascii="Arial" w:hAnsi="Arial" w:cs="Arial"/>
                <w:sz w:val="22"/>
                <w:szCs w:val="22"/>
              </w:rPr>
            </w:pPr>
            <w:r>
              <w:rPr>
                <w:rFonts w:ascii="Arial" w:hAnsi="Arial" w:cs="Arial"/>
                <w:sz w:val="22"/>
                <w:szCs w:val="22"/>
              </w:rPr>
              <w:t>There is some potential for increasing exposure to chemical pollution and ingested plastic fragments to cause stress or impair health and potentially increase disease risks for individuals (Shaughnessy 1999; Evans 2003)</w:t>
            </w:r>
          </w:p>
        </w:tc>
      </w:tr>
    </w:tbl>
    <w:p w:rsidR="00FB3D0B" w:rsidRPr="003F2C70" w:rsidRDefault="00FB3D0B" w:rsidP="00AB638E">
      <w:pPr>
        <w:spacing w:after="240"/>
        <w:rPr>
          <w:rFonts w:ascii="Arial" w:hAnsi="Arial" w:cs="Arial"/>
          <w:sz w:val="22"/>
          <w:szCs w:val="22"/>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487DD7"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487DD7" w:rsidP="003F4D21">
            <w:pPr>
              <w:tabs>
                <w:tab w:val="left" w:pos="459"/>
              </w:tabs>
              <w:spacing w:after="240"/>
              <w:ind w:left="1927" w:hanging="425"/>
              <w:rPr>
                <w:rFonts w:ascii="Arial" w:hAnsi="Arial" w:cs="Arial"/>
                <w:sz w:val="18"/>
                <w:szCs w:val="18"/>
              </w:rPr>
            </w:pPr>
            <w:r w:rsidRPr="00487DD7">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style="mso-next-textbox:#_x0000_s1026">
                    <w:txbxContent>
                      <w:p w:rsidR="0058525E" w:rsidRPr="00CE7C59" w:rsidRDefault="0058525E"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727612" w:rsidRPr="00082B36" w:rsidRDefault="00727612" w:rsidP="00727612">
      <w:pPr>
        <w:tabs>
          <w:tab w:val="left" w:pos="915"/>
        </w:tabs>
        <w:rPr>
          <w:rFonts w:ascii="Arial" w:hAnsi="Arial" w:cs="Arial"/>
          <w:sz w:val="22"/>
          <w:szCs w:val="22"/>
        </w:rPr>
      </w:pPr>
    </w:p>
    <w:p w:rsidR="00852DC8" w:rsidRPr="00092869" w:rsidRDefault="00852DC8" w:rsidP="003721AE">
      <w:pPr>
        <w:rPr>
          <w:rFonts w:ascii="Arial" w:hAnsi="Arial" w:cs="Arial"/>
          <w:sz w:val="22"/>
          <w:szCs w:val="22"/>
        </w:rPr>
      </w:pPr>
      <w:r w:rsidRPr="00082B36">
        <w:rPr>
          <w:rFonts w:ascii="Arial" w:hAnsi="Arial" w:cs="Arial"/>
          <w:sz w:val="22"/>
          <w:szCs w:val="22"/>
        </w:rPr>
        <w:t>The generation time for the southern elephant seal population at Macquarie Island was initially estimated to be 7.9 years (McMahon et al.</w:t>
      </w:r>
      <w:r w:rsidR="000365D1">
        <w:rPr>
          <w:rFonts w:ascii="Arial" w:hAnsi="Arial" w:cs="Arial"/>
          <w:sz w:val="22"/>
          <w:szCs w:val="22"/>
        </w:rPr>
        <w:t>,</w:t>
      </w:r>
      <w:r w:rsidRPr="00082B36">
        <w:rPr>
          <w:rFonts w:ascii="Arial" w:hAnsi="Arial" w:cs="Arial"/>
          <w:sz w:val="22"/>
          <w:szCs w:val="22"/>
        </w:rPr>
        <w:t xml:space="preserve"> 2005b)</w:t>
      </w:r>
      <w:r w:rsidR="003E0BC7">
        <w:rPr>
          <w:rFonts w:ascii="Arial" w:hAnsi="Arial" w:cs="Arial"/>
          <w:sz w:val="22"/>
          <w:szCs w:val="22"/>
        </w:rPr>
        <w:t xml:space="preserve"> and thus Woinarski et al.</w:t>
      </w:r>
      <w:r w:rsidR="004967E3" w:rsidRPr="00082B36">
        <w:rPr>
          <w:rFonts w:ascii="Arial" w:hAnsi="Arial" w:cs="Arial"/>
          <w:sz w:val="22"/>
          <w:szCs w:val="22"/>
        </w:rPr>
        <w:t xml:space="preserve"> (2014) considered the population decline at Macquarie Island to be under 30 percent over three generations</w:t>
      </w:r>
      <w:r w:rsidRPr="00082B36">
        <w:rPr>
          <w:rFonts w:ascii="Arial" w:hAnsi="Arial" w:cs="Arial"/>
          <w:sz w:val="22"/>
          <w:szCs w:val="22"/>
        </w:rPr>
        <w:t xml:space="preserve">. However, recent work by Marine </w:t>
      </w:r>
      <w:proofErr w:type="spellStart"/>
      <w:r w:rsidRPr="00082B36">
        <w:rPr>
          <w:rFonts w:ascii="Arial" w:hAnsi="Arial" w:cs="Arial"/>
          <w:sz w:val="22"/>
          <w:szCs w:val="22"/>
        </w:rPr>
        <w:t>Desprez</w:t>
      </w:r>
      <w:proofErr w:type="spellEnd"/>
      <w:r w:rsidRPr="00082B36">
        <w:rPr>
          <w:rFonts w:ascii="Arial" w:hAnsi="Arial" w:cs="Arial"/>
          <w:sz w:val="22"/>
          <w:szCs w:val="22"/>
        </w:rPr>
        <w:t xml:space="preserve"> (unpublished PhD data) found that the generation time for southern elephant seals at Macquarie Island was 11.3 years. The earlier result was based on a smaller data set and shorter time series (McMahon pers</w:t>
      </w:r>
      <w:r w:rsidR="0059120B">
        <w:rPr>
          <w:rFonts w:ascii="Arial" w:hAnsi="Arial" w:cs="Arial"/>
          <w:sz w:val="22"/>
          <w:szCs w:val="22"/>
        </w:rPr>
        <w:t>.</w:t>
      </w:r>
      <w:r w:rsidRPr="00082B36">
        <w:rPr>
          <w:rFonts w:ascii="Arial" w:hAnsi="Arial" w:cs="Arial"/>
          <w:sz w:val="22"/>
          <w:szCs w:val="22"/>
        </w:rPr>
        <w:t xml:space="preserve"> comm., 2015). McMahon </w:t>
      </w:r>
      <w:r w:rsidRPr="00082B36">
        <w:rPr>
          <w:rFonts w:ascii="Arial" w:hAnsi="Arial" w:cs="Arial"/>
          <w:sz w:val="22"/>
          <w:szCs w:val="22"/>
        </w:rPr>
        <w:lastRenderedPageBreak/>
        <w:t>and Hindell (McMahon pers</w:t>
      </w:r>
      <w:r w:rsidR="0059120B">
        <w:rPr>
          <w:rFonts w:ascii="Arial" w:hAnsi="Arial" w:cs="Arial"/>
          <w:sz w:val="22"/>
          <w:szCs w:val="22"/>
        </w:rPr>
        <w:t>.</w:t>
      </w:r>
      <w:r w:rsidRPr="00082B36">
        <w:rPr>
          <w:rFonts w:ascii="Arial" w:hAnsi="Arial" w:cs="Arial"/>
          <w:sz w:val="22"/>
          <w:szCs w:val="22"/>
        </w:rPr>
        <w:t xml:space="preserve"> comm., 2015) </w:t>
      </w:r>
      <w:r w:rsidR="00070A5A" w:rsidRPr="00082B36">
        <w:rPr>
          <w:rFonts w:ascii="Arial" w:hAnsi="Arial" w:cs="Arial"/>
          <w:sz w:val="22"/>
          <w:szCs w:val="22"/>
        </w:rPr>
        <w:t>have re-evaluated survey data of southern elephant seals at Macquarie Island using a number of methods and concluded that the decrease for the population was 1.5 percent</w:t>
      </w:r>
      <w:r w:rsidR="00224B8C">
        <w:rPr>
          <w:rFonts w:ascii="Arial" w:hAnsi="Arial" w:cs="Arial"/>
          <w:sz w:val="22"/>
          <w:szCs w:val="22"/>
        </w:rPr>
        <w:t xml:space="preserve"> per year</w:t>
      </w:r>
      <w:r w:rsidRPr="00082B36">
        <w:rPr>
          <w:rFonts w:ascii="Arial" w:hAnsi="Arial" w:cs="Arial"/>
          <w:sz w:val="22"/>
          <w:szCs w:val="22"/>
        </w:rPr>
        <w:t xml:space="preserve"> </w:t>
      </w:r>
      <w:r w:rsidR="00070A5A" w:rsidRPr="00082B36">
        <w:rPr>
          <w:rFonts w:ascii="Arial" w:hAnsi="Arial" w:cs="Arial"/>
          <w:sz w:val="22"/>
          <w:szCs w:val="22"/>
        </w:rPr>
        <w:t xml:space="preserve">over the 64 year time series. They also found no compelling evidence for any change to this rate. When taking into account the </w:t>
      </w:r>
      <w:r w:rsidR="004967E3" w:rsidRPr="00082B36">
        <w:rPr>
          <w:rFonts w:ascii="Arial" w:hAnsi="Arial" w:cs="Arial"/>
          <w:sz w:val="22"/>
          <w:szCs w:val="22"/>
        </w:rPr>
        <w:t>modified</w:t>
      </w:r>
      <w:r w:rsidR="00070A5A" w:rsidRPr="00082B36">
        <w:rPr>
          <w:rFonts w:ascii="Arial" w:hAnsi="Arial" w:cs="Arial"/>
          <w:sz w:val="22"/>
          <w:szCs w:val="22"/>
        </w:rPr>
        <w:t xml:space="preserve"> generation length, the population has therefore </w:t>
      </w:r>
      <w:r w:rsidR="00FB6C04">
        <w:rPr>
          <w:rFonts w:ascii="Arial" w:hAnsi="Arial" w:cs="Arial"/>
          <w:sz w:val="22"/>
          <w:szCs w:val="22"/>
        </w:rPr>
        <w:t>d</w:t>
      </w:r>
      <w:r w:rsidR="00857DDF">
        <w:rPr>
          <w:rFonts w:ascii="Arial" w:hAnsi="Arial" w:cs="Arial"/>
          <w:sz w:val="22"/>
          <w:szCs w:val="22"/>
        </w:rPr>
        <w:t>eclined by approximately 40 per</w:t>
      </w:r>
      <w:r w:rsidR="00FB6C04">
        <w:rPr>
          <w:rFonts w:ascii="Arial" w:hAnsi="Arial" w:cs="Arial"/>
          <w:sz w:val="22"/>
          <w:szCs w:val="22"/>
        </w:rPr>
        <w:t>cent</w:t>
      </w:r>
      <w:r w:rsidR="00070A5A" w:rsidRPr="00082B36">
        <w:rPr>
          <w:rFonts w:ascii="Arial" w:hAnsi="Arial" w:cs="Arial"/>
          <w:sz w:val="22"/>
          <w:szCs w:val="22"/>
        </w:rPr>
        <w:t xml:space="preserve"> over three generations</w:t>
      </w:r>
      <w:r w:rsidR="004967E3" w:rsidRPr="00082B36">
        <w:rPr>
          <w:rFonts w:ascii="Arial" w:hAnsi="Arial" w:cs="Arial"/>
          <w:sz w:val="22"/>
          <w:szCs w:val="22"/>
        </w:rPr>
        <w:t xml:space="preserve">. </w:t>
      </w:r>
      <w:r w:rsidR="00DC47E6">
        <w:rPr>
          <w:rFonts w:ascii="Arial" w:hAnsi="Arial" w:cs="Arial"/>
          <w:sz w:val="22"/>
          <w:szCs w:val="22"/>
        </w:rPr>
        <w:t xml:space="preserve">The exact causes of the decline are not clear (see for example McMahon et al., 2005a; de Little et al., 2007; van den Hoff et al., 2007, 2014). </w:t>
      </w:r>
      <w:r w:rsidR="004967E3" w:rsidRPr="00082B36">
        <w:rPr>
          <w:rFonts w:ascii="Arial" w:hAnsi="Arial" w:cs="Arial"/>
          <w:sz w:val="22"/>
          <w:szCs w:val="22"/>
        </w:rPr>
        <w:t xml:space="preserve">This would make the Macquarie Island population </w:t>
      </w:r>
      <w:r w:rsidR="00C7348C" w:rsidRPr="00C7348C">
        <w:rPr>
          <w:rFonts w:ascii="Arial" w:hAnsi="Arial" w:cs="Arial"/>
          <w:sz w:val="22"/>
          <w:szCs w:val="22"/>
        </w:rPr>
        <w:t xml:space="preserve">eligible to be listed as </w:t>
      </w:r>
      <w:r w:rsidR="00C52491">
        <w:rPr>
          <w:rFonts w:ascii="Arial" w:hAnsi="Arial" w:cs="Arial"/>
          <w:sz w:val="22"/>
          <w:szCs w:val="22"/>
        </w:rPr>
        <w:t>Vulnerable</w:t>
      </w:r>
      <w:r w:rsidR="00C7348C" w:rsidRPr="00C7348C">
        <w:rPr>
          <w:rFonts w:ascii="Arial" w:hAnsi="Arial" w:cs="Arial"/>
          <w:sz w:val="22"/>
          <w:szCs w:val="22"/>
        </w:rPr>
        <w:t xml:space="preserve"> (A2ab; A4ab)</w:t>
      </w:r>
      <w:r w:rsidR="004967E3" w:rsidRPr="00092869">
        <w:rPr>
          <w:rFonts w:ascii="Arial" w:hAnsi="Arial" w:cs="Arial"/>
          <w:sz w:val="22"/>
          <w:szCs w:val="22"/>
        </w:rPr>
        <w:t>.</w:t>
      </w:r>
    </w:p>
    <w:p w:rsidR="00852DC8" w:rsidRPr="00082B36" w:rsidRDefault="00852DC8" w:rsidP="003721AE">
      <w:pPr>
        <w:rPr>
          <w:rFonts w:ascii="Arial" w:hAnsi="Arial" w:cs="Arial"/>
          <w:sz w:val="22"/>
          <w:szCs w:val="22"/>
        </w:rPr>
      </w:pPr>
    </w:p>
    <w:p w:rsidR="00852DC8" w:rsidRDefault="004967E3" w:rsidP="003721AE">
      <w:pPr>
        <w:rPr>
          <w:rFonts w:ascii="Arial" w:hAnsi="Arial" w:cs="Arial"/>
          <w:sz w:val="22"/>
          <w:szCs w:val="22"/>
        </w:rPr>
      </w:pPr>
      <w:r w:rsidRPr="00082B36">
        <w:rPr>
          <w:rFonts w:ascii="Arial" w:hAnsi="Arial" w:cs="Arial"/>
          <w:sz w:val="22"/>
          <w:szCs w:val="22"/>
        </w:rPr>
        <w:t xml:space="preserve">Though the </w:t>
      </w:r>
      <w:r w:rsidR="00852DC8" w:rsidRPr="00082B36">
        <w:rPr>
          <w:rFonts w:ascii="Arial" w:hAnsi="Arial" w:cs="Arial"/>
          <w:sz w:val="22"/>
          <w:szCs w:val="22"/>
        </w:rPr>
        <w:t xml:space="preserve">Heard Island population </w:t>
      </w:r>
      <w:r w:rsidRPr="00082B36">
        <w:rPr>
          <w:rFonts w:ascii="Arial" w:hAnsi="Arial" w:cs="Arial"/>
          <w:sz w:val="22"/>
          <w:szCs w:val="22"/>
        </w:rPr>
        <w:t xml:space="preserve">was estimated to be </w:t>
      </w:r>
      <w:r w:rsidR="00852DC8" w:rsidRPr="00082B36">
        <w:rPr>
          <w:rFonts w:ascii="Arial" w:hAnsi="Arial" w:cs="Arial"/>
          <w:sz w:val="22"/>
          <w:szCs w:val="22"/>
        </w:rPr>
        <w:t>relatively stable from 1985-</w:t>
      </w:r>
      <w:r w:rsidR="00124253" w:rsidRPr="00082B36">
        <w:rPr>
          <w:rFonts w:ascii="Arial" w:hAnsi="Arial" w:cs="Arial"/>
          <w:sz w:val="22"/>
          <w:szCs w:val="22"/>
        </w:rPr>
        <w:t>1992 (Burton 1986; Slip &amp; Burton 1999),</w:t>
      </w:r>
      <w:r w:rsidRPr="00082B36">
        <w:rPr>
          <w:rFonts w:ascii="Arial" w:hAnsi="Arial" w:cs="Arial"/>
          <w:sz w:val="22"/>
          <w:szCs w:val="22"/>
        </w:rPr>
        <w:t xml:space="preserve"> it has </w:t>
      </w:r>
      <w:r w:rsidR="00852DC8" w:rsidRPr="00082B36">
        <w:rPr>
          <w:rFonts w:ascii="Arial" w:hAnsi="Arial" w:cs="Arial"/>
          <w:sz w:val="22"/>
          <w:szCs w:val="22"/>
        </w:rPr>
        <w:t xml:space="preserve">not </w:t>
      </w:r>
      <w:r w:rsidRPr="00082B36">
        <w:rPr>
          <w:rFonts w:ascii="Arial" w:hAnsi="Arial" w:cs="Arial"/>
          <w:sz w:val="22"/>
          <w:szCs w:val="22"/>
        </w:rPr>
        <w:t xml:space="preserve">been </w:t>
      </w:r>
      <w:r w:rsidR="00852DC8" w:rsidRPr="00082B36">
        <w:rPr>
          <w:rFonts w:ascii="Arial" w:hAnsi="Arial" w:cs="Arial"/>
          <w:sz w:val="22"/>
          <w:szCs w:val="22"/>
        </w:rPr>
        <w:t>assessed in recent decades</w:t>
      </w:r>
      <w:r w:rsidRPr="00082B36">
        <w:rPr>
          <w:rFonts w:ascii="Arial" w:hAnsi="Arial" w:cs="Arial"/>
          <w:sz w:val="22"/>
          <w:szCs w:val="22"/>
        </w:rPr>
        <w:t>. Woinarski et al., (2014) considered the</w:t>
      </w:r>
      <w:r w:rsidR="00852DC8" w:rsidRPr="00082B36">
        <w:rPr>
          <w:rFonts w:ascii="Arial" w:hAnsi="Arial" w:cs="Arial"/>
          <w:sz w:val="22"/>
          <w:szCs w:val="22"/>
        </w:rPr>
        <w:t xml:space="preserve"> overall rate of decline likely to approach but unlikely to exceed 30 percent over 3 generations</w:t>
      </w:r>
      <w:r w:rsidRPr="00082B36">
        <w:rPr>
          <w:rFonts w:ascii="Arial" w:hAnsi="Arial" w:cs="Arial"/>
          <w:sz w:val="22"/>
          <w:szCs w:val="22"/>
        </w:rPr>
        <w:t xml:space="preserve"> when using the previous generation length of </w:t>
      </w:r>
      <w:r w:rsidR="003E0BC7">
        <w:rPr>
          <w:rFonts w:ascii="Arial" w:hAnsi="Arial" w:cs="Arial"/>
          <w:sz w:val="22"/>
          <w:szCs w:val="22"/>
        </w:rPr>
        <w:t xml:space="preserve">approximately </w:t>
      </w:r>
      <w:r w:rsidR="00852DC8" w:rsidRPr="00082B36">
        <w:rPr>
          <w:rFonts w:ascii="Arial" w:hAnsi="Arial" w:cs="Arial"/>
          <w:sz w:val="22"/>
          <w:szCs w:val="22"/>
        </w:rPr>
        <w:t>24 years</w:t>
      </w:r>
      <w:r w:rsidRPr="00082B36">
        <w:rPr>
          <w:rFonts w:ascii="Arial" w:hAnsi="Arial" w:cs="Arial"/>
          <w:sz w:val="22"/>
          <w:szCs w:val="22"/>
        </w:rPr>
        <w:t>.</w:t>
      </w:r>
      <w:r w:rsidR="00695F11" w:rsidRPr="00082B36">
        <w:rPr>
          <w:rFonts w:ascii="Arial" w:hAnsi="Arial" w:cs="Arial"/>
          <w:sz w:val="22"/>
          <w:szCs w:val="22"/>
        </w:rPr>
        <w:t xml:space="preserve"> Due to the paucity of survey data for the Heard Island population since 1992 (Slip &amp; Burton 1999), </w:t>
      </w:r>
      <w:r w:rsidR="00082B36" w:rsidRPr="00082B36">
        <w:rPr>
          <w:rFonts w:ascii="Arial" w:hAnsi="Arial" w:cs="Arial"/>
          <w:sz w:val="22"/>
          <w:szCs w:val="22"/>
        </w:rPr>
        <w:t xml:space="preserve">there is </w:t>
      </w:r>
      <w:r w:rsidR="00695F11" w:rsidRPr="00082B36">
        <w:rPr>
          <w:rFonts w:ascii="Arial" w:hAnsi="Arial" w:cs="Arial"/>
          <w:sz w:val="22"/>
          <w:szCs w:val="22"/>
        </w:rPr>
        <w:t>insufficient</w:t>
      </w:r>
      <w:r w:rsidR="00082B36" w:rsidRPr="00082B36">
        <w:rPr>
          <w:rFonts w:ascii="Arial" w:hAnsi="Arial" w:cs="Arial"/>
          <w:sz w:val="22"/>
          <w:szCs w:val="22"/>
        </w:rPr>
        <w:t xml:space="preserve"> information</w:t>
      </w:r>
      <w:r w:rsidR="00695F11" w:rsidRPr="00082B36">
        <w:rPr>
          <w:rFonts w:ascii="Arial" w:hAnsi="Arial" w:cs="Arial"/>
          <w:sz w:val="22"/>
          <w:szCs w:val="22"/>
        </w:rPr>
        <w:t xml:space="preserve"> to demonstrate if the species</w:t>
      </w:r>
      <w:r w:rsidR="00082B36" w:rsidRPr="00082B36">
        <w:rPr>
          <w:rFonts w:ascii="Arial" w:hAnsi="Arial" w:cs="Arial"/>
          <w:sz w:val="22"/>
          <w:szCs w:val="22"/>
        </w:rPr>
        <w:t xml:space="preserve"> at Heard Island</w:t>
      </w:r>
      <w:r w:rsidR="00695F11" w:rsidRPr="00082B36">
        <w:rPr>
          <w:rFonts w:ascii="Arial" w:hAnsi="Arial" w:cs="Arial"/>
          <w:sz w:val="22"/>
          <w:szCs w:val="22"/>
        </w:rPr>
        <w:t xml:space="preserve"> is </w:t>
      </w:r>
      <w:r w:rsidR="00695F11" w:rsidRPr="00082B36">
        <w:rPr>
          <w:rFonts w:ascii="Arial" w:hAnsi="Arial" w:cs="Arial"/>
          <w:bCs/>
          <w:sz w:val="22"/>
          <w:szCs w:val="22"/>
        </w:rPr>
        <w:t xml:space="preserve">eligible for listing </w:t>
      </w:r>
      <w:r w:rsidR="00695F11" w:rsidRPr="00082B36">
        <w:rPr>
          <w:rFonts w:ascii="Arial" w:hAnsi="Arial" w:cs="Arial"/>
          <w:sz w:val="22"/>
          <w:szCs w:val="22"/>
        </w:rPr>
        <w:t>under this criterion</w:t>
      </w:r>
      <w:r w:rsidR="00082B36" w:rsidRPr="00082B36">
        <w:rPr>
          <w:rFonts w:ascii="Arial" w:hAnsi="Arial" w:cs="Arial"/>
          <w:sz w:val="22"/>
          <w:szCs w:val="22"/>
        </w:rPr>
        <w:t>.</w:t>
      </w:r>
    </w:p>
    <w:p w:rsidR="003721AE" w:rsidRPr="00082B36" w:rsidRDefault="003721AE" w:rsidP="003721AE">
      <w:pPr>
        <w:rPr>
          <w:rFonts w:ascii="Arial" w:hAnsi="Arial" w:cs="Arial"/>
          <w:sz w:val="22"/>
          <w:szCs w:val="22"/>
        </w:rPr>
      </w:pPr>
    </w:p>
    <w:p w:rsidR="00311138" w:rsidRDefault="00082B36" w:rsidP="00311138">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the species</w:t>
      </w:r>
      <w:r>
        <w:rPr>
          <w:rFonts w:ascii="Arial" w:hAnsi="Arial" w:cs="Arial"/>
          <w:sz w:val="22"/>
          <w:szCs w:val="22"/>
        </w:rPr>
        <w:t xml:space="preserve">, </w:t>
      </w:r>
      <w:r w:rsidRPr="009F1009">
        <w:rPr>
          <w:rFonts w:ascii="Arial" w:hAnsi="Arial" w:cs="Arial"/>
          <w:sz w:val="22"/>
          <w:szCs w:val="22"/>
        </w:rPr>
        <w:t>as a whole</w:t>
      </w:r>
      <w:r>
        <w:rPr>
          <w:rFonts w:ascii="Arial" w:hAnsi="Arial" w:cs="Arial"/>
          <w:sz w:val="22"/>
          <w:szCs w:val="22"/>
        </w:rPr>
        <w:t>,</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FB6C04">
        <w:rPr>
          <w:rFonts w:ascii="Arial" w:hAnsi="Arial" w:cs="Arial"/>
          <w:sz w:val="22"/>
          <w:szCs w:val="22"/>
        </w:rPr>
        <w:t>.</w:t>
      </w:r>
    </w:p>
    <w:p w:rsidR="005823D4" w:rsidRDefault="005823D4" w:rsidP="00311138">
      <w:pPr>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4" w:name="precarious"/>
            <w:r w:rsidR="0064488C" w:rsidRPr="0064488C">
              <w:rPr>
                <w:rFonts w:ascii="Arial" w:hAnsi="Arial" w:cs="Arial"/>
                <w:b/>
                <w:color w:val="FFFFFF" w:themeColor="background1"/>
                <w:sz w:val="22"/>
                <w:szCs w:val="22"/>
              </w:rPr>
              <w:t xml:space="preserve">Geographic distribution as indicators </w:t>
            </w:r>
            <w:bookmarkEnd w:id="4"/>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Pr="00D56968" w:rsidRDefault="003F4D21" w:rsidP="003F4D21">
      <w:pPr>
        <w:rPr>
          <w:rFonts w:ascii="Arial" w:hAnsi="Arial" w:cs="Arial"/>
          <w:b/>
          <w:sz w:val="22"/>
          <w:szCs w:val="22"/>
        </w:rPr>
      </w:pPr>
    </w:p>
    <w:p w:rsidR="00D56968" w:rsidRDefault="00D56968" w:rsidP="00311138">
      <w:pPr>
        <w:rPr>
          <w:rFonts w:ascii="Arial" w:hAnsi="Arial" w:cs="Arial"/>
          <w:sz w:val="22"/>
          <w:szCs w:val="22"/>
        </w:rPr>
      </w:pPr>
      <w:r w:rsidRPr="00D56968">
        <w:rPr>
          <w:rFonts w:ascii="Arial" w:hAnsi="Arial" w:cs="Arial"/>
          <w:sz w:val="22"/>
          <w:szCs w:val="22"/>
        </w:rPr>
        <w:t>Southern elephant seals have a broad geographic pelagic distribution encompassing millions of km</w:t>
      </w:r>
      <w:r w:rsidRPr="00D56968">
        <w:rPr>
          <w:rFonts w:ascii="Arial" w:hAnsi="Arial" w:cs="Arial"/>
          <w:sz w:val="22"/>
          <w:szCs w:val="22"/>
          <w:vertAlign w:val="superscript"/>
        </w:rPr>
        <w:t>2</w:t>
      </w:r>
      <w:r w:rsidRPr="00D56968">
        <w:rPr>
          <w:rFonts w:ascii="Arial" w:hAnsi="Arial" w:cs="Arial"/>
          <w:sz w:val="22"/>
          <w:szCs w:val="22"/>
        </w:rPr>
        <w:t xml:space="preserve"> but they aggregate to reproduce in breeding colonies where harems are spread over smaller areas of coastal habitat (</w:t>
      </w:r>
      <w:r w:rsidR="00073402" w:rsidRPr="00D56968">
        <w:rPr>
          <w:rFonts w:ascii="Arial" w:hAnsi="Arial" w:cs="Arial"/>
          <w:sz w:val="22"/>
          <w:szCs w:val="22"/>
        </w:rPr>
        <w:t xml:space="preserve">Hindell </w:t>
      </w:r>
      <w:r w:rsidR="000365D1">
        <w:rPr>
          <w:rFonts w:ascii="Arial" w:hAnsi="Arial" w:cs="Arial"/>
          <w:sz w:val="22"/>
          <w:szCs w:val="22"/>
        </w:rPr>
        <w:t>&amp;</w:t>
      </w:r>
      <w:r w:rsidR="00073402" w:rsidRPr="00D56968">
        <w:rPr>
          <w:rFonts w:ascii="Arial" w:hAnsi="Arial" w:cs="Arial"/>
          <w:sz w:val="22"/>
          <w:szCs w:val="22"/>
        </w:rPr>
        <w:t xml:space="preserve"> Perrin 2009</w:t>
      </w:r>
      <w:r w:rsidR="00073402">
        <w:rPr>
          <w:rFonts w:ascii="Arial" w:hAnsi="Arial" w:cs="Arial"/>
          <w:sz w:val="22"/>
          <w:szCs w:val="22"/>
        </w:rPr>
        <w:t xml:space="preserve">; </w:t>
      </w:r>
      <w:proofErr w:type="spellStart"/>
      <w:r w:rsidR="00BC3711">
        <w:rPr>
          <w:rFonts w:ascii="Arial" w:hAnsi="Arial" w:cs="Arial"/>
          <w:sz w:val="22"/>
          <w:szCs w:val="22"/>
        </w:rPr>
        <w:t>Hofmeyr</w:t>
      </w:r>
      <w:proofErr w:type="spellEnd"/>
      <w:r w:rsidRPr="00D56968">
        <w:rPr>
          <w:rFonts w:ascii="Arial" w:hAnsi="Arial" w:cs="Arial"/>
          <w:sz w:val="22"/>
          <w:szCs w:val="22"/>
        </w:rPr>
        <w:t xml:space="preserve"> 20</w:t>
      </w:r>
      <w:r w:rsidR="00BC3711">
        <w:rPr>
          <w:rFonts w:ascii="Arial" w:hAnsi="Arial" w:cs="Arial"/>
          <w:sz w:val="22"/>
          <w:szCs w:val="22"/>
        </w:rPr>
        <w:t>15</w:t>
      </w:r>
      <w:r w:rsidRPr="00D56968">
        <w:rPr>
          <w:rFonts w:ascii="Arial" w:hAnsi="Arial" w:cs="Arial"/>
          <w:sz w:val="22"/>
          <w:szCs w:val="22"/>
        </w:rPr>
        <w:t>). Therefore the extent of occurrence during their dispersed pelagic phase is very large, but their area of occupancy in natal breeding colonies is small (</w:t>
      </w:r>
      <w:r w:rsidR="003721AE">
        <w:rPr>
          <w:rFonts w:ascii="Arial" w:hAnsi="Arial" w:cs="Arial"/>
          <w:sz w:val="22"/>
          <w:szCs w:val="22"/>
        </w:rPr>
        <w:t>Woinarski et al., 2014</w:t>
      </w:r>
      <w:r w:rsidRPr="00D56968">
        <w:rPr>
          <w:rFonts w:ascii="Arial" w:hAnsi="Arial" w:cs="Arial"/>
          <w:sz w:val="22"/>
          <w:szCs w:val="22"/>
        </w:rPr>
        <w:t>).</w:t>
      </w:r>
    </w:p>
    <w:p w:rsidR="003721AE" w:rsidRPr="00D56968" w:rsidRDefault="003721AE" w:rsidP="00311138">
      <w:pPr>
        <w:rPr>
          <w:rFonts w:ascii="Arial" w:hAnsi="Arial" w:cs="Arial"/>
          <w:sz w:val="22"/>
          <w:szCs w:val="22"/>
        </w:rPr>
      </w:pPr>
    </w:p>
    <w:p w:rsidR="00311138" w:rsidRDefault="003721AE" w:rsidP="00311138">
      <w:pPr>
        <w:rPr>
          <w:rFonts w:ascii="Arial" w:hAnsi="Arial" w:cs="Arial"/>
          <w:sz w:val="22"/>
          <w:szCs w:val="22"/>
        </w:rPr>
      </w:pPr>
      <w:r>
        <w:rPr>
          <w:rFonts w:ascii="Arial" w:hAnsi="Arial" w:cs="Arial"/>
          <w:sz w:val="22"/>
          <w:szCs w:val="22"/>
        </w:rPr>
        <w:t>Consequently,</w:t>
      </w:r>
      <w:r w:rsidR="006D3DE2" w:rsidRPr="006D3DE2">
        <w:rPr>
          <w:rFonts w:ascii="Arial" w:hAnsi="Arial" w:cs="Arial"/>
          <w:sz w:val="22"/>
          <w:szCs w:val="22"/>
        </w:rPr>
        <w:t xml:space="preserve"> southern elephant seals have an extent of occurrence &gt;20,000 km</w:t>
      </w:r>
      <w:r w:rsidR="006D3DE2" w:rsidRPr="006D3DE2">
        <w:rPr>
          <w:rFonts w:ascii="Arial" w:hAnsi="Arial" w:cs="Arial"/>
          <w:sz w:val="22"/>
          <w:szCs w:val="22"/>
          <w:vertAlign w:val="superscript"/>
        </w:rPr>
        <w:t>2</w:t>
      </w:r>
      <w:r w:rsidR="006D3DE2" w:rsidRPr="006D3DE2">
        <w:rPr>
          <w:rFonts w:ascii="Arial" w:hAnsi="Arial" w:cs="Arial"/>
          <w:sz w:val="22"/>
          <w:szCs w:val="22"/>
        </w:rPr>
        <w:t xml:space="preserve">, </w:t>
      </w:r>
      <w:r>
        <w:rPr>
          <w:rFonts w:ascii="Arial" w:hAnsi="Arial" w:cs="Arial"/>
          <w:sz w:val="22"/>
          <w:szCs w:val="22"/>
        </w:rPr>
        <w:t xml:space="preserve">and </w:t>
      </w:r>
      <w:r w:rsidR="006D3DE2" w:rsidRPr="006D3DE2">
        <w:rPr>
          <w:rFonts w:ascii="Arial" w:hAnsi="Arial" w:cs="Arial"/>
          <w:sz w:val="22"/>
          <w:szCs w:val="22"/>
        </w:rPr>
        <w:t xml:space="preserve">their area of occupancy at the </w:t>
      </w:r>
      <w:r w:rsidR="00EE5EFB">
        <w:rPr>
          <w:rFonts w:ascii="Arial" w:hAnsi="Arial" w:cs="Arial"/>
          <w:sz w:val="22"/>
          <w:szCs w:val="22"/>
        </w:rPr>
        <w:t xml:space="preserve">two </w:t>
      </w:r>
      <w:r w:rsidR="006D3DE2" w:rsidRPr="006D3DE2">
        <w:rPr>
          <w:rFonts w:ascii="Arial" w:hAnsi="Arial" w:cs="Arial"/>
          <w:sz w:val="22"/>
          <w:szCs w:val="22"/>
        </w:rPr>
        <w:t>main breeding areas on Macquarie and Heard Islands is less than 500 km</w:t>
      </w:r>
      <w:r w:rsidR="006D3DE2" w:rsidRPr="006D3DE2">
        <w:rPr>
          <w:rFonts w:ascii="Arial" w:hAnsi="Arial" w:cs="Arial"/>
          <w:sz w:val="22"/>
          <w:szCs w:val="22"/>
          <w:vertAlign w:val="superscript"/>
        </w:rPr>
        <w:t>2</w:t>
      </w:r>
      <w:r w:rsidR="00EE5EFB">
        <w:rPr>
          <w:rFonts w:ascii="Arial" w:hAnsi="Arial" w:cs="Arial"/>
          <w:sz w:val="22"/>
          <w:szCs w:val="22"/>
        </w:rPr>
        <w:t xml:space="preserve"> (Woinarski et al., 2014). The population is restricted to </w:t>
      </w:r>
      <w:r w:rsidR="00EE5EFB" w:rsidRPr="00EE5EFB">
        <w:rPr>
          <w:rFonts w:ascii="Arial" w:hAnsi="Arial" w:cs="Arial"/>
          <w:sz w:val="22"/>
          <w:szCs w:val="22"/>
        </w:rPr>
        <w:t xml:space="preserve">≤ 5 </w:t>
      </w:r>
      <w:r w:rsidR="00EE5EFB">
        <w:rPr>
          <w:rFonts w:ascii="Arial" w:hAnsi="Arial" w:cs="Arial"/>
          <w:sz w:val="22"/>
          <w:szCs w:val="22"/>
        </w:rPr>
        <w:t>locations (in the Australian region) and there is a</w:t>
      </w:r>
      <w:r w:rsidR="00DC47E6">
        <w:rPr>
          <w:rFonts w:ascii="Arial" w:hAnsi="Arial" w:cs="Arial"/>
          <w:sz w:val="22"/>
          <w:szCs w:val="22"/>
        </w:rPr>
        <w:t>n observed and projected</w:t>
      </w:r>
      <w:r w:rsidR="00EE5EFB">
        <w:rPr>
          <w:rFonts w:ascii="Arial" w:hAnsi="Arial" w:cs="Arial"/>
          <w:sz w:val="22"/>
          <w:szCs w:val="22"/>
        </w:rPr>
        <w:t xml:space="preserve"> continued decline observed in the number of mature individuals</w:t>
      </w:r>
      <w:r w:rsidR="00DC47E6">
        <w:rPr>
          <w:rFonts w:ascii="Arial" w:hAnsi="Arial" w:cs="Arial"/>
          <w:sz w:val="22"/>
          <w:szCs w:val="22"/>
        </w:rPr>
        <w:t xml:space="preserve"> (see Criterion 1). </w:t>
      </w:r>
    </w:p>
    <w:p w:rsidR="003721AE" w:rsidRPr="006D3DE2" w:rsidRDefault="003721AE" w:rsidP="00311138">
      <w:pPr>
        <w:rPr>
          <w:rFonts w:ascii="Arial" w:hAnsi="Arial" w:cs="Arial"/>
          <w:sz w:val="22"/>
          <w:szCs w:val="22"/>
        </w:rPr>
      </w:pPr>
    </w:p>
    <w:p w:rsidR="00311138" w:rsidRDefault="00311138" w:rsidP="00311138">
      <w:pPr>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D56968">
        <w:rPr>
          <w:rFonts w:ascii="Arial" w:hAnsi="Arial" w:cs="Arial"/>
          <w:b/>
          <w:bCs/>
          <w:sz w:val="22"/>
          <w:szCs w:val="22"/>
        </w:rPr>
        <w:t>Endangered (B2ab(v)</w:t>
      </w:r>
      <w:r w:rsidR="003721AE">
        <w:rPr>
          <w:rFonts w:ascii="Arial" w:hAnsi="Arial" w:cs="Arial"/>
          <w:b/>
          <w:bCs/>
          <w:sz w:val="22"/>
          <w:szCs w:val="22"/>
        </w:rPr>
        <w:t>)</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w:t>
      </w:r>
      <w:r w:rsidRPr="003659B1">
        <w:rPr>
          <w:rFonts w:ascii="Arial" w:hAnsi="Arial" w:cs="Arial"/>
          <w:sz w:val="22"/>
          <w:szCs w:val="22"/>
        </w:rPr>
        <w:lastRenderedPageBreak/>
        <w:t>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C55755">
      <w:pPr>
        <w:rPr>
          <w:rFonts w:ascii="Arial" w:hAnsi="Arial" w:cs="Arial"/>
          <w:b/>
          <w:sz w:val="22"/>
          <w:szCs w:val="22"/>
        </w:rPr>
      </w:pPr>
    </w:p>
    <w:p w:rsidR="00C55755" w:rsidRDefault="00C55755" w:rsidP="001D0017">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3721AE" w:rsidRPr="005823D4" w:rsidRDefault="003721AE" w:rsidP="001D0017">
      <w:pPr>
        <w:rPr>
          <w:rFonts w:ascii="Arial" w:hAnsi="Arial" w:cs="Arial"/>
          <w:b/>
          <w:sz w:val="22"/>
          <w:szCs w:val="22"/>
        </w:rPr>
      </w:pPr>
    </w:p>
    <w:p w:rsidR="003721AE" w:rsidRDefault="003721AE" w:rsidP="00311138">
      <w:pPr>
        <w:rPr>
          <w:rFonts w:ascii="Arial" w:hAnsi="Arial" w:cs="Arial"/>
          <w:sz w:val="22"/>
          <w:szCs w:val="22"/>
        </w:rPr>
      </w:pPr>
      <w:r w:rsidRPr="005823D4">
        <w:rPr>
          <w:rFonts w:ascii="Arial" w:hAnsi="Arial" w:cs="Arial"/>
          <w:sz w:val="22"/>
          <w:szCs w:val="22"/>
        </w:rPr>
        <w:t xml:space="preserve">The total abundance of southern elephant seals in the Australian region is difficult to estimate due to their widely dispersed distribution over millions of square kilometres of the Southern Ocean during their foraging phase, while their remote breeding distribution, particularly on the isolated Heard Island makes repeated monitoring surveys logistically difficult. </w:t>
      </w:r>
      <w:r w:rsidR="005823D4">
        <w:rPr>
          <w:rFonts w:ascii="Arial" w:hAnsi="Arial" w:cs="Arial"/>
          <w:sz w:val="22"/>
          <w:szCs w:val="22"/>
        </w:rPr>
        <w:t xml:space="preserve">However, the most recent Macquarie Island census was undertaken in October 2014 </w:t>
      </w:r>
      <w:r w:rsidR="00B2742A">
        <w:rPr>
          <w:rFonts w:ascii="Arial" w:hAnsi="Arial" w:cs="Arial"/>
          <w:sz w:val="22"/>
          <w:szCs w:val="22"/>
        </w:rPr>
        <w:t>which resulted in</w:t>
      </w:r>
      <w:r w:rsidR="005823D4">
        <w:rPr>
          <w:rFonts w:ascii="Arial" w:hAnsi="Arial" w:cs="Arial"/>
          <w:sz w:val="22"/>
          <w:szCs w:val="22"/>
        </w:rPr>
        <w:t xml:space="preserve"> a total population estim</w:t>
      </w:r>
      <w:r w:rsidR="00944718">
        <w:rPr>
          <w:rFonts w:ascii="Arial" w:hAnsi="Arial" w:cs="Arial"/>
          <w:sz w:val="22"/>
          <w:szCs w:val="22"/>
        </w:rPr>
        <w:t xml:space="preserve">ate of 48,000 </w:t>
      </w:r>
      <w:r w:rsidR="00B2742A">
        <w:rPr>
          <w:rFonts w:ascii="Arial" w:hAnsi="Arial" w:cs="Arial"/>
          <w:sz w:val="22"/>
          <w:szCs w:val="22"/>
        </w:rPr>
        <w:t>individuals</w:t>
      </w:r>
      <w:r w:rsidR="00944718">
        <w:rPr>
          <w:rFonts w:ascii="Arial" w:hAnsi="Arial" w:cs="Arial"/>
          <w:sz w:val="22"/>
          <w:szCs w:val="22"/>
        </w:rPr>
        <w:t xml:space="preserve"> (v</w:t>
      </w:r>
      <w:r w:rsidR="005823D4">
        <w:rPr>
          <w:rFonts w:ascii="Arial" w:hAnsi="Arial" w:cs="Arial"/>
          <w:sz w:val="22"/>
          <w:szCs w:val="22"/>
        </w:rPr>
        <w:t>an den Hoff pers</w:t>
      </w:r>
      <w:r w:rsidR="0059120B">
        <w:rPr>
          <w:rFonts w:ascii="Arial" w:hAnsi="Arial" w:cs="Arial"/>
          <w:sz w:val="22"/>
          <w:szCs w:val="22"/>
        </w:rPr>
        <w:t>.</w:t>
      </w:r>
      <w:r w:rsidR="005823D4">
        <w:rPr>
          <w:rFonts w:ascii="Arial" w:hAnsi="Arial" w:cs="Arial"/>
          <w:sz w:val="22"/>
          <w:szCs w:val="22"/>
        </w:rPr>
        <w:t xml:space="preserve"> comm., 2016). Slip and Burton’s (1999) estimated count for total breeding females/pup production on Heard Island in the 1992/93 summer was 17-18,000 and </w:t>
      </w:r>
      <w:r w:rsidR="00B2742A">
        <w:rPr>
          <w:rFonts w:ascii="Arial" w:hAnsi="Arial" w:cs="Arial"/>
          <w:sz w:val="22"/>
          <w:szCs w:val="22"/>
        </w:rPr>
        <w:t>al</w:t>
      </w:r>
      <w:r w:rsidR="005823D4">
        <w:rPr>
          <w:rFonts w:ascii="Arial" w:hAnsi="Arial" w:cs="Arial"/>
          <w:sz w:val="22"/>
          <w:szCs w:val="22"/>
        </w:rPr>
        <w:t>though there have been no further surveys there, it is unlikely the population would now be under</w:t>
      </w:r>
      <w:r w:rsidR="0081555A">
        <w:rPr>
          <w:rFonts w:ascii="Arial" w:hAnsi="Arial" w:cs="Arial"/>
          <w:sz w:val="22"/>
          <w:szCs w:val="22"/>
        </w:rPr>
        <w:t xml:space="preserve"> 10,000.</w:t>
      </w:r>
    </w:p>
    <w:p w:rsidR="005823D4" w:rsidRPr="005823D4" w:rsidRDefault="005823D4" w:rsidP="00311138">
      <w:pPr>
        <w:rPr>
          <w:rFonts w:ascii="Arial" w:hAnsi="Arial" w:cs="Arial"/>
          <w:sz w:val="22"/>
          <w:szCs w:val="22"/>
        </w:rPr>
      </w:pPr>
    </w:p>
    <w:p w:rsidR="00311138" w:rsidRDefault="00311138" w:rsidP="00311138">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w:t>
      </w:r>
      <w:r w:rsidR="00097513">
        <w:rPr>
          <w:rFonts w:ascii="Arial" w:hAnsi="Arial" w:cs="Arial"/>
          <w:sz w:val="22"/>
          <w:szCs w:val="22"/>
        </w:rPr>
        <w:t xml:space="preserve">that </w:t>
      </w:r>
      <w:r w:rsidRPr="003659B1">
        <w:rPr>
          <w:rFonts w:ascii="Arial" w:hAnsi="Arial" w:cs="Arial"/>
          <w:sz w:val="22"/>
          <w:szCs w:val="22"/>
        </w:rPr>
        <w:t xml:space="preserve">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w:t>
      </w:r>
      <w:r w:rsidRPr="0082065F">
        <w:rPr>
          <w:rFonts w:ascii="Arial" w:hAnsi="Arial" w:cs="Arial"/>
          <w:sz w:val="22"/>
          <w:szCs w:val="22"/>
        </w:rPr>
        <w:t>criterion</w:t>
      </w:r>
      <w:r w:rsidR="009653AC" w:rsidRPr="0082065F">
        <w:rPr>
          <w:rFonts w:ascii="Arial" w:hAnsi="Arial" w:cs="Arial"/>
          <w:sz w:val="22"/>
          <w:szCs w:val="22"/>
        </w:rPr>
        <w:t xml:space="preserve"> as the number of mature individuals is not limited</w:t>
      </w:r>
      <w:r w:rsidRPr="0082065F">
        <w:rPr>
          <w:rFonts w:ascii="Arial" w:hAnsi="Arial" w:cs="Arial"/>
          <w:sz w:val="22"/>
          <w:szCs w:val="22"/>
        </w:rPr>
        <w:t>. However</w:t>
      </w:r>
      <w:r w:rsidRPr="003659B1">
        <w:rPr>
          <w:rFonts w:ascii="Arial" w:hAnsi="Arial" w:cs="Arial"/>
          <w:sz w:val="22"/>
          <w:szCs w:val="22"/>
        </w:rPr>
        <w:t xml:space="preserve">,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5823D4" w:rsidRPr="00F14B25" w:rsidRDefault="005823D4" w:rsidP="00311138">
      <w:pPr>
        <w:rPr>
          <w:rFonts w:ascii="Arial" w:hAnsi="Arial" w:cs="Arial"/>
          <w:sz w:val="22"/>
          <w:szCs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AC3C28">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AC3C28">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AC3C28">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311138" w:rsidRPr="00F14B25" w:rsidRDefault="0082065F" w:rsidP="00311138">
      <w:pPr>
        <w:spacing w:after="240"/>
        <w:rPr>
          <w:rFonts w:ascii="Arial" w:hAnsi="Arial" w:cs="Arial"/>
          <w:sz w:val="22"/>
          <w:szCs w:val="22"/>
        </w:rPr>
      </w:pPr>
      <w:r>
        <w:rPr>
          <w:rFonts w:ascii="Arial" w:hAnsi="Arial" w:cs="Arial"/>
          <w:sz w:val="22"/>
          <w:szCs w:val="22"/>
        </w:rPr>
        <w:t>As noted under Criterion 3, the number of mature individuals of southern elephant seals is not low and th</w:t>
      </w:r>
      <w:r w:rsidR="00097513">
        <w:rPr>
          <w:rFonts w:ascii="Arial" w:hAnsi="Arial" w:cs="Arial"/>
          <w:sz w:val="22"/>
          <w:szCs w:val="22"/>
        </w:rPr>
        <w:t>ese</w:t>
      </w:r>
      <w:r>
        <w:rPr>
          <w:rFonts w:ascii="Arial" w:hAnsi="Arial" w:cs="Arial"/>
          <w:sz w:val="22"/>
          <w:szCs w:val="22"/>
        </w:rPr>
        <w:t xml:space="preserve"> </w:t>
      </w:r>
      <w:r w:rsidR="00311138">
        <w:rPr>
          <w:rFonts w:ascii="Arial" w:hAnsi="Arial" w:cs="Arial"/>
          <w:sz w:val="22"/>
          <w:szCs w:val="22"/>
        </w:rPr>
        <w:t xml:space="preserve">data </w:t>
      </w:r>
      <w:r w:rsidR="00311138" w:rsidRPr="003659B1">
        <w:rPr>
          <w:rFonts w:ascii="Arial" w:hAnsi="Arial" w:cs="Arial"/>
          <w:sz w:val="22"/>
          <w:szCs w:val="22"/>
        </w:rPr>
        <w:t xml:space="preserve">appear to demonstrate the species is </w:t>
      </w:r>
      <w:r w:rsidR="00311138">
        <w:rPr>
          <w:rFonts w:ascii="Arial" w:hAnsi="Arial" w:cs="Arial"/>
          <w:sz w:val="22"/>
          <w:szCs w:val="22"/>
        </w:rPr>
        <w:t xml:space="preserve">not </w:t>
      </w:r>
      <w:r w:rsidR="00311138" w:rsidRPr="00064A65">
        <w:rPr>
          <w:rFonts w:ascii="Arial" w:hAnsi="Arial" w:cs="Arial"/>
          <w:bCs/>
          <w:sz w:val="22"/>
          <w:szCs w:val="22"/>
        </w:rPr>
        <w:t xml:space="preserve">eligible for listing </w:t>
      </w:r>
      <w:r w:rsidR="00311138" w:rsidRPr="003659B1">
        <w:rPr>
          <w:rFonts w:ascii="Arial" w:hAnsi="Arial" w:cs="Arial"/>
          <w:sz w:val="22"/>
          <w:szCs w:val="22"/>
        </w:rPr>
        <w:t xml:space="preserve">under this criterion. However, the purpose of this consultation </w:t>
      </w:r>
      <w:r w:rsidR="00311138">
        <w:rPr>
          <w:rFonts w:ascii="Arial" w:hAnsi="Arial" w:cs="Arial"/>
          <w:sz w:val="22"/>
          <w:szCs w:val="22"/>
        </w:rPr>
        <w:t>document</w:t>
      </w:r>
      <w:r w:rsidR="00311138" w:rsidRPr="003659B1">
        <w:rPr>
          <w:rFonts w:ascii="Arial" w:hAnsi="Arial" w:cs="Arial"/>
          <w:sz w:val="22"/>
          <w:szCs w:val="22"/>
        </w:rPr>
        <w:t xml:space="preserve"> is to elicit additional information to better understand the species</w:t>
      </w:r>
      <w:r w:rsidR="00311138">
        <w:rPr>
          <w:rFonts w:ascii="Arial" w:hAnsi="Arial" w:cs="Arial"/>
          <w:sz w:val="22"/>
          <w:szCs w:val="22"/>
        </w:rPr>
        <w:t>’</w:t>
      </w:r>
      <w:r w:rsidR="00311138" w:rsidRPr="003659B1">
        <w:rPr>
          <w:rFonts w:ascii="Arial" w:hAnsi="Arial" w:cs="Arial"/>
          <w:sz w:val="22"/>
          <w:szCs w:val="22"/>
        </w:rPr>
        <w:t xml:space="preserve"> status. This conclusion should therefore be considered to be </w:t>
      </w:r>
      <w:r w:rsidR="00311138" w:rsidRPr="003659B1">
        <w:rPr>
          <w:rFonts w:ascii="Arial" w:hAnsi="Arial" w:cs="Arial"/>
          <w:sz w:val="22"/>
          <w:szCs w:val="22"/>
        </w:rPr>
        <w:lastRenderedPageBreak/>
        <w:t>tentative at this stage, as it may be changed as a result of responses to this consultation process</w:t>
      </w:r>
      <w:r w:rsidR="00311138">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9A0CC6">
      <w:pPr>
        <w:rPr>
          <w:rFonts w:ascii="Arial" w:hAnsi="Arial"/>
          <w:b/>
          <w:sz w:val="22"/>
        </w:rPr>
      </w:pPr>
    </w:p>
    <w:p w:rsidR="00822026" w:rsidRDefault="00E40F7D" w:rsidP="009A0CC6">
      <w:pPr>
        <w:rPr>
          <w:rFonts w:ascii="Arial" w:hAnsi="Arial" w:cs="Arial"/>
          <w:sz w:val="22"/>
          <w:szCs w:val="22"/>
        </w:rPr>
      </w:pPr>
      <w:r w:rsidRPr="002D4426">
        <w:rPr>
          <w:rFonts w:ascii="Arial" w:hAnsi="Arial" w:cs="Arial"/>
          <w:sz w:val="22"/>
          <w:szCs w:val="22"/>
        </w:rPr>
        <w:t xml:space="preserve">A </w:t>
      </w:r>
      <w:r w:rsidR="00B24758" w:rsidRPr="002D4426">
        <w:rPr>
          <w:rFonts w:ascii="Arial" w:hAnsi="Arial" w:cs="Arial"/>
          <w:sz w:val="22"/>
          <w:szCs w:val="22"/>
        </w:rPr>
        <w:t>population viability a</w:t>
      </w:r>
      <w:r w:rsidRPr="002D4426">
        <w:rPr>
          <w:rFonts w:ascii="Arial" w:hAnsi="Arial" w:cs="Arial"/>
          <w:sz w:val="22"/>
          <w:szCs w:val="22"/>
        </w:rPr>
        <w:t>nalysi</w:t>
      </w:r>
      <w:r w:rsidR="00A34E57" w:rsidRPr="002D4426">
        <w:rPr>
          <w:rFonts w:ascii="Arial" w:hAnsi="Arial" w:cs="Arial"/>
          <w:sz w:val="22"/>
          <w:szCs w:val="22"/>
        </w:rPr>
        <w:t>s</w:t>
      </w:r>
      <w:r w:rsidR="00822026" w:rsidRPr="002D4426">
        <w:rPr>
          <w:rFonts w:ascii="Arial" w:hAnsi="Arial" w:cs="Arial"/>
          <w:sz w:val="22"/>
          <w:szCs w:val="22"/>
        </w:rPr>
        <w:t xml:space="preserve"> (PVA)</w:t>
      </w:r>
      <w:r w:rsidR="00A34E57" w:rsidRPr="002D4426">
        <w:rPr>
          <w:rFonts w:ascii="Arial" w:hAnsi="Arial" w:cs="Arial"/>
          <w:sz w:val="22"/>
          <w:szCs w:val="22"/>
        </w:rPr>
        <w:t xml:space="preserve"> </w:t>
      </w:r>
      <w:r w:rsidRPr="002D4426">
        <w:rPr>
          <w:rFonts w:ascii="Arial" w:hAnsi="Arial" w:cs="Arial"/>
          <w:sz w:val="22"/>
          <w:szCs w:val="22"/>
        </w:rPr>
        <w:t xml:space="preserve">has been undertaken </w:t>
      </w:r>
      <w:r w:rsidR="00A34E57" w:rsidRPr="002D4426">
        <w:rPr>
          <w:rFonts w:ascii="Arial" w:hAnsi="Arial" w:cs="Arial"/>
          <w:sz w:val="22"/>
          <w:szCs w:val="22"/>
        </w:rPr>
        <w:t>for</w:t>
      </w:r>
      <w:r w:rsidR="00977A3D" w:rsidRPr="002D4426">
        <w:rPr>
          <w:rFonts w:ascii="Arial" w:hAnsi="Arial" w:cs="Arial"/>
          <w:sz w:val="22"/>
          <w:szCs w:val="22"/>
        </w:rPr>
        <w:t xml:space="preserve"> the</w:t>
      </w:r>
      <w:r w:rsidR="00A34E57" w:rsidRPr="002D4426">
        <w:rPr>
          <w:rFonts w:ascii="Arial" w:hAnsi="Arial" w:cs="Arial"/>
          <w:sz w:val="22"/>
          <w:szCs w:val="22"/>
        </w:rPr>
        <w:t xml:space="preserve"> Macquarie Island </w:t>
      </w:r>
      <w:r w:rsidR="00B24758" w:rsidRPr="002D4426">
        <w:rPr>
          <w:rFonts w:ascii="Arial" w:hAnsi="Arial" w:cs="Arial"/>
          <w:sz w:val="22"/>
          <w:szCs w:val="22"/>
        </w:rPr>
        <w:t xml:space="preserve">population </w:t>
      </w:r>
      <w:r w:rsidR="00822026" w:rsidRPr="002D4426">
        <w:rPr>
          <w:rFonts w:ascii="Arial" w:hAnsi="Arial" w:cs="Arial"/>
          <w:sz w:val="22"/>
          <w:szCs w:val="22"/>
        </w:rPr>
        <w:t xml:space="preserve">of southern elephant seals </w:t>
      </w:r>
      <w:r w:rsidR="00977A3D" w:rsidRPr="002D4426">
        <w:rPr>
          <w:rFonts w:ascii="Arial" w:hAnsi="Arial" w:cs="Arial"/>
          <w:sz w:val="22"/>
          <w:szCs w:val="22"/>
        </w:rPr>
        <w:t xml:space="preserve">which </w:t>
      </w:r>
      <w:r w:rsidR="00822026" w:rsidRPr="002D4426">
        <w:rPr>
          <w:rFonts w:ascii="Arial" w:hAnsi="Arial" w:cs="Arial"/>
          <w:sz w:val="22"/>
          <w:szCs w:val="22"/>
        </w:rPr>
        <w:t xml:space="preserve">estimates earliest and mean time to extinction as </w:t>
      </w:r>
      <w:r w:rsidR="006B7118" w:rsidRPr="002D4426">
        <w:rPr>
          <w:rFonts w:ascii="Arial" w:hAnsi="Arial" w:cs="Arial"/>
          <w:sz w:val="22"/>
          <w:szCs w:val="22"/>
        </w:rPr>
        <w:t xml:space="preserve">307 and 564 years respectively and </w:t>
      </w:r>
      <w:r w:rsidR="00B24758" w:rsidRPr="002D4426">
        <w:rPr>
          <w:rFonts w:ascii="Arial" w:hAnsi="Arial" w:cs="Arial"/>
          <w:sz w:val="22"/>
          <w:szCs w:val="22"/>
        </w:rPr>
        <w:t>indicate</w:t>
      </w:r>
      <w:r w:rsidR="00977A3D" w:rsidRPr="002D4426">
        <w:rPr>
          <w:rFonts w:ascii="Arial" w:hAnsi="Arial" w:cs="Arial"/>
          <w:sz w:val="22"/>
          <w:szCs w:val="22"/>
        </w:rPr>
        <w:t>s a</w:t>
      </w:r>
      <w:r w:rsidR="00B24758" w:rsidRPr="002D4426">
        <w:rPr>
          <w:rFonts w:ascii="Arial" w:hAnsi="Arial" w:cs="Arial"/>
          <w:sz w:val="22"/>
          <w:szCs w:val="22"/>
        </w:rPr>
        <w:t xml:space="preserve"> low probability of extinction within 300 years</w:t>
      </w:r>
      <w:r w:rsidR="00977A3D" w:rsidRPr="002D4426">
        <w:rPr>
          <w:rFonts w:ascii="Arial" w:hAnsi="Arial" w:cs="Arial"/>
          <w:sz w:val="22"/>
          <w:szCs w:val="22"/>
        </w:rPr>
        <w:t xml:space="preserve"> (McMahon et al., 2005b). </w:t>
      </w:r>
      <w:r w:rsidR="0082065F">
        <w:rPr>
          <w:rFonts w:ascii="Arial" w:hAnsi="Arial" w:cs="Arial"/>
          <w:sz w:val="22"/>
          <w:szCs w:val="22"/>
        </w:rPr>
        <w:t>This PVA analysis was unde</w:t>
      </w:r>
      <w:r w:rsidR="009F47C2">
        <w:rPr>
          <w:rFonts w:ascii="Arial" w:hAnsi="Arial" w:cs="Arial"/>
          <w:sz w:val="22"/>
          <w:szCs w:val="22"/>
        </w:rPr>
        <w:t>rtaken prior to the recent work</w:t>
      </w:r>
      <w:r w:rsidR="0082065F">
        <w:rPr>
          <w:rFonts w:ascii="Arial" w:hAnsi="Arial" w:cs="Arial"/>
          <w:sz w:val="22"/>
          <w:szCs w:val="22"/>
        </w:rPr>
        <w:t xml:space="preserve"> that concludes the generation length for elephant seals at Macquarie Island is 11.3 years</w:t>
      </w:r>
      <w:r w:rsidR="009F47C2">
        <w:rPr>
          <w:rFonts w:ascii="Arial" w:hAnsi="Arial" w:cs="Arial"/>
          <w:sz w:val="22"/>
          <w:szCs w:val="22"/>
        </w:rPr>
        <w:t xml:space="preserve"> (</w:t>
      </w:r>
      <w:proofErr w:type="spellStart"/>
      <w:r w:rsidR="009F47C2">
        <w:rPr>
          <w:rFonts w:ascii="Arial" w:hAnsi="Arial" w:cs="Arial"/>
          <w:sz w:val="22"/>
          <w:szCs w:val="22"/>
        </w:rPr>
        <w:t>Desprez</w:t>
      </w:r>
      <w:proofErr w:type="spellEnd"/>
      <w:r w:rsidR="009F47C2">
        <w:rPr>
          <w:rFonts w:ascii="Arial" w:hAnsi="Arial" w:cs="Arial"/>
          <w:sz w:val="22"/>
          <w:szCs w:val="22"/>
        </w:rPr>
        <w:t>, unpublished PhD data)</w:t>
      </w:r>
      <w:r w:rsidR="0082065F">
        <w:rPr>
          <w:rFonts w:ascii="Arial" w:hAnsi="Arial" w:cs="Arial"/>
          <w:sz w:val="22"/>
          <w:szCs w:val="22"/>
        </w:rPr>
        <w:t>. An updated PVA may</w:t>
      </w:r>
      <w:r w:rsidR="009A0CC6">
        <w:rPr>
          <w:rFonts w:ascii="Arial" w:hAnsi="Arial" w:cs="Arial"/>
          <w:sz w:val="22"/>
          <w:szCs w:val="22"/>
        </w:rPr>
        <w:t xml:space="preserve"> now</w:t>
      </w:r>
      <w:r w:rsidR="0082065F">
        <w:rPr>
          <w:rFonts w:ascii="Arial" w:hAnsi="Arial" w:cs="Arial"/>
          <w:sz w:val="22"/>
          <w:szCs w:val="22"/>
        </w:rPr>
        <w:t xml:space="preserve"> estimate different </w:t>
      </w:r>
      <w:r w:rsidR="009A0CC6">
        <w:rPr>
          <w:rFonts w:ascii="Arial" w:hAnsi="Arial" w:cs="Arial"/>
          <w:sz w:val="22"/>
          <w:szCs w:val="22"/>
        </w:rPr>
        <w:t xml:space="preserve">extinction times. </w:t>
      </w:r>
      <w:r w:rsidR="00822026" w:rsidRPr="002D4426">
        <w:rPr>
          <w:rFonts w:ascii="Arial" w:hAnsi="Arial" w:cs="Arial"/>
          <w:sz w:val="22"/>
          <w:szCs w:val="22"/>
        </w:rPr>
        <w:t>I</w:t>
      </w:r>
      <w:r w:rsidR="00977A3D" w:rsidRPr="002D4426">
        <w:rPr>
          <w:rFonts w:ascii="Arial" w:hAnsi="Arial" w:cs="Arial"/>
          <w:sz w:val="22"/>
          <w:szCs w:val="22"/>
        </w:rPr>
        <w:t>t has not been possible to undertake a PVA for the Heard Island population</w:t>
      </w:r>
      <w:r w:rsidR="00822026" w:rsidRPr="002D4426">
        <w:rPr>
          <w:rFonts w:ascii="Arial" w:hAnsi="Arial" w:cs="Arial"/>
          <w:sz w:val="22"/>
          <w:szCs w:val="22"/>
        </w:rPr>
        <w:t xml:space="preserve">. </w:t>
      </w:r>
    </w:p>
    <w:p w:rsidR="009A0CC6" w:rsidRPr="002D4426" w:rsidRDefault="009A0CC6" w:rsidP="009A0CC6">
      <w:pPr>
        <w:rPr>
          <w:rFonts w:ascii="Arial" w:hAnsi="Arial" w:cs="Arial"/>
          <w:sz w:val="22"/>
          <w:szCs w:val="22"/>
        </w:rPr>
      </w:pPr>
    </w:p>
    <w:p w:rsidR="009A0CC6" w:rsidRPr="004F6E9D" w:rsidRDefault="009A0CC6" w:rsidP="009A0CC6">
      <w:pPr>
        <w:rPr>
          <w:rFonts w:ascii="Arial" w:hAnsi="Arial" w:cs="Arial"/>
          <w:sz w:val="22"/>
          <w:szCs w:val="22"/>
        </w:rPr>
      </w:pPr>
      <w:r>
        <w:rPr>
          <w:rFonts w:ascii="Arial" w:hAnsi="Arial" w:cs="Arial"/>
          <w:sz w:val="22"/>
          <w:szCs w:val="22"/>
        </w:rPr>
        <w:t xml:space="preserve">There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109D9" w:rsidRPr="00615CF6" w:rsidRDefault="00615CF6" w:rsidP="009A0CC6">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0459C5" w:rsidRPr="0022500B" w:rsidRDefault="000459C5" w:rsidP="000459C5">
      <w:pPr>
        <w:rPr>
          <w:rFonts w:ascii="Arial" w:hAnsi="Arial" w:cs="Arial"/>
          <w:color w:val="000000"/>
          <w:sz w:val="22"/>
          <w:szCs w:val="22"/>
        </w:rPr>
      </w:pPr>
      <w:r w:rsidRPr="0022500B">
        <w:rPr>
          <w:rFonts w:ascii="Arial" w:hAnsi="Arial" w:cs="Arial"/>
          <w:color w:val="000000"/>
          <w:sz w:val="22"/>
          <w:szCs w:val="22"/>
        </w:rPr>
        <w:t xml:space="preserve">The combined </w:t>
      </w:r>
      <w:r w:rsidRPr="000459C5">
        <w:rPr>
          <w:rFonts w:ascii="Arial" w:hAnsi="Arial" w:cs="Arial"/>
          <w:i/>
          <w:color w:val="000000"/>
          <w:sz w:val="22"/>
          <w:szCs w:val="22"/>
        </w:rPr>
        <w:t>Sub-Antarctic Fur Seal and Southern Elephant Seal Recovery Plan</w:t>
      </w:r>
      <w:r w:rsidRPr="0022500B">
        <w:rPr>
          <w:rFonts w:ascii="Arial" w:hAnsi="Arial" w:cs="Arial"/>
          <w:color w:val="000000"/>
          <w:sz w:val="22"/>
          <w:szCs w:val="22"/>
        </w:rPr>
        <w:t xml:space="preserve"> (DEH 2004</w:t>
      </w:r>
      <w:r w:rsidR="00E73E10">
        <w:rPr>
          <w:rFonts w:ascii="Arial" w:hAnsi="Arial" w:cs="Arial"/>
          <w:color w:val="000000"/>
          <w:sz w:val="22"/>
          <w:szCs w:val="22"/>
        </w:rPr>
        <w:t>b</w:t>
      </w:r>
      <w:r w:rsidRPr="0022500B">
        <w:rPr>
          <w:rFonts w:ascii="Arial" w:hAnsi="Arial" w:cs="Arial"/>
          <w:color w:val="000000"/>
          <w:sz w:val="22"/>
          <w:szCs w:val="22"/>
        </w:rPr>
        <w:t xml:space="preserve">) has two main objectives: </w:t>
      </w:r>
      <w:r w:rsidRPr="0022500B">
        <w:rPr>
          <w:rFonts w:ascii="Arial" w:hAnsi="Arial" w:cs="Arial"/>
          <w:color w:val="000000"/>
          <w:sz w:val="22"/>
          <w:szCs w:val="22"/>
          <w:lang w:val="en-US"/>
        </w:rPr>
        <w:t>to maintain current levels of protection for these two species to enable population growth so that these species can be removed from the threatened species list under the EPBC Act, and</w:t>
      </w:r>
      <w:r w:rsidR="00097513">
        <w:rPr>
          <w:rFonts w:ascii="Arial" w:hAnsi="Arial" w:cs="Arial"/>
          <w:color w:val="000000"/>
          <w:sz w:val="22"/>
          <w:szCs w:val="22"/>
          <w:lang w:val="en-US"/>
        </w:rPr>
        <w:t>;</w:t>
      </w:r>
      <w:r w:rsidRPr="0022500B">
        <w:rPr>
          <w:rFonts w:ascii="Arial" w:hAnsi="Arial" w:cs="Arial"/>
          <w:color w:val="000000"/>
          <w:sz w:val="22"/>
          <w:szCs w:val="22"/>
          <w:lang w:val="en-US"/>
        </w:rPr>
        <w:t xml:space="preserve"> to ensure that any future anthropogenic impacts are not limiting their recovery. </w:t>
      </w:r>
      <w:r w:rsidRPr="0022500B">
        <w:rPr>
          <w:rFonts w:ascii="Arial" w:hAnsi="Arial" w:cs="Arial"/>
          <w:color w:val="000000"/>
          <w:sz w:val="22"/>
          <w:szCs w:val="22"/>
        </w:rPr>
        <w:t xml:space="preserve">The Recovery Plan noted that in the absence of significant current anthropogenic threats, the only identified action was to monitor populations of these species in the Australian region to: </w:t>
      </w:r>
    </w:p>
    <w:p w:rsidR="000459C5" w:rsidRPr="0022500B" w:rsidRDefault="000459C5" w:rsidP="000459C5">
      <w:pPr>
        <w:pStyle w:val="ListParagraph"/>
        <w:numPr>
          <w:ilvl w:val="0"/>
          <w:numId w:val="24"/>
        </w:numPr>
        <w:ind w:left="641" w:hanging="357"/>
        <w:contextualSpacing w:val="0"/>
        <w:rPr>
          <w:rFonts w:ascii="Arial" w:hAnsi="Arial" w:cs="Arial"/>
          <w:color w:val="000000"/>
          <w:sz w:val="22"/>
          <w:szCs w:val="22"/>
          <w:lang w:val="en-US"/>
        </w:rPr>
      </w:pPr>
      <w:r w:rsidRPr="0022500B">
        <w:rPr>
          <w:rFonts w:ascii="Arial" w:hAnsi="Arial" w:cs="Arial"/>
          <w:color w:val="000000"/>
          <w:sz w:val="22"/>
          <w:szCs w:val="22"/>
          <w:lang w:val="en-US"/>
        </w:rPr>
        <w:t>determine population size and the rate of population change by completing scientifically robust, regular and repeatable population surveys; and</w:t>
      </w:r>
    </w:p>
    <w:p w:rsidR="000459C5" w:rsidRPr="0022500B" w:rsidRDefault="000459C5" w:rsidP="000459C5">
      <w:pPr>
        <w:pStyle w:val="ListParagraph"/>
        <w:numPr>
          <w:ilvl w:val="0"/>
          <w:numId w:val="24"/>
        </w:numPr>
        <w:ind w:left="641" w:hanging="357"/>
        <w:contextualSpacing w:val="0"/>
        <w:rPr>
          <w:rFonts w:ascii="Arial" w:hAnsi="Arial" w:cs="Arial"/>
          <w:color w:val="000000"/>
          <w:sz w:val="22"/>
          <w:szCs w:val="22"/>
          <w:lang w:val="en-US"/>
        </w:rPr>
      </w:pPr>
      <w:r w:rsidRPr="0022500B">
        <w:rPr>
          <w:rFonts w:ascii="Arial" w:hAnsi="Arial" w:cs="Arial"/>
          <w:color w:val="000000"/>
          <w:sz w:val="22"/>
          <w:szCs w:val="22"/>
          <w:lang w:val="en-US"/>
        </w:rPr>
        <w:t>identify any emerging impacts that will have an immediate effect on these species and their recovery, and to facilitate development of appropriate management responses.</w:t>
      </w:r>
    </w:p>
    <w:p w:rsidR="000459C5" w:rsidRPr="0022500B" w:rsidRDefault="000459C5" w:rsidP="000459C5">
      <w:pPr>
        <w:rPr>
          <w:rFonts w:ascii="Arial" w:hAnsi="Arial" w:cs="Arial"/>
          <w:color w:val="000000"/>
          <w:sz w:val="22"/>
          <w:szCs w:val="22"/>
        </w:rPr>
      </w:pPr>
    </w:p>
    <w:p w:rsidR="00356F40" w:rsidRDefault="00272780" w:rsidP="000459C5">
      <w:pPr>
        <w:rPr>
          <w:rFonts w:ascii="Arial" w:hAnsi="Arial" w:cs="Arial"/>
          <w:sz w:val="22"/>
          <w:szCs w:val="22"/>
        </w:rPr>
      </w:pPr>
      <w:r>
        <w:rPr>
          <w:rFonts w:ascii="Arial" w:hAnsi="Arial" w:cs="Arial"/>
          <w:color w:val="000000"/>
          <w:sz w:val="22"/>
          <w:szCs w:val="22"/>
        </w:rPr>
        <w:t xml:space="preserve">The </w:t>
      </w:r>
      <w:r w:rsidRPr="00272780">
        <w:rPr>
          <w:rFonts w:ascii="Arial" w:hAnsi="Arial" w:cs="Arial"/>
          <w:i/>
          <w:color w:val="000000"/>
          <w:sz w:val="22"/>
          <w:szCs w:val="22"/>
        </w:rPr>
        <w:t>Review of the</w:t>
      </w:r>
      <w:r>
        <w:rPr>
          <w:rFonts w:ascii="Arial" w:hAnsi="Arial" w:cs="Arial"/>
          <w:color w:val="000000"/>
          <w:sz w:val="22"/>
          <w:szCs w:val="22"/>
        </w:rPr>
        <w:t xml:space="preserve"> </w:t>
      </w:r>
      <w:r w:rsidRPr="000459C5">
        <w:rPr>
          <w:rFonts w:ascii="Arial" w:hAnsi="Arial" w:cs="Arial"/>
          <w:i/>
          <w:color w:val="000000"/>
          <w:sz w:val="22"/>
          <w:szCs w:val="22"/>
        </w:rPr>
        <w:t>Sub-Antarctic Fur Seal and Southern Elephant Seal Recovery Plan</w:t>
      </w:r>
      <w:r w:rsidRPr="0022500B">
        <w:rPr>
          <w:rFonts w:ascii="Arial" w:hAnsi="Arial" w:cs="Arial"/>
          <w:color w:val="000000"/>
          <w:sz w:val="22"/>
          <w:szCs w:val="22"/>
        </w:rPr>
        <w:t xml:space="preserve"> </w:t>
      </w:r>
      <w:r w:rsidR="00415FFE">
        <w:rPr>
          <w:rFonts w:ascii="Arial" w:hAnsi="Arial" w:cs="Arial"/>
          <w:color w:val="000000"/>
          <w:sz w:val="22"/>
          <w:szCs w:val="22"/>
        </w:rPr>
        <w:t xml:space="preserve">(DotE 2016) </w:t>
      </w:r>
      <w:r>
        <w:rPr>
          <w:rFonts w:ascii="Arial" w:hAnsi="Arial" w:cs="Arial"/>
          <w:color w:val="000000"/>
          <w:sz w:val="22"/>
          <w:szCs w:val="22"/>
        </w:rPr>
        <w:t>was conducted in 2015 and found that t</w:t>
      </w:r>
      <w:r w:rsidR="000459C5" w:rsidRPr="0022500B">
        <w:rPr>
          <w:rFonts w:ascii="Arial" w:hAnsi="Arial" w:cs="Arial"/>
          <w:color w:val="000000"/>
          <w:sz w:val="22"/>
          <w:szCs w:val="22"/>
        </w:rPr>
        <w:t xml:space="preserve">he population monitoring activities </w:t>
      </w:r>
      <w:r w:rsidR="006D1027">
        <w:rPr>
          <w:rFonts w:ascii="Arial" w:hAnsi="Arial" w:cs="Arial"/>
          <w:color w:val="000000"/>
          <w:sz w:val="22"/>
          <w:szCs w:val="22"/>
        </w:rPr>
        <w:t>did occur</w:t>
      </w:r>
      <w:r w:rsidR="000459C5" w:rsidRPr="0022500B">
        <w:rPr>
          <w:rFonts w:ascii="Arial" w:hAnsi="Arial" w:cs="Arial"/>
          <w:color w:val="000000"/>
          <w:sz w:val="22"/>
          <w:szCs w:val="22"/>
        </w:rPr>
        <w:t xml:space="preserve"> at Macquarie Island, but not Heard Island. Research has not yet clearly identified causes for </w:t>
      </w:r>
      <w:r w:rsidR="006740F9">
        <w:rPr>
          <w:rFonts w:ascii="Arial" w:hAnsi="Arial" w:cs="Arial"/>
          <w:color w:val="000000"/>
          <w:sz w:val="22"/>
          <w:szCs w:val="22"/>
        </w:rPr>
        <w:t xml:space="preserve">the </w:t>
      </w:r>
      <w:r w:rsidR="000459C5" w:rsidRPr="0022500B">
        <w:rPr>
          <w:rFonts w:ascii="Arial" w:hAnsi="Arial" w:cs="Arial"/>
          <w:color w:val="000000"/>
          <w:sz w:val="22"/>
          <w:szCs w:val="22"/>
        </w:rPr>
        <w:t>ongoing decline</w:t>
      </w:r>
      <w:r w:rsidR="006740F9">
        <w:rPr>
          <w:rFonts w:ascii="Arial" w:hAnsi="Arial" w:cs="Arial"/>
          <w:color w:val="000000"/>
          <w:sz w:val="22"/>
          <w:szCs w:val="22"/>
        </w:rPr>
        <w:t xml:space="preserve"> at Macquarie Island but it is likely that it is linked to </w:t>
      </w:r>
      <w:r w:rsidR="006740F9" w:rsidRPr="001525DC">
        <w:rPr>
          <w:rFonts w:ascii="Arial" w:hAnsi="Arial" w:cs="Arial"/>
          <w:sz w:val="22"/>
          <w:szCs w:val="22"/>
        </w:rPr>
        <w:t>changes in food supply</w:t>
      </w:r>
      <w:r w:rsidR="006740F9">
        <w:rPr>
          <w:rFonts w:ascii="Arial" w:hAnsi="Arial" w:cs="Arial"/>
          <w:sz w:val="22"/>
          <w:szCs w:val="22"/>
        </w:rPr>
        <w:t xml:space="preserve"> mediated by </w:t>
      </w:r>
      <w:r w:rsidR="006740F9" w:rsidRPr="001525DC">
        <w:rPr>
          <w:rFonts w:ascii="Arial" w:hAnsi="Arial" w:cs="Arial"/>
          <w:sz w:val="22"/>
          <w:szCs w:val="22"/>
        </w:rPr>
        <w:t xml:space="preserve">climate </w:t>
      </w:r>
      <w:r w:rsidR="006740F9">
        <w:rPr>
          <w:rFonts w:ascii="Arial" w:hAnsi="Arial" w:cs="Arial"/>
          <w:sz w:val="22"/>
          <w:szCs w:val="22"/>
        </w:rPr>
        <w:t>and oceanic variabi</w:t>
      </w:r>
      <w:r w:rsidR="00356F40">
        <w:rPr>
          <w:rFonts w:ascii="Arial" w:hAnsi="Arial" w:cs="Arial"/>
          <w:sz w:val="22"/>
          <w:szCs w:val="22"/>
        </w:rPr>
        <w:t>lity</w:t>
      </w:r>
      <w:r w:rsidR="006740F9">
        <w:rPr>
          <w:rFonts w:ascii="Arial" w:hAnsi="Arial" w:cs="Arial"/>
          <w:sz w:val="22"/>
          <w:szCs w:val="22"/>
        </w:rPr>
        <w:t xml:space="preserve"> than direct anthropogenic impacts</w:t>
      </w:r>
      <w:r w:rsidR="00356F40">
        <w:rPr>
          <w:rFonts w:ascii="Arial" w:hAnsi="Arial" w:cs="Arial"/>
          <w:sz w:val="22"/>
          <w:szCs w:val="22"/>
        </w:rPr>
        <w:t>.</w:t>
      </w:r>
    </w:p>
    <w:p w:rsidR="00356F40" w:rsidRDefault="00356F40" w:rsidP="000459C5">
      <w:pPr>
        <w:rPr>
          <w:rFonts w:ascii="Arial" w:hAnsi="Arial" w:cs="Arial"/>
          <w:sz w:val="22"/>
          <w:szCs w:val="22"/>
        </w:rPr>
      </w:pPr>
    </w:p>
    <w:p w:rsidR="00B24758" w:rsidRPr="0022500B" w:rsidRDefault="00356F40" w:rsidP="000459C5">
      <w:pPr>
        <w:rPr>
          <w:rFonts w:ascii="Arial" w:hAnsi="Arial" w:cs="Arial"/>
          <w:color w:val="000000"/>
          <w:sz w:val="22"/>
          <w:szCs w:val="22"/>
        </w:rPr>
      </w:pPr>
      <w:r w:rsidRPr="00F45BC1">
        <w:rPr>
          <w:rFonts w:ascii="Arial" w:hAnsi="Arial" w:cs="Arial"/>
          <w:color w:val="000000"/>
          <w:sz w:val="22"/>
          <w:szCs w:val="22"/>
        </w:rPr>
        <w:t xml:space="preserve">The </w:t>
      </w:r>
      <w:r>
        <w:rPr>
          <w:rFonts w:ascii="Arial" w:hAnsi="Arial" w:cs="Arial"/>
          <w:color w:val="000000"/>
          <w:sz w:val="22"/>
          <w:szCs w:val="22"/>
        </w:rPr>
        <w:t>r</w:t>
      </w:r>
      <w:r w:rsidRPr="00F45BC1">
        <w:rPr>
          <w:rFonts w:ascii="Arial" w:hAnsi="Arial" w:cs="Arial"/>
          <w:color w:val="000000"/>
          <w:sz w:val="22"/>
          <w:szCs w:val="22"/>
        </w:rPr>
        <w:t xml:space="preserve">eview </w:t>
      </w:r>
      <w:r>
        <w:rPr>
          <w:rFonts w:ascii="Arial" w:hAnsi="Arial" w:cs="Arial"/>
          <w:color w:val="000000"/>
          <w:sz w:val="22"/>
          <w:szCs w:val="22"/>
        </w:rPr>
        <w:t xml:space="preserve">therefore </w:t>
      </w:r>
      <w:r w:rsidRPr="00F45BC1">
        <w:rPr>
          <w:rFonts w:ascii="Arial" w:hAnsi="Arial" w:cs="Arial"/>
          <w:color w:val="000000"/>
          <w:sz w:val="22"/>
          <w:szCs w:val="22"/>
        </w:rPr>
        <w:t xml:space="preserve">recommended that a recovery plan was not needed for the two species </w:t>
      </w:r>
      <w:r>
        <w:rPr>
          <w:rFonts w:ascii="Arial" w:hAnsi="Arial" w:cs="Arial"/>
          <w:color w:val="000000"/>
          <w:sz w:val="22"/>
          <w:szCs w:val="22"/>
        </w:rPr>
        <w:t xml:space="preserve">as significant anthropogenic threats were still not demonstrated and a revised Conservation Advice would update relevant information and conservation/research priorities. The review also noted that this </w:t>
      </w:r>
      <w:r w:rsidRPr="00F45BC1">
        <w:rPr>
          <w:rFonts w:ascii="Arial" w:hAnsi="Arial" w:cs="Arial"/>
          <w:color w:val="000000"/>
          <w:sz w:val="22"/>
          <w:szCs w:val="22"/>
        </w:rPr>
        <w:t>status re-assessment would generate a new Conservation Advice and a decision whether to continue to have a recovery plan for the species would be part of the re-assessment process.</w:t>
      </w:r>
    </w:p>
    <w:p w:rsidR="000459C5" w:rsidRPr="006E2960" w:rsidRDefault="000459C5" w:rsidP="006E2960">
      <w:pPr>
        <w:rPr>
          <w:rFonts w:ascii="Arial" w:hAnsi="Arial" w:cs="Arial"/>
          <w:color w:val="000000"/>
          <w:sz w:val="22"/>
          <w:szCs w:val="22"/>
        </w:rPr>
      </w:pPr>
    </w:p>
    <w:p w:rsidR="00615CF6" w:rsidRDefault="00615CF6" w:rsidP="006E2960">
      <w:pPr>
        <w:rPr>
          <w:rFonts w:ascii="Arial" w:hAnsi="Arial" w:cs="Arial"/>
          <w:color w:val="000000"/>
          <w:sz w:val="22"/>
          <w:szCs w:val="22"/>
        </w:rPr>
      </w:pPr>
      <w:r w:rsidRPr="006E2960">
        <w:rPr>
          <w:rFonts w:ascii="Arial" w:hAnsi="Arial" w:cs="Arial"/>
          <w:color w:val="000000"/>
          <w:sz w:val="22"/>
          <w:szCs w:val="22"/>
        </w:rPr>
        <w:lastRenderedPageBreak/>
        <w:t xml:space="preserve">A decision about whether there should be a recovery plan for this species has not yet been </w:t>
      </w:r>
      <w:r w:rsidR="00356F40">
        <w:rPr>
          <w:rFonts w:ascii="Arial" w:hAnsi="Arial" w:cs="Arial"/>
          <w:color w:val="000000"/>
          <w:sz w:val="22"/>
          <w:szCs w:val="22"/>
        </w:rPr>
        <w:t>made</w:t>
      </w:r>
      <w:r w:rsidRPr="006E2960">
        <w:rPr>
          <w:rFonts w:ascii="Arial" w:hAnsi="Arial" w:cs="Arial"/>
          <w:color w:val="000000"/>
          <w:sz w:val="22"/>
          <w:szCs w:val="22"/>
        </w:rPr>
        <w:t xml:space="preserve">. The purpose of this consultation </w:t>
      </w:r>
      <w:r w:rsidR="005416F2" w:rsidRPr="006E2960">
        <w:rPr>
          <w:rFonts w:ascii="Arial" w:hAnsi="Arial" w:cs="Arial"/>
          <w:color w:val="000000"/>
          <w:sz w:val="22"/>
          <w:szCs w:val="22"/>
        </w:rPr>
        <w:t>document</w:t>
      </w:r>
      <w:r w:rsidRPr="006E2960">
        <w:rPr>
          <w:rFonts w:ascii="Arial" w:hAnsi="Arial" w:cs="Arial"/>
          <w:color w:val="000000"/>
          <w:sz w:val="22"/>
          <w:szCs w:val="22"/>
        </w:rPr>
        <w:t xml:space="preserve"> is to elicit additional information to help inform this decision. </w:t>
      </w:r>
    </w:p>
    <w:p w:rsidR="00EE683B" w:rsidRPr="006E2960" w:rsidRDefault="00EE683B" w:rsidP="006E2960">
      <w:pPr>
        <w:rPr>
          <w:rFonts w:ascii="Arial" w:hAnsi="Arial" w:cs="Arial"/>
          <w:color w:val="000000"/>
          <w:sz w:val="22"/>
          <w:szCs w:val="22"/>
        </w:rPr>
      </w:pPr>
    </w:p>
    <w:p w:rsidR="00EE683B" w:rsidRPr="00EE5120" w:rsidRDefault="00EE683B" w:rsidP="00EE683B">
      <w:pPr>
        <w:pStyle w:val="CAheading"/>
      </w:pPr>
      <w:r w:rsidRPr="00EE5120">
        <w:t>Primary Conservation Action</w:t>
      </w:r>
    </w:p>
    <w:p w:rsidR="00EE683B" w:rsidRDefault="00EE683B" w:rsidP="00EE683B">
      <w:pPr>
        <w:rPr>
          <w:rFonts w:ascii="Arial" w:hAnsi="Arial" w:cs="Arial"/>
          <w:sz w:val="22"/>
          <w:szCs w:val="22"/>
        </w:rPr>
      </w:pPr>
      <w:r w:rsidRPr="009C5C1C">
        <w:rPr>
          <w:rFonts w:ascii="Arial" w:hAnsi="Arial" w:cs="Arial"/>
          <w:sz w:val="22"/>
          <w:szCs w:val="22"/>
        </w:rPr>
        <w:t>Primary conservation actions are one or two actions that are key to the continued survival of the species. The primary conservation actions for this s</w:t>
      </w:r>
      <w:r>
        <w:rPr>
          <w:rFonts w:ascii="Arial" w:hAnsi="Arial" w:cs="Arial"/>
          <w:sz w:val="22"/>
          <w:szCs w:val="22"/>
        </w:rPr>
        <w:t>pecies have not been determined.</w:t>
      </w:r>
      <w:r w:rsidRPr="009C5C1C">
        <w:rPr>
          <w:rFonts w:ascii="Arial" w:hAnsi="Arial" w:cs="Arial"/>
          <w:sz w:val="22"/>
          <w:szCs w:val="22"/>
        </w:rPr>
        <w:t xml:space="preserve"> The purpose of this consultation document is to elicit additional information to help inform this decision.</w:t>
      </w:r>
    </w:p>
    <w:p w:rsidR="00EE683B" w:rsidRPr="009C5C1C" w:rsidRDefault="00EE683B" w:rsidP="00EE683B">
      <w:pPr>
        <w:rPr>
          <w:rFonts w:ascii="Arial" w:hAnsi="Arial" w:cs="Arial"/>
          <w:sz w:val="22"/>
          <w:szCs w:val="22"/>
        </w:rPr>
      </w:pPr>
    </w:p>
    <w:p w:rsidR="00825EDD" w:rsidRPr="00EE683B" w:rsidRDefault="00825EDD" w:rsidP="00EE683B">
      <w:pPr>
        <w:pStyle w:val="CAheading"/>
      </w:pPr>
      <w:r>
        <w:t xml:space="preserve">Conservation and Management </w:t>
      </w:r>
      <w:r w:rsidR="00DA5667">
        <w:t>Priorities</w:t>
      </w:r>
    </w:p>
    <w:p w:rsidR="00D36B3B" w:rsidRDefault="001C1FEE" w:rsidP="00D36B3B">
      <w:pPr>
        <w:rPr>
          <w:rFonts w:ascii="Arial" w:hAnsi="Arial" w:cs="Arial"/>
          <w:color w:val="000000"/>
          <w:sz w:val="22"/>
          <w:szCs w:val="22"/>
        </w:rPr>
      </w:pPr>
      <w:r>
        <w:rPr>
          <w:rFonts w:ascii="Arial" w:hAnsi="Arial" w:cs="Arial"/>
          <w:color w:val="000000"/>
          <w:sz w:val="22"/>
          <w:szCs w:val="22"/>
        </w:rPr>
        <w:t>Southern elephant seal</w:t>
      </w:r>
      <w:r w:rsidR="00A34E57" w:rsidRPr="00A34E57">
        <w:rPr>
          <w:rFonts w:ascii="Arial" w:hAnsi="Arial" w:cs="Arial"/>
          <w:color w:val="000000"/>
          <w:sz w:val="22"/>
          <w:szCs w:val="22"/>
        </w:rPr>
        <w:t xml:space="preserve">s are managed as a listed Vulnerable species and a marine species protected under the </w:t>
      </w:r>
      <w:r w:rsidR="00415FFE">
        <w:rPr>
          <w:rFonts w:ascii="Arial" w:hAnsi="Arial" w:cs="Arial"/>
          <w:color w:val="000000"/>
          <w:sz w:val="22"/>
          <w:szCs w:val="22"/>
        </w:rPr>
        <w:t xml:space="preserve">Commonwealth </w:t>
      </w:r>
      <w:r w:rsidR="00A34E57" w:rsidRPr="00A34E57">
        <w:rPr>
          <w:rFonts w:ascii="Arial" w:hAnsi="Arial" w:cs="Arial"/>
          <w:color w:val="000000"/>
          <w:sz w:val="22"/>
          <w:szCs w:val="22"/>
        </w:rPr>
        <w:t>EPBC Act</w:t>
      </w:r>
      <w:r w:rsidR="00474754">
        <w:rPr>
          <w:rFonts w:ascii="Arial" w:hAnsi="Arial" w:cs="Arial"/>
          <w:color w:val="000000"/>
          <w:sz w:val="22"/>
          <w:szCs w:val="22"/>
        </w:rPr>
        <w:t xml:space="preserve">. They are also listed as Rare under the South Australian </w:t>
      </w:r>
      <w:r w:rsidR="00474754" w:rsidRPr="00474754">
        <w:rPr>
          <w:rFonts w:ascii="Arial" w:hAnsi="Arial" w:cs="Arial"/>
          <w:i/>
          <w:color w:val="000000"/>
          <w:sz w:val="22"/>
          <w:szCs w:val="22"/>
        </w:rPr>
        <w:t>National Parks and Wildlife Act 1972</w:t>
      </w:r>
      <w:r w:rsidR="00A34E57" w:rsidRPr="00A34E57">
        <w:rPr>
          <w:rFonts w:ascii="Arial" w:hAnsi="Arial" w:cs="Arial"/>
          <w:color w:val="000000"/>
          <w:sz w:val="22"/>
          <w:szCs w:val="22"/>
        </w:rPr>
        <w:t xml:space="preserve">, </w:t>
      </w:r>
      <w:r w:rsidR="00474754">
        <w:rPr>
          <w:rFonts w:ascii="Arial" w:hAnsi="Arial" w:cs="Arial"/>
          <w:color w:val="000000"/>
          <w:sz w:val="22"/>
          <w:szCs w:val="22"/>
        </w:rPr>
        <w:t xml:space="preserve">and as Endangered under the Tasmanian </w:t>
      </w:r>
      <w:r w:rsidR="00474754" w:rsidRPr="00474754">
        <w:rPr>
          <w:rFonts w:ascii="Arial" w:hAnsi="Arial" w:cs="Arial"/>
          <w:i/>
          <w:color w:val="000000"/>
          <w:sz w:val="22"/>
          <w:szCs w:val="22"/>
        </w:rPr>
        <w:t>Threatened Species Protection Act 1995</w:t>
      </w:r>
      <w:r w:rsidR="00474754" w:rsidRPr="00474754">
        <w:rPr>
          <w:rFonts w:ascii="Arial" w:hAnsi="Arial" w:cs="Arial"/>
          <w:color w:val="000000"/>
          <w:sz w:val="22"/>
          <w:szCs w:val="22"/>
        </w:rPr>
        <w:t xml:space="preserve"> </w:t>
      </w:r>
      <w:r w:rsidR="00A34E57" w:rsidRPr="00A34E57">
        <w:rPr>
          <w:rFonts w:ascii="Arial" w:hAnsi="Arial" w:cs="Arial"/>
          <w:color w:val="000000"/>
          <w:sz w:val="22"/>
          <w:szCs w:val="22"/>
        </w:rPr>
        <w:t xml:space="preserve">with corresponding protection and management in Tasmanian and South Australian jurisdictions. The two major Australian breeding colonies occur in protected areas in the Macquarie Island Nature Reserve and the Heard Island Wilderness Reserve, and both islands are listed as World Heritage sites. Macquarie Island is also protected under Tasmanian legislation as a Nature Reserve and is on the National Heritage List, thereby providing </w:t>
      </w:r>
      <w:r w:rsidR="00474754">
        <w:rPr>
          <w:rFonts w:ascii="Arial" w:hAnsi="Arial" w:cs="Arial"/>
          <w:color w:val="000000"/>
          <w:sz w:val="22"/>
          <w:szCs w:val="22"/>
        </w:rPr>
        <w:t xml:space="preserve">additional </w:t>
      </w:r>
      <w:r w:rsidR="00A34E57" w:rsidRPr="00A34E57">
        <w:rPr>
          <w:rFonts w:ascii="Arial" w:hAnsi="Arial" w:cs="Arial"/>
          <w:color w:val="000000"/>
          <w:sz w:val="22"/>
          <w:szCs w:val="22"/>
        </w:rPr>
        <w:t xml:space="preserve">protection under the EPBC Act. Waters around Macquarie Island are protected up to three </w:t>
      </w:r>
      <w:r w:rsidR="00444EF7">
        <w:rPr>
          <w:rFonts w:ascii="Arial" w:hAnsi="Arial" w:cs="Arial"/>
          <w:color w:val="000000"/>
          <w:sz w:val="22"/>
          <w:szCs w:val="22"/>
        </w:rPr>
        <w:t>nautical miles</w:t>
      </w:r>
      <w:r w:rsidR="00A34E57" w:rsidRPr="00A34E57">
        <w:rPr>
          <w:rFonts w:ascii="Arial" w:hAnsi="Arial" w:cs="Arial"/>
          <w:color w:val="000000"/>
          <w:sz w:val="22"/>
          <w:szCs w:val="22"/>
        </w:rPr>
        <w:t xml:space="preserve"> from the coast under Tasmanian legislation and 3</w:t>
      </w:r>
      <w:r w:rsidR="00444EF7">
        <w:rPr>
          <w:rFonts w:ascii="Arial" w:hAnsi="Arial" w:cs="Arial"/>
          <w:color w:val="000000"/>
          <w:sz w:val="22"/>
          <w:szCs w:val="22"/>
        </w:rPr>
        <w:t xml:space="preserve"> - 20</w:t>
      </w:r>
      <w:r w:rsidR="00A34E57" w:rsidRPr="00A34E57">
        <w:rPr>
          <w:rFonts w:ascii="Arial" w:hAnsi="Arial" w:cs="Arial"/>
          <w:color w:val="000000"/>
          <w:sz w:val="22"/>
          <w:szCs w:val="22"/>
        </w:rPr>
        <w:t xml:space="preserve"> </w:t>
      </w:r>
      <w:r w:rsidR="00444EF7">
        <w:rPr>
          <w:rFonts w:ascii="Arial" w:hAnsi="Arial" w:cs="Arial"/>
          <w:color w:val="000000"/>
          <w:sz w:val="22"/>
          <w:szCs w:val="22"/>
        </w:rPr>
        <w:t>nautical miles</w:t>
      </w:r>
      <w:r w:rsidR="00444EF7" w:rsidRPr="00A34E57">
        <w:rPr>
          <w:rFonts w:ascii="Arial" w:hAnsi="Arial" w:cs="Arial"/>
          <w:color w:val="000000"/>
          <w:sz w:val="22"/>
          <w:szCs w:val="22"/>
        </w:rPr>
        <w:t xml:space="preserve"> </w:t>
      </w:r>
      <w:r w:rsidR="00A34E57" w:rsidRPr="00A34E57">
        <w:rPr>
          <w:rFonts w:ascii="Arial" w:hAnsi="Arial" w:cs="Arial"/>
          <w:color w:val="000000"/>
          <w:sz w:val="22"/>
          <w:szCs w:val="22"/>
        </w:rPr>
        <w:t xml:space="preserve">from the coast in the Commonwealth Macquarie Island Marine Park. Waters down to 1000 m depth around Heard Island are similarly protected in the Commonwealth Heard Island and McDonald Islands (HIMI) Marine Reserve. </w:t>
      </w:r>
      <w:r>
        <w:rPr>
          <w:rFonts w:ascii="Arial" w:hAnsi="Arial" w:cs="Arial"/>
          <w:color w:val="000000"/>
          <w:sz w:val="22"/>
          <w:szCs w:val="22"/>
        </w:rPr>
        <w:t>Southern elephant seal</w:t>
      </w:r>
      <w:r w:rsidR="00A34E57" w:rsidRPr="00A34E57">
        <w:rPr>
          <w:rFonts w:ascii="Arial" w:hAnsi="Arial" w:cs="Arial"/>
          <w:color w:val="000000"/>
          <w:sz w:val="22"/>
          <w:szCs w:val="22"/>
        </w:rPr>
        <w:t>s also occur regularly</w:t>
      </w:r>
      <w:r w:rsidR="00444EF7">
        <w:rPr>
          <w:rFonts w:ascii="Arial" w:hAnsi="Arial" w:cs="Arial"/>
          <w:color w:val="000000"/>
          <w:sz w:val="22"/>
          <w:szCs w:val="22"/>
        </w:rPr>
        <w:t>,</w:t>
      </w:r>
      <w:r w:rsidR="00A34E57" w:rsidRPr="00A34E57">
        <w:rPr>
          <w:rFonts w:ascii="Arial" w:hAnsi="Arial" w:cs="Arial"/>
          <w:color w:val="000000"/>
          <w:sz w:val="22"/>
          <w:szCs w:val="22"/>
        </w:rPr>
        <w:t xml:space="preserve"> and some pups have been recorded</w:t>
      </w:r>
      <w:r w:rsidR="00444EF7">
        <w:rPr>
          <w:rFonts w:ascii="Arial" w:hAnsi="Arial" w:cs="Arial"/>
          <w:color w:val="000000"/>
          <w:sz w:val="22"/>
          <w:szCs w:val="22"/>
        </w:rPr>
        <w:t>,</w:t>
      </w:r>
      <w:r w:rsidR="00A34E57" w:rsidRPr="00A34E57">
        <w:rPr>
          <w:rFonts w:ascii="Arial" w:hAnsi="Arial" w:cs="Arial"/>
          <w:color w:val="000000"/>
          <w:sz w:val="22"/>
          <w:szCs w:val="22"/>
        </w:rPr>
        <w:t xml:space="preserve"> at Maatsuyker Island off Tasmania, which is part of the Tasmanian Southwest National Park and the Tasmanian Wilderness World Heritage Area</w:t>
      </w:r>
      <w:r w:rsidR="00D36B3B" w:rsidRPr="00A34E57">
        <w:rPr>
          <w:rFonts w:ascii="Arial" w:hAnsi="Arial" w:cs="Arial"/>
          <w:color w:val="000000"/>
          <w:sz w:val="22"/>
          <w:szCs w:val="22"/>
        </w:rPr>
        <w:t>.</w:t>
      </w:r>
    </w:p>
    <w:p w:rsidR="006D1027" w:rsidRPr="00A34E57" w:rsidRDefault="006D1027" w:rsidP="00D36B3B">
      <w:pPr>
        <w:rPr>
          <w:rFonts w:ascii="Arial" w:hAnsi="Arial" w:cs="Arial"/>
          <w:color w:val="000000"/>
          <w:sz w:val="22"/>
          <w:szCs w:val="22"/>
        </w:rPr>
      </w:pPr>
    </w:p>
    <w:p w:rsidR="006D1027" w:rsidRDefault="006D1027" w:rsidP="006D1027">
      <w:pPr>
        <w:rPr>
          <w:rFonts w:ascii="Arial" w:hAnsi="Arial" w:cs="Arial"/>
          <w:sz w:val="22"/>
          <w:szCs w:val="22"/>
        </w:rPr>
      </w:pPr>
      <w:r>
        <w:rPr>
          <w:rFonts w:ascii="Arial" w:hAnsi="Arial" w:cs="Arial"/>
          <w:sz w:val="22"/>
          <w:szCs w:val="22"/>
        </w:rPr>
        <w:t xml:space="preserve">The </w:t>
      </w:r>
      <w:r w:rsidRPr="005275B2">
        <w:rPr>
          <w:rFonts w:ascii="Arial" w:hAnsi="Arial" w:cs="Arial"/>
          <w:i/>
          <w:sz w:val="22"/>
          <w:szCs w:val="22"/>
        </w:rPr>
        <w:t>Threat Abatement Plan for the impacts of marine debris on vertebrate marine life 2009-2014</w:t>
      </w:r>
      <w:r w:rsidRPr="005275B2">
        <w:rPr>
          <w:rFonts w:ascii="Arial" w:hAnsi="Arial" w:cs="Arial"/>
          <w:sz w:val="22"/>
          <w:szCs w:val="22"/>
        </w:rPr>
        <w:t xml:space="preserve"> </w:t>
      </w:r>
      <w:r>
        <w:rPr>
          <w:rFonts w:ascii="Arial" w:hAnsi="Arial" w:cs="Arial"/>
          <w:sz w:val="22"/>
          <w:szCs w:val="22"/>
        </w:rPr>
        <w:t>(DEWHA 2009) is currently being reviewed and a new plan is expected in early 2016. The issue of impacts of marine debris in the Southern Ocean and subantarctic islands will be reflected in the revised plan.</w:t>
      </w:r>
    </w:p>
    <w:p w:rsidR="000459C5" w:rsidRPr="00A34E57" w:rsidRDefault="000459C5" w:rsidP="00D36B3B">
      <w:pPr>
        <w:rPr>
          <w:rFonts w:ascii="Arial" w:hAnsi="Arial" w:cs="Arial"/>
          <w:color w:val="000000"/>
          <w:sz w:val="22"/>
          <w:szCs w:val="22"/>
        </w:rPr>
      </w:pPr>
    </w:p>
    <w:p w:rsidR="000459C5" w:rsidRDefault="000459C5" w:rsidP="00D36B3B">
      <w:pPr>
        <w:rPr>
          <w:rFonts w:ascii="Arial" w:hAnsi="Arial" w:cs="Arial"/>
          <w:sz w:val="22"/>
          <w:szCs w:val="22"/>
        </w:rPr>
      </w:pPr>
      <w:r>
        <w:rPr>
          <w:rFonts w:ascii="Arial" w:hAnsi="Arial" w:cs="Arial"/>
          <w:sz w:val="22"/>
          <w:szCs w:val="22"/>
        </w:rPr>
        <w:t xml:space="preserve">Recommended management actions are outlined in the table below </w:t>
      </w:r>
      <w:r w:rsidRPr="00B84613">
        <w:rPr>
          <w:rFonts w:ascii="Arial" w:hAnsi="Arial" w:cs="Arial"/>
          <w:sz w:val="22"/>
          <w:szCs w:val="22"/>
        </w:rPr>
        <w:t>(</w:t>
      </w:r>
      <w:r w:rsidR="00A7307F">
        <w:rPr>
          <w:rFonts w:ascii="Arial" w:hAnsi="Arial" w:cs="Arial"/>
          <w:sz w:val="22"/>
          <w:szCs w:val="22"/>
        </w:rPr>
        <w:t xml:space="preserve">modified from </w:t>
      </w:r>
      <w:r w:rsidR="00563202">
        <w:rPr>
          <w:rFonts w:ascii="Arial" w:hAnsi="Arial" w:cs="Arial"/>
          <w:sz w:val="22"/>
          <w:szCs w:val="22"/>
        </w:rPr>
        <w:t>Woinarski </w:t>
      </w:r>
      <w:r w:rsidR="006D1027">
        <w:rPr>
          <w:rFonts w:ascii="Arial" w:hAnsi="Arial" w:cs="Arial"/>
          <w:sz w:val="22"/>
          <w:szCs w:val="22"/>
        </w:rPr>
        <w:t>et </w:t>
      </w:r>
      <w:r w:rsidRPr="00B84613">
        <w:rPr>
          <w:rFonts w:ascii="Arial" w:hAnsi="Arial" w:cs="Arial"/>
          <w:sz w:val="22"/>
          <w:szCs w:val="22"/>
        </w:rPr>
        <w:t>al., 2014</w:t>
      </w:r>
      <w:r w:rsidR="00A7307F">
        <w:rPr>
          <w:rFonts w:ascii="Arial" w:hAnsi="Arial" w:cs="Arial"/>
          <w:sz w:val="22"/>
          <w:szCs w:val="22"/>
        </w:rPr>
        <w:t xml:space="preserve"> and DotE 2016</w:t>
      </w:r>
      <w:r w:rsidRPr="00B84613">
        <w:rPr>
          <w:rFonts w:ascii="Arial" w:hAnsi="Arial" w:cs="Arial"/>
          <w:sz w:val="22"/>
          <w:szCs w:val="22"/>
        </w:rPr>
        <w:t>)</w:t>
      </w:r>
      <w:r>
        <w:rPr>
          <w:rFonts w:ascii="Arial" w:hAnsi="Arial" w:cs="Arial"/>
          <w:sz w:val="22"/>
          <w:szCs w:val="22"/>
        </w:rPr>
        <w:t>.</w:t>
      </w:r>
    </w:p>
    <w:p w:rsidR="001D0912" w:rsidRDefault="001D0912" w:rsidP="00D36B3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D36B3B" w:rsidRPr="0022500B" w:rsidTr="00596940">
        <w:tc>
          <w:tcPr>
            <w:tcW w:w="4219" w:type="dxa"/>
            <w:shd w:val="clear" w:color="auto" w:fill="C0C0C0"/>
          </w:tcPr>
          <w:p w:rsidR="00D36B3B" w:rsidRPr="0022500B" w:rsidRDefault="00D36B3B" w:rsidP="00596940">
            <w:pPr>
              <w:rPr>
                <w:rFonts w:ascii="Arial" w:hAnsi="Arial" w:cs="Arial"/>
                <w:b/>
                <w:sz w:val="22"/>
                <w:szCs w:val="22"/>
              </w:rPr>
            </w:pPr>
            <w:r w:rsidRPr="0022500B">
              <w:rPr>
                <w:rFonts w:ascii="Arial" w:hAnsi="Arial" w:cs="Arial"/>
                <w:b/>
                <w:sz w:val="22"/>
                <w:szCs w:val="22"/>
              </w:rPr>
              <w:t>Theme</w:t>
            </w:r>
          </w:p>
        </w:tc>
        <w:tc>
          <w:tcPr>
            <w:tcW w:w="3464" w:type="dxa"/>
            <w:shd w:val="clear" w:color="auto" w:fill="C0C0C0"/>
          </w:tcPr>
          <w:p w:rsidR="00D36B3B" w:rsidRPr="0022500B" w:rsidRDefault="00D36B3B" w:rsidP="00596940">
            <w:pPr>
              <w:rPr>
                <w:rFonts w:ascii="Arial" w:hAnsi="Arial" w:cs="Arial"/>
                <w:b/>
                <w:sz w:val="22"/>
                <w:szCs w:val="22"/>
              </w:rPr>
            </w:pPr>
            <w:r w:rsidRPr="0022500B">
              <w:rPr>
                <w:rFonts w:ascii="Arial" w:hAnsi="Arial" w:cs="Arial"/>
                <w:b/>
                <w:sz w:val="22"/>
                <w:szCs w:val="22"/>
              </w:rPr>
              <w:t>Specific actions</w:t>
            </w:r>
          </w:p>
        </w:tc>
        <w:tc>
          <w:tcPr>
            <w:tcW w:w="1356" w:type="dxa"/>
            <w:shd w:val="clear" w:color="auto" w:fill="C0C0C0"/>
          </w:tcPr>
          <w:p w:rsidR="00D36B3B" w:rsidRPr="0022500B" w:rsidRDefault="00D36B3B" w:rsidP="00596940">
            <w:pPr>
              <w:rPr>
                <w:rFonts w:ascii="Arial" w:hAnsi="Arial" w:cs="Arial"/>
                <w:b/>
                <w:sz w:val="22"/>
                <w:szCs w:val="22"/>
              </w:rPr>
            </w:pPr>
            <w:r w:rsidRPr="0022500B">
              <w:rPr>
                <w:rFonts w:ascii="Arial" w:hAnsi="Arial" w:cs="Arial"/>
                <w:b/>
                <w:sz w:val="22"/>
                <w:szCs w:val="22"/>
              </w:rPr>
              <w:t>Priority</w:t>
            </w:r>
          </w:p>
        </w:tc>
      </w:tr>
      <w:tr w:rsidR="005336D9" w:rsidRPr="00736A5D" w:rsidTr="00596940">
        <w:tc>
          <w:tcPr>
            <w:tcW w:w="4219" w:type="dxa"/>
            <w:vMerge w:val="restart"/>
          </w:tcPr>
          <w:p w:rsidR="005336D9" w:rsidRPr="00736A5D" w:rsidRDefault="005336D9" w:rsidP="00596940">
            <w:pPr>
              <w:rPr>
                <w:rFonts w:ascii="Arial" w:hAnsi="Arial" w:cs="Arial"/>
                <w:sz w:val="22"/>
                <w:szCs w:val="22"/>
              </w:rPr>
            </w:pPr>
            <w:r w:rsidRPr="00736A5D">
              <w:rPr>
                <w:rFonts w:ascii="Arial" w:hAnsi="Arial" w:cs="Arial"/>
                <w:sz w:val="22"/>
                <w:szCs w:val="22"/>
              </w:rPr>
              <w:t>Active mitigation of threats</w:t>
            </w:r>
          </w:p>
        </w:tc>
        <w:tc>
          <w:tcPr>
            <w:tcW w:w="3464" w:type="dxa"/>
          </w:tcPr>
          <w:p w:rsidR="005336D9" w:rsidRPr="00736A5D" w:rsidRDefault="005336D9" w:rsidP="00444EF7">
            <w:pPr>
              <w:spacing w:after="120"/>
              <w:rPr>
                <w:rFonts w:ascii="Arial" w:hAnsi="Arial" w:cs="Arial"/>
                <w:sz w:val="22"/>
                <w:szCs w:val="22"/>
              </w:rPr>
            </w:pPr>
            <w:r>
              <w:rPr>
                <w:rFonts w:ascii="Arial" w:hAnsi="Arial" w:cs="Arial"/>
                <w:sz w:val="22"/>
                <w:szCs w:val="22"/>
              </w:rPr>
              <w:t>C</w:t>
            </w:r>
            <w:r w:rsidRPr="00736A5D">
              <w:rPr>
                <w:rFonts w:ascii="Arial" w:hAnsi="Arial" w:cs="Arial"/>
                <w:sz w:val="22"/>
                <w:szCs w:val="22"/>
              </w:rPr>
              <w:t xml:space="preserve">ontinue high levels of protection for </w:t>
            </w:r>
            <w:r w:rsidR="00444EF7">
              <w:rPr>
                <w:rFonts w:ascii="Arial" w:hAnsi="Arial" w:cs="Arial"/>
                <w:sz w:val="22"/>
                <w:szCs w:val="22"/>
              </w:rPr>
              <w:t xml:space="preserve">the southern </w:t>
            </w:r>
            <w:r w:rsidRPr="00736A5D">
              <w:rPr>
                <w:rFonts w:ascii="Arial" w:hAnsi="Arial" w:cs="Arial"/>
                <w:sz w:val="22"/>
                <w:szCs w:val="22"/>
              </w:rPr>
              <w:t>elephant seal in important breeding, foraging and haul-out sites</w:t>
            </w:r>
            <w:r>
              <w:rPr>
                <w:rFonts w:ascii="Arial" w:hAnsi="Arial" w:cs="Arial"/>
                <w:sz w:val="22"/>
                <w:szCs w:val="22"/>
              </w:rPr>
              <w:t>. Ensure Macquarie Island/HIMI management plans include reference to monitoring and protection</w:t>
            </w:r>
            <w:r w:rsidR="00444EF7">
              <w:rPr>
                <w:rFonts w:ascii="Arial" w:hAnsi="Arial" w:cs="Arial"/>
                <w:sz w:val="22"/>
                <w:szCs w:val="22"/>
              </w:rPr>
              <w:t xml:space="preserve"> for the species</w:t>
            </w:r>
            <w:r>
              <w:rPr>
                <w:rFonts w:ascii="Arial" w:hAnsi="Arial" w:cs="Arial"/>
                <w:sz w:val="22"/>
                <w:szCs w:val="22"/>
              </w:rPr>
              <w:t>.</w:t>
            </w:r>
          </w:p>
        </w:tc>
        <w:tc>
          <w:tcPr>
            <w:tcW w:w="1356" w:type="dxa"/>
          </w:tcPr>
          <w:p w:rsidR="005336D9" w:rsidRPr="00736A5D" w:rsidRDefault="005336D9" w:rsidP="00596940">
            <w:pPr>
              <w:rPr>
                <w:rFonts w:ascii="Arial" w:hAnsi="Arial" w:cs="Arial"/>
                <w:sz w:val="22"/>
                <w:szCs w:val="22"/>
              </w:rPr>
            </w:pPr>
            <w:r w:rsidRPr="00736A5D">
              <w:rPr>
                <w:rFonts w:ascii="Arial" w:hAnsi="Arial" w:cs="Arial"/>
                <w:sz w:val="22"/>
                <w:szCs w:val="22"/>
              </w:rPr>
              <w:t>High</w:t>
            </w:r>
          </w:p>
        </w:tc>
      </w:tr>
      <w:tr w:rsidR="005336D9" w:rsidRPr="00736A5D" w:rsidTr="00596940">
        <w:tc>
          <w:tcPr>
            <w:tcW w:w="4219" w:type="dxa"/>
            <w:vMerge/>
          </w:tcPr>
          <w:p w:rsidR="005336D9" w:rsidRPr="00736A5D" w:rsidRDefault="005336D9" w:rsidP="00596940">
            <w:pPr>
              <w:rPr>
                <w:rFonts w:ascii="Arial" w:hAnsi="Arial" w:cs="Arial"/>
                <w:sz w:val="22"/>
                <w:szCs w:val="22"/>
              </w:rPr>
            </w:pPr>
          </w:p>
        </w:tc>
        <w:tc>
          <w:tcPr>
            <w:tcW w:w="3464" w:type="dxa"/>
          </w:tcPr>
          <w:p w:rsidR="005336D9" w:rsidRPr="00736A5D" w:rsidRDefault="005336D9" w:rsidP="005336D9">
            <w:pPr>
              <w:spacing w:after="120"/>
              <w:rPr>
                <w:rFonts w:ascii="Arial" w:hAnsi="Arial" w:cs="Arial"/>
                <w:sz w:val="22"/>
                <w:szCs w:val="22"/>
              </w:rPr>
            </w:pPr>
            <w:r w:rsidRPr="00F45BC1">
              <w:rPr>
                <w:rFonts w:ascii="Arial" w:hAnsi="Arial" w:cs="Arial"/>
                <w:sz w:val="22"/>
                <w:szCs w:val="22"/>
              </w:rPr>
              <w:t>Continue, and where necessary adapt, ma</w:t>
            </w:r>
            <w:r>
              <w:rPr>
                <w:rFonts w:ascii="Arial" w:hAnsi="Arial" w:cs="Arial"/>
                <w:sz w:val="22"/>
                <w:szCs w:val="22"/>
              </w:rPr>
              <w:t xml:space="preserve">nagement actions to reduce disturbance </w:t>
            </w:r>
            <w:r w:rsidRPr="00F45BC1">
              <w:rPr>
                <w:rFonts w:ascii="Arial" w:hAnsi="Arial" w:cs="Arial"/>
                <w:sz w:val="22"/>
                <w:szCs w:val="22"/>
              </w:rPr>
              <w:t>and pollution</w:t>
            </w:r>
            <w:r>
              <w:rPr>
                <w:rFonts w:ascii="Arial" w:hAnsi="Arial" w:cs="Arial"/>
                <w:sz w:val="22"/>
                <w:szCs w:val="22"/>
              </w:rPr>
              <w:t>/marine debris</w:t>
            </w:r>
            <w:r w:rsidRPr="00F45BC1">
              <w:rPr>
                <w:rFonts w:ascii="Arial" w:hAnsi="Arial" w:cs="Arial"/>
                <w:sz w:val="22"/>
                <w:szCs w:val="22"/>
              </w:rPr>
              <w:t xml:space="preserve"> impacts </w:t>
            </w:r>
            <w:r w:rsidRPr="00736A5D">
              <w:rPr>
                <w:rFonts w:ascii="Arial" w:hAnsi="Arial" w:cs="Arial"/>
                <w:sz w:val="22"/>
                <w:szCs w:val="22"/>
              </w:rPr>
              <w:t xml:space="preserve">on </w:t>
            </w:r>
            <w:r>
              <w:rPr>
                <w:rFonts w:ascii="Arial" w:hAnsi="Arial" w:cs="Arial"/>
                <w:color w:val="000000"/>
                <w:sz w:val="22"/>
                <w:szCs w:val="22"/>
              </w:rPr>
              <w:t>southern elephant seal</w:t>
            </w:r>
            <w:r w:rsidRPr="00736A5D">
              <w:rPr>
                <w:rFonts w:ascii="Arial" w:hAnsi="Arial" w:cs="Arial"/>
                <w:color w:val="000000"/>
                <w:sz w:val="22"/>
                <w:szCs w:val="22"/>
              </w:rPr>
              <w:t>s</w:t>
            </w:r>
            <w:r w:rsidRPr="00736A5D">
              <w:rPr>
                <w:rFonts w:ascii="Arial" w:hAnsi="Arial" w:cs="Arial"/>
                <w:sz w:val="22"/>
                <w:szCs w:val="22"/>
              </w:rPr>
              <w:t xml:space="preserve"> and their important breeding, foraging and resting habitats</w:t>
            </w:r>
          </w:p>
        </w:tc>
        <w:tc>
          <w:tcPr>
            <w:tcW w:w="1356" w:type="dxa"/>
          </w:tcPr>
          <w:p w:rsidR="005336D9" w:rsidRPr="00736A5D" w:rsidRDefault="005336D9" w:rsidP="006C47D5">
            <w:pPr>
              <w:rPr>
                <w:rFonts w:ascii="Arial" w:hAnsi="Arial" w:cs="Arial"/>
                <w:sz w:val="22"/>
                <w:szCs w:val="22"/>
              </w:rPr>
            </w:pPr>
            <w:r w:rsidRPr="00736A5D">
              <w:rPr>
                <w:rFonts w:ascii="Arial" w:hAnsi="Arial" w:cs="Arial"/>
                <w:sz w:val="22"/>
                <w:szCs w:val="22"/>
              </w:rPr>
              <w:t>Medium</w:t>
            </w:r>
            <w:r>
              <w:rPr>
                <w:rFonts w:ascii="Arial" w:hAnsi="Arial" w:cs="Arial"/>
                <w:sz w:val="22"/>
                <w:szCs w:val="22"/>
              </w:rPr>
              <w:t>-high</w:t>
            </w:r>
          </w:p>
        </w:tc>
      </w:tr>
      <w:tr w:rsidR="005336D9" w:rsidRPr="00736A5D" w:rsidTr="00596940">
        <w:tc>
          <w:tcPr>
            <w:tcW w:w="4219" w:type="dxa"/>
            <w:vMerge/>
          </w:tcPr>
          <w:p w:rsidR="005336D9" w:rsidRPr="00736A5D" w:rsidRDefault="005336D9" w:rsidP="00596940">
            <w:pPr>
              <w:rPr>
                <w:rFonts w:ascii="Arial" w:hAnsi="Arial" w:cs="Arial"/>
                <w:sz w:val="22"/>
                <w:szCs w:val="22"/>
              </w:rPr>
            </w:pPr>
          </w:p>
        </w:tc>
        <w:tc>
          <w:tcPr>
            <w:tcW w:w="3464" w:type="dxa"/>
          </w:tcPr>
          <w:p w:rsidR="005336D9" w:rsidRPr="00F45BC1" w:rsidRDefault="005336D9" w:rsidP="005336D9">
            <w:pPr>
              <w:spacing w:after="120"/>
              <w:rPr>
                <w:rFonts w:ascii="Arial" w:hAnsi="Arial" w:cs="Arial"/>
                <w:sz w:val="22"/>
                <w:szCs w:val="22"/>
              </w:rPr>
            </w:pPr>
            <w:r>
              <w:rPr>
                <w:rFonts w:ascii="Arial" w:hAnsi="Arial" w:cs="Arial"/>
                <w:sz w:val="22"/>
                <w:szCs w:val="22"/>
              </w:rPr>
              <w:t xml:space="preserve">Improve data collection and reporting of fisheries interactions throughout the </w:t>
            </w:r>
            <w:r w:rsidR="00444EF7">
              <w:rPr>
                <w:rFonts w:ascii="Arial" w:hAnsi="Arial" w:cs="Arial"/>
                <w:sz w:val="22"/>
                <w:szCs w:val="22"/>
              </w:rPr>
              <w:t xml:space="preserve">southern elephant </w:t>
            </w:r>
            <w:r>
              <w:rPr>
                <w:rFonts w:ascii="Arial" w:hAnsi="Arial" w:cs="Arial"/>
                <w:sz w:val="22"/>
                <w:szCs w:val="22"/>
              </w:rPr>
              <w:t xml:space="preserve">seals’ foraging ranges. Including </w:t>
            </w:r>
            <w:r>
              <w:rPr>
                <w:rFonts w:ascii="Arial" w:hAnsi="Arial" w:cs="Arial"/>
                <w:sz w:val="22"/>
                <w:szCs w:val="22"/>
              </w:rPr>
              <w:lastRenderedPageBreak/>
              <w:t>improving species identification; expanding data collected by observers (photos/samples from mortalities); utilising deep sea observation systems (e.g. cameras) to observe underwater interactions.</w:t>
            </w:r>
          </w:p>
        </w:tc>
        <w:tc>
          <w:tcPr>
            <w:tcW w:w="1356" w:type="dxa"/>
          </w:tcPr>
          <w:p w:rsidR="005336D9" w:rsidRPr="00736A5D" w:rsidRDefault="005336D9" w:rsidP="006C47D5">
            <w:pPr>
              <w:rPr>
                <w:rFonts w:ascii="Arial" w:hAnsi="Arial" w:cs="Arial"/>
                <w:sz w:val="22"/>
                <w:szCs w:val="22"/>
              </w:rPr>
            </w:pPr>
            <w:r>
              <w:rPr>
                <w:rFonts w:ascii="Arial" w:hAnsi="Arial" w:cs="Arial"/>
                <w:sz w:val="22"/>
                <w:szCs w:val="22"/>
              </w:rPr>
              <w:lastRenderedPageBreak/>
              <w:t>Medium</w:t>
            </w:r>
          </w:p>
        </w:tc>
      </w:tr>
    </w:tbl>
    <w:p w:rsidR="005336D9" w:rsidRDefault="005336D9" w:rsidP="00754C90">
      <w:pPr>
        <w:pStyle w:val="Normal12pt"/>
        <w:tabs>
          <w:tab w:val="left" w:pos="426"/>
        </w:tabs>
        <w:spacing w:after="0"/>
        <w:ind w:left="426" w:hanging="426"/>
        <w:rPr>
          <w:rFonts w:ascii="Arial" w:hAnsi="Arial" w:cs="Arial"/>
          <w:b/>
          <w:sz w:val="22"/>
          <w:szCs w:val="22"/>
        </w:rPr>
      </w:pPr>
    </w:p>
    <w:p w:rsidR="00D36B3B" w:rsidRPr="00736A5D" w:rsidRDefault="00D36B3B" w:rsidP="00754C90">
      <w:pPr>
        <w:pStyle w:val="Normal12pt"/>
        <w:tabs>
          <w:tab w:val="left" w:pos="426"/>
        </w:tabs>
        <w:ind w:left="425" w:hanging="425"/>
        <w:rPr>
          <w:rFonts w:ascii="Arial" w:hAnsi="Arial" w:cs="Arial"/>
          <w:b/>
          <w:sz w:val="22"/>
          <w:szCs w:val="22"/>
        </w:rPr>
      </w:pPr>
      <w:r w:rsidRPr="00736A5D">
        <w:rPr>
          <w:rFonts w:ascii="Arial" w:hAnsi="Arial" w:cs="Arial"/>
          <w:b/>
          <w:sz w:val="22"/>
          <w:szCs w:val="22"/>
        </w:rPr>
        <w:t>Survey and Monitoring priorities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tblPr>
      <w:tblGrid>
        <w:gridCol w:w="4219"/>
        <w:gridCol w:w="3464"/>
        <w:gridCol w:w="1356"/>
      </w:tblGrid>
      <w:tr w:rsidR="00D36B3B" w:rsidRPr="00736A5D" w:rsidTr="00432774">
        <w:tc>
          <w:tcPr>
            <w:tcW w:w="4219" w:type="dxa"/>
            <w:shd w:val="clear" w:color="auto" w:fill="C0C0C0"/>
          </w:tcPr>
          <w:p w:rsidR="00D36B3B" w:rsidRPr="00736A5D" w:rsidRDefault="00D36B3B" w:rsidP="00596940">
            <w:pPr>
              <w:rPr>
                <w:rFonts w:ascii="Arial" w:hAnsi="Arial" w:cs="Arial"/>
                <w:b/>
                <w:sz w:val="22"/>
                <w:szCs w:val="22"/>
              </w:rPr>
            </w:pPr>
            <w:r w:rsidRPr="00736A5D">
              <w:rPr>
                <w:rFonts w:ascii="Arial" w:hAnsi="Arial" w:cs="Arial"/>
                <w:b/>
                <w:sz w:val="22"/>
                <w:szCs w:val="22"/>
              </w:rPr>
              <w:t>Theme</w:t>
            </w:r>
          </w:p>
        </w:tc>
        <w:tc>
          <w:tcPr>
            <w:tcW w:w="3464" w:type="dxa"/>
            <w:shd w:val="clear" w:color="auto" w:fill="C0C0C0"/>
          </w:tcPr>
          <w:p w:rsidR="00D36B3B" w:rsidRPr="00736A5D" w:rsidRDefault="00D36B3B" w:rsidP="00596940">
            <w:pPr>
              <w:rPr>
                <w:rFonts w:ascii="Arial" w:hAnsi="Arial" w:cs="Arial"/>
                <w:b/>
                <w:sz w:val="22"/>
                <w:szCs w:val="22"/>
              </w:rPr>
            </w:pPr>
            <w:r w:rsidRPr="00736A5D">
              <w:rPr>
                <w:rFonts w:ascii="Arial" w:hAnsi="Arial" w:cs="Arial"/>
                <w:b/>
                <w:sz w:val="22"/>
                <w:szCs w:val="22"/>
              </w:rPr>
              <w:t>Specific actions</w:t>
            </w:r>
          </w:p>
        </w:tc>
        <w:tc>
          <w:tcPr>
            <w:tcW w:w="1356" w:type="dxa"/>
            <w:shd w:val="clear" w:color="auto" w:fill="C0C0C0"/>
          </w:tcPr>
          <w:p w:rsidR="00D36B3B" w:rsidRPr="00736A5D" w:rsidRDefault="00D36B3B" w:rsidP="00596940">
            <w:pPr>
              <w:rPr>
                <w:rFonts w:ascii="Arial" w:hAnsi="Arial" w:cs="Arial"/>
                <w:b/>
                <w:sz w:val="22"/>
                <w:szCs w:val="22"/>
              </w:rPr>
            </w:pPr>
            <w:r w:rsidRPr="00736A5D">
              <w:rPr>
                <w:rFonts w:ascii="Arial" w:hAnsi="Arial" w:cs="Arial"/>
                <w:b/>
                <w:sz w:val="22"/>
                <w:szCs w:val="22"/>
              </w:rPr>
              <w:t>Priority</w:t>
            </w:r>
          </w:p>
        </w:tc>
      </w:tr>
      <w:tr w:rsidR="00D36B3B" w:rsidRPr="00736A5D" w:rsidTr="00432774">
        <w:tc>
          <w:tcPr>
            <w:tcW w:w="4219" w:type="dxa"/>
          </w:tcPr>
          <w:p w:rsidR="00D36B3B" w:rsidRPr="00736A5D" w:rsidRDefault="00304EF3" w:rsidP="00304EF3">
            <w:pPr>
              <w:rPr>
                <w:rFonts w:ascii="Arial" w:hAnsi="Arial" w:cs="Arial"/>
                <w:sz w:val="22"/>
                <w:szCs w:val="22"/>
              </w:rPr>
            </w:pPr>
            <w:r>
              <w:rPr>
                <w:rFonts w:ascii="Arial" w:hAnsi="Arial" w:cs="Arial"/>
                <w:sz w:val="22"/>
                <w:szCs w:val="22"/>
              </w:rPr>
              <w:t>Continue ongoing</w:t>
            </w:r>
            <w:r w:rsidRPr="00F45BC1">
              <w:rPr>
                <w:rFonts w:ascii="Arial" w:hAnsi="Arial" w:cs="Arial"/>
                <w:sz w:val="22"/>
                <w:szCs w:val="22"/>
              </w:rPr>
              <w:t xml:space="preserve"> monitoring program</w:t>
            </w:r>
            <w:r>
              <w:rPr>
                <w:rFonts w:ascii="Arial" w:hAnsi="Arial" w:cs="Arial"/>
                <w:sz w:val="22"/>
                <w:szCs w:val="22"/>
              </w:rPr>
              <w:t xml:space="preserve"> based on Tasmanian DPIE (2005) survey methodology guidelines</w:t>
            </w:r>
          </w:p>
        </w:tc>
        <w:tc>
          <w:tcPr>
            <w:tcW w:w="3464" w:type="dxa"/>
          </w:tcPr>
          <w:p w:rsidR="00D36B3B" w:rsidRPr="00736A5D" w:rsidRDefault="00304EF3" w:rsidP="00304EF3">
            <w:pPr>
              <w:rPr>
                <w:rFonts w:ascii="Arial" w:hAnsi="Arial" w:cs="Arial"/>
                <w:sz w:val="22"/>
                <w:szCs w:val="22"/>
                <w:highlight w:val="yellow"/>
              </w:rPr>
            </w:pPr>
            <w:r>
              <w:rPr>
                <w:rFonts w:ascii="Arial" w:hAnsi="Arial" w:cs="Arial"/>
                <w:sz w:val="22"/>
                <w:szCs w:val="22"/>
              </w:rPr>
              <w:t>C</w:t>
            </w:r>
            <w:r w:rsidRPr="00736A5D">
              <w:rPr>
                <w:rFonts w:ascii="Arial" w:hAnsi="Arial" w:cs="Arial"/>
                <w:sz w:val="22"/>
                <w:szCs w:val="22"/>
              </w:rPr>
              <w:t>ontinue long-term population and demographic monitoring at Macqu</w:t>
            </w:r>
            <w:r>
              <w:rPr>
                <w:rFonts w:ascii="Arial" w:hAnsi="Arial" w:cs="Arial"/>
                <w:sz w:val="22"/>
                <w:szCs w:val="22"/>
              </w:rPr>
              <w:t xml:space="preserve">arie Island and resurvey the </w:t>
            </w:r>
            <w:r w:rsidRPr="00736A5D">
              <w:rPr>
                <w:rFonts w:ascii="Arial" w:hAnsi="Arial" w:cs="Arial"/>
                <w:sz w:val="22"/>
                <w:szCs w:val="22"/>
              </w:rPr>
              <w:t>population at Heard Island to better quantify current abundance, pup production</w:t>
            </w:r>
            <w:r>
              <w:rPr>
                <w:rFonts w:ascii="Arial" w:hAnsi="Arial" w:cs="Arial"/>
                <w:sz w:val="22"/>
                <w:szCs w:val="22"/>
              </w:rPr>
              <w:t>, movements</w:t>
            </w:r>
            <w:r w:rsidRPr="00736A5D">
              <w:rPr>
                <w:rFonts w:ascii="Arial" w:hAnsi="Arial" w:cs="Arial"/>
                <w:sz w:val="22"/>
                <w:szCs w:val="22"/>
              </w:rPr>
              <w:t xml:space="preserve"> and population trends</w:t>
            </w:r>
            <w:r>
              <w:rPr>
                <w:rFonts w:ascii="Arial" w:hAnsi="Arial" w:cs="Arial"/>
                <w:sz w:val="22"/>
                <w:szCs w:val="22"/>
              </w:rPr>
              <w:t xml:space="preserve"> </w:t>
            </w:r>
          </w:p>
        </w:tc>
        <w:tc>
          <w:tcPr>
            <w:tcW w:w="1356" w:type="dxa"/>
          </w:tcPr>
          <w:p w:rsidR="00D36B3B" w:rsidRPr="00736A5D" w:rsidRDefault="00304EF3" w:rsidP="00D14FBE">
            <w:pPr>
              <w:rPr>
                <w:rFonts w:ascii="Arial" w:hAnsi="Arial" w:cs="Arial"/>
                <w:sz w:val="22"/>
                <w:szCs w:val="22"/>
                <w:highlight w:val="yellow"/>
              </w:rPr>
            </w:pPr>
            <w:r>
              <w:rPr>
                <w:rFonts w:ascii="Arial" w:hAnsi="Arial" w:cs="Arial"/>
                <w:sz w:val="22"/>
                <w:szCs w:val="22"/>
              </w:rPr>
              <w:t>High</w:t>
            </w:r>
          </w:p>
        </w:tc>
      </w:tr>
      <w:tr w:rsidR="00D36B3B" w:rsidRPr="00736A5D" w:rsidTr="00432774">
        <w:tc>
          <w:tcPr>
            <w:tcW w:w="4219" w:type="dxa"/>
          </w:tcPr>
          <w:p w:rsidR="00D36B3B" w:rsidRPr="00736A5D" w:rsidRDefault="00304EF3" w:rsidP="00596940">
            <w:pPr>
              <w:rPr>
                <w:rFonts w:ascii="Arial" w:hAnsi="Arial" w:cs="Arial"/>
                <w:sz w:val="22"/>
                <w:szCs w:val="22"/>
              </w:rPr>
            </w:pPr>
            <w:r w:rsidRPr="00736A5D">
              <w:rPr>
                <w:rFonts w:ascii="Arial" w:hAnsi="Arial" w:cs="Arial"/>
                <w:sz w:val="22"/>
                <w:szCs w:val="22"/>
              </w:rPr>
              <w:t>Survey to better define distribution</w:t>
            </w:r>
            <w:r>
              <w:rPr>
                <w:rFonts w:ascii="Arial" w:hAnsi="Arial" w:cs="Arial"/>
                <w:sz w:val="22"/>
                <w:szCs w:val="22"/>
              </w:rPr>
              <w:t xml:space="preserve"> (with reference to guidance documents noted above)</w:t>
            </w:r>
          </w:p>
        </w:tc>
        <w:tc>
          <w:tcPr>
            <w:tcW w:w="3464" w:type="dxa"/>
            <w:shd w:val="clear" w:color="auto" w:fill="auto"/>
          </w:tcPr>
          <w:p w:rsidR="00D36B3B" w:rsidRPr="00736A5D" w:rsidRDefault="00304EF3" w:rsidP="00432774">
            <w:pPr>
              <w:spacing w:after="120"/>
              <w:rPr>
                <w:rFonts w:ascii="Arial" w:hAnsi="Arial" w:cs="Arial"/>
                <w:sz w:val="22"/>
                <w:szCs w:val="22"/>
              </w:rPr>
            </w:pPr>
            <w:r>
              <w:rPr>
                <w:rFonts w:ascii="Arial" w:hAnsi="Arial" w:cs="Arial"/>
                <w:sz w:val="22"/>
                <w:szCs w:val="22"/>
              </w:rPr>
              <w:t>E</w:t>
            </w:r>
            <w:r w:rsidRPr="00736A5D">
              <w:rPr>
                <w:rFonts w:ascii="Arial" w:hAnsi="Arial" w:cs="Arial"/>
                <w:sz w:val="22"/>
                <w:szCs w:val="22"/>
              </w:rPr>
              <w:t>xpand surveys to better define distribution patterns and movements of individuals between breeding colonies and key foraging areas and potential dispersal to Antarctic</w:t>
            </w:r>
            <w:r>
              <w:rPr>
                <w:rFonts w:ascii="Arial" w:hAnsi="Arial" w:cs="Arial"/>
                <w:sz w:val="22"/>
                <w:szCs w:val="22"/>
              </w:rPr>
              <w:t>a</w:t>
            </w:r>
            <w:r w:rsidRPr="00736A5D">
              <w:rPr>
                <w:rFonts w:ascii="Arial" w:hAnsi="Arial" w:cs="Arial"/>
                <w:sz w:val="22"/>
                <w:szCs w:val="22"/>
              </w:rPr>
              <w:t xml:space="preserve"> and </w:t>
            </w:r>
            <w:r>
              <w:rPr>
                <w:rFonts w:ascii="Arial" w:hAnsi="Arial" w:cs="Arial"/>
                <w:sz w:val="22"/>
                <w:szCs w:val="22"/>
              </w:rPr>
              <w:t>other subantarctic islands</w:t>
            </w:r>
          </w:p>
        </w:tc>
        <w:tc>
          <w:tcPr>
            <w:tcW w:w="1356" w:type="dxa"/>
          </w:tcPr>
          <w:p w:rsidR="00D36B3B" w:rsidRPr="00736A5D" w:rsidRDefault="00304EF3" w:rsidP="00596940">
            <w:pPr>
              <w:rPr>
                <w:rFonts w:ascii="Arial" w:hAnsi="Arial" w:cs="Arial"/>
                <w:sz w:val="22"/>
                <w:szCs w:val="22"/>
              </w:rPr>
            </w:pPr>
            <w:r>
              <w:rPr>
                <w:rFonts w:ascii="Arial" w:hAnsi="Arial" w:cs="Arial"/>
                <w:sz w:val="22"/>
                <w:szCs w:val="22"/>
              </w:rPr>
              <w:t>Medium-high</w:t>
            </w:r>
          </w:p>
        </w:tc>
      </w:tr>
    </w:tbl>
    <w:p w:rsidR="00D36B3B" w:rsidRPr="00736A5D" w:rsidRDefault="00D36B3B" w:rsidP="00FB203A">
      <w:pPr>
        <w:pStyle w:val="Normal12pt"/>
        <w:tabs>
          <w:tab w:val="left" w:pos="426"/>
        </w:tabs>
        <w:spacing w:after="0"/>
        <w:ind w:left="426" w:hanging="426"/>
        <w:rPr>
          <w:rFonts w:ascii="Arial" w:hAnsi="Arial" w:cs="Arial"/>
          <w:b/>
          <w:sz w:val="22"/>
          <w:szCs w:val="22"/>
        </w:rPr>
      </w:pPr>
    </w:p>
    <w:p w:rsidR="00825EDD" w:rsidRPr="00736A5D" w:rsidRDefault="00825EDD" w:rsidP="00FB203A">
      <w:pPr>
        <w:pStyle w:val="Normal12pt"/>
        <w:rPr>
          <w:rFonts w:ascii="Arial" w:hAnsi="Arial" w:cs="Arial"/>
          <w:sz w:val="22"/>
          <w:szCs w:val="22"/>
        </w:rPr>
      </w:pPr>
      <w:r w:rsidRPr="00736A5D">
        <w:rPr>
          <w:rFonts w:ascii="Arial" w:hAnsi="Arial" w:cs="Arial"/>
          <w:b/>
          <w:sz w:val="22"/>
          <w:szCs w:val="22"/>
        </w:rPr>
        <w:t xml:space="preserve">Information and </w:t>
      </w:r>
      <w:r w:rsidR="00661FF3" w:rsidRPr="00736A5D">
        <w:rPr>
          <w:rFonts w:ascii="Arial" w:hAnsi="Arial" w:cs="Arial"/>
          <w:b/>
          <w:sz w:val="22"/>
          <w:szCs w:val="22"/>
        </w:rPr>
        <w:t>R</w:t>
      </w:r>
      <w:r w:rsidRPr="00736A5D">
        <w:rPr>
          <w:rFonts w:ascii="Arial" w:hAnsi="Arial" w:cs="Arial"/>
          <w:b/>
          <w:sz w:val="22"/>
          <w:szCs w:val="22"/>
        </w:rPr>
        <w:t>esearch priorities</w:t>
      </w:r>
      <w:r w:rsidRPr="00736A5D">
        <w:rPr>
          <w:rFonts w:ascii="Arial" w:hAnsi="Arial" w:cs="Arial"/>
          <w:color w:val="0000F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D36B3B" w:rsidRPr="00736A5D" w:rsidTr="00596940">
        <w:tc>
          <w:tcPr>
            <w:tcW w:w="4219" w:type="dxa"/>
            <w:shd w:val="clear" w:color="auto" w:fill="C0C0C0"/>
          </w:tcPr>
          <w:p w:rsidR="00D36B3B" w:rsidRPr="00736A5D" w:rsidRDefault="00D36B3B" w:rsidP="00596940">
            <w:pPr>
              <w:rPr>
                <w:rFonts w:ascii="Arial" w:hAnsi="Arial" w:cs="Arial"/>
                <w:b/>
                <w:sz w:val="22"/>
                <w:szCs w:val="22"/>
              </w:rPr>
            </w:pPr>
            <w:r w:rsidRPr="00736A5D">
              <w:rPr>
                <w:rFonts w:ascii="Arial" w:hAnsi="Arial" w:cs="Arial"/>
                <w:b/>
                <w:sz w:val="22"/>
                <w:szCs w:val="22"/>
              </w:rPr>
              <w:t>Theme</w:t>
            </w:r>
          </w:p>
        </w:tc>
        <w:tc>
          <w:tcPr>
            <w:tcW w:w="3464" w:type="dxa"/>
            <w:shd w:val="clear" w:color="auto" w:fill="C0C0C0"/>
          </w:tcPr>
          <w:p w:rsidR="00D36B3B" w:rsidRPr="00736A5D" w:rsidRDefault="00D36B3B" w:rsidP="00596940">
            <w:pPr>
              <w:rPr>
                <w:rFonts w:ascii="Arial" w:hAnsi="Arial" w:cs="Arial"/>
                <w:b/>
                <w:sz w:val="22"/>
                <w:szCs w:val="22"/>
              </w:rPr>
            </w:pPr>
            <w:r w:rsidRPr="00736A5D">
              <w:rPr>
                <w:rFonts w:ascii="Arial" w:hAnsi="Arial" w:cs="Arial"/>
                <w:b/>
                <w:sz w:val="22"/>
                <w:szCs w:val="22"/>
              </w:rPr>
              <w:t>Specific actions</w:t>
            </w:r>
          </w:p>
        </w:tc>
        <w:tc>
          <w:tcPr>
            <w:tcW w:w="1356" w:type="dxa"/>
            <w:shd w:val="clear" w:color="auto" w:fill="C0C0C0"/>
          </w:tcPr>
          <w:p w:rsidR="00D36B3B" w:rsidRPr="00736A5D" w:rsidRDefault="00D36B3B" w:rsidP="00596940">
            <w:pPr>
              <w:rPr>
                <w:rFonts w:ascii="Arial" w:hAnsi="Arial" w:cs="Arial"/>
                <w:b/>
                <w:sz w:val="22"/>
                <w:szCs w:val="22"/>
              </w:rPr>
            </w:pPr>
            <w:r w:rsidRPr="00736A5D">
              <w:rPr>
                <w:rFonts w:ascii="Arial" w:hAnsi="Arial" w:cs="Arial"/>
                <w:b/>
                <w:sz w:val="22"/>
                <w:szCs w:val="22"/>
              </w:rPr>
              <w:t>Priority</w:t>
            </w:r>
          </w:p>
        </w:tc>
      </w:tr>
      <w:tr w:rsidR="00E12DD1" w:rsidRPr="00736A5D" w:rsidTr="00596940">
        <w:tc>
          <w:tcPr>
            <w:tcW w:w="4219" w:type="dxa"/>
            <w:vMerge w:val="restart"/>
          </w:tcPr>
          <w:p w:rsidR="00E12DD1" w:rsidRPr="00736A5D" w:rsidRDefault="00E12DD1" w:rsidP="00596940">
            <w:pPr>
              <w:rPr>
                <w:rFonts w:ascii="Arial" w:hAnsi="Arial" w:cs="Arial"/>
                <w:sz w:val="22"/>
                <w:szCs w:val="22"/>
              </w:rPr>
            </w:pPr>
            <w:r w:rsidRPr="00736A5D">
              <w:rPr>
                <w:rFonts w:ascii="Arial" w:hAnsi="Arial" w:cs="Arial"/>
                <w:sz w:val="22"/>
                <w:szCs w:val="22"/>
              </w:rPr>
              <w:t>Assess impacts of threats on species</w:t>
            </w:r>
          </w:p>
        </w:tc>
        <w:tc>
          <w:tcPr>
            <w:tcW w:w="3464" w:type="dxa"/>
          </w:tcPr>
          <w:p w:rsidR="00E12DD1" w:rsidRPr="00736A5D" w:rsidRDefault="00E12DD1" w:rsidP="00304EF3">
            <w:pPr>
              <w:spacing w:after="120"/>
              <w:rPr>
                <w:rFonts w:ascii="Arial" w:hAnsi="Arial" w:cs="Arial"/>
                <w:sz w:val="22"/>
                <w:szCs w:val="22"/>
              </w:rPr>
            </w:pPr>
            <w:r>
              <w:rPr>
                <w:rFonts w:ascii="Arial" w:hAnsi="Arial" w:cs="Arial"/>
                <w:sz w:val="22"/>
                <w:szCs w:val="22"/>
              </w:rPr>
              <w:t>I</w:t>
            </w:r>
            <w:r w:rsidRPr="00736A5D">
              <w:rPr>
                <w:rFonts w:ascii="Arial" w:hAnsi="Arial" w:cs="Arial"/>
                <w:sz w:val="22"/>
                <w:szCs w:val="22"/>
              </w:rPr>
              <w:t>mprove understanding of climate and oceanographic variability</w:t>
            </w:r>
            <w:r>
              <w:rPr>
                <w:rFonts w:ascii="Arial" w:hAnsi="Arial" w:cs="Arial"/>
                <w:sz w:val="22"/>
                <w:szCs w:val="22"/>
              </w:rPr>
              <w:t>, including El Niño events,</w:t>
            </w:r>
            <w:r w:rsidRPr="00736A5D">
              <w:rPr>
                <w:rFonts w:ascii="Arial" w:hAnsi="Arial" w:cs="Arial"/>
                <w:sz w:val="22"/>
                <w:szCs w:val="22"/>
              </w:rPr>
              <w:t xml:space="preserve"> to affect </w:t>
            </w:r>
            <w:r>
              <w:rPr>
                <w:rFonts w:ascii="Arial" w:hAnsi="Arial" w:cs="Arial"/>
                <w:sz w:val="22"/>
                <w:szCs w:val="22"/>
              </w:rPr>
              <w:t>southern elephant</w:t>
            </w:r>
            <w:r w:rsidRPr="00736A5D">
              <w:rPr>
                <w:rFonts w:ascii="Arial" w:hAnsi="Arial" w:cs="Arial"/>
                <w:sz w:val="22"/>
                <w:szCs w:val="22"/>
              </w:rPr>
              <w:t xml:space="preserve"> seal foraging and reproductive success and subsequent juvenile survival and population trends</w:t>
            </w:r>
          </w:p>
        </w:tc>
        <w:tc>
          <w:tcPr>
            <w:tcW w:w="1356" w:type="dxa"/>
          </w:tcPr>
          <w:p w:rsidR="00E12DD1" w:rsidRPr="00736A5D" w:rsidRDefault="00E12DD1" w:rsidP="00596940">
            <w:pPr>
              <w:rPr>
                <w:rFonts w:ascii="Arial" w:hAnsi="Arial" w:cs="Arial"/>
                <w:sz w:val="22"/>
                <w:szCs w:val="22"/>
              </w:rPr>
            </w:pPr>
            <w:r w:rsidRPr="00736A5D">
              <w:rPr>
                <w:rFonts w:ascii="Arial" w:hAnsi="Arial" w:cs="Arial"/>
                <w:sz w:val="22"/>
                <w:szCs w:val="22"/>
              </w:rPr>
              <w:t>High</w:t>
            </w:r>
          </w:p>
        </w:tc>
      </w:tr>
      <w:tr w:rsidR="00E12DD1" w:rsidRPr="00736A5D" w:rsidTr="00596940">
        <w:tc>
          <w:tcPr>
            <w:tcW w:w="4219" w:type="dxa"/>
            <w:vMerge/>
          </w:tcPr>
          <w:p w:rsidR="00E12DD1" w:rsidRPr="00736A5D" w:rsidRDefault="00E12DD1" w:rsidP="00596940">
            <w:pPr>
              <w:rPr>
                <w:rFonts w:ascii="Arial" w:hAnsi="Arial" w:cs="Arial"/>
                <w:sz w:val="22"/>
                <w:szCs w:val="22"/>
              </w:rPr>
            </w:pPr>
          </w:p>
        </w:tc>
        <w:tc>
          <w:tcPr>
            <w:tcW w:w="3464" w:type="dxa"/>
          </w:tcPr>
          <w:p w:rsidR="00E12DD1" w:rsidRPr="00F45BC1" w:rsidRDefault="00E12DD1" w:rsidP="00E12DD1">
            <w:pPr>
              <w:spacing w:after="120"/>
              <w:rPr>
                <w:rFonts w:ascii="Arial" w:hAnsi="Arial" w:cs="Arial"/>
                <w:sz w:val="22"/>
                <w:szCs w:val="22"/>
              </w:rPr>
            </w:pPr>
            <w:r w:rsidRPr="00F45BC1">
              <w:rPr>
                <w:rFonts w:ascii="Arial" w:hAnsi="Arial" w:cs="Arial"/>
                <w:sz w:val="22"/>
                <w:szCs w:val="22"/>
              </w:rPr>
              <w:t>Improve understanding of the potential risks of fisheries interactions, and potential prey depletio</w:t>
            </w:r>
            <w:r>
              <w:rPr>
                <w:rFonts w:ascii="Arial" w:hAnsi="Arial" w:cs="Arial"/>
                <w:sz w:val="22"/>
                <w:szCs w:val="22"/>
              </w:rPr>
              <w:t xml:space="preserve">n </w:t>
            </w:r>
            <w:r w:rsidRPr="00F45BC1">
              <w:rPr>
                <w:rFonts w:ascii="Arial" w:hAnsi="Arial" w:cs="Arial"/>
                <w:sz w:val="22"/>
                <w:szCs w:val="22"/>
              </w:rPr>
              <w:t>to affect the recovery and growth rates of populations</w:t>
            </w:r>
            <w:r>
              <w:rPr>
                <w:rFonts w:ascii="Arial" w:hAnsi="Arial" w:cs="Arial"/>
                <w:sz w:val="22"/>
                <w:szCs w:val="22"/>
              </w:rPr>
              <w:t xml:space="preserve">. Including analysis of logbook data and any reported interactions between HIMI or Macquarie Island fisheries and </w:t>
            </w:r>
            <w:r w:rsidR="008616BB">
              <w:rPr>
                <w:rFonts w:ascii="Arial" w:hAnsi="Arial" w:cs="Arial"/>
                <w:sz w:val="22"/>
                <w:szCs w:val="22"/>
              </w:rPr>
              <w:t xml:space="preserve">southern elephant </w:t>
            </w:r>
            <w:r>
              <w:rPr>
                <w:rFonts w:ascii="Arial" w:hAnsi="Arial" w:cs="Arial"/>
                <w:sz w:val="22"/>
                <w:szCs w:val="22"/>
              </w:rPr>
              <w:t>seals.</w:t>
            </w:r>
          </w:p>
        </w:tc>
        <w:tc>
          <w:tcPr>
            <w:tcW w:w="1356" w:type="dxa"/>
          </w:tcPr>
          <w:p w:rsidR="00E12DD1" w:rsidRPr="00736A5D" w:rsidRDefault="00E12DD1" w:rsidP="00D14FBE">
            <w:pPr>
              <w:rPr>
                <w:rFonts w:ascii="Arial" w:hAnsi="Arial" w:cs="Arial"/>
                <w:sz w:val="22"/>
                <w:szCs w:val="22"/>
              </w:rPr>
            </w:pPr>
            <w:r>
              <w:rPr>
                <w:rFonts w:ascii="Arial" w:hAnsi="Arial" w:cs="Arial"/>
                <w:sz w:val="22"/>
                <w:szCs w:val="22"/>
              </w:rPr>
              <w:t>Medium-low</w:t>
            </w:r>
          </w:p>
        </w:tc>
      </w:tr>
      <w:tr w:rsidR="00E12DD1" w:rsidRPr="00736A5D" w:rsidTr="00596940">
        <w:tc>
          <w:tcPr>
            <w:tcW w:w="4219" w:type="dxa"/>
            <w:vMerge/>
          </w:tcPr>
          <w:p w:rsidR="00E12DD1" w:rsidRPr="00736A5D" w:rsidRDefault="00E12DD1" w:rsidP="00596940">
            <w:pPr>
              <w:rPr>
                <w:rFonts w:ascii="Arial" w:hAnsi="Arial" w:cs="Arial"/>
                <w:sz w:val="22"/>
                <w:szCs w:val="22"/>
              </w:rPr>
            </w:pPr>
          </w:p>
        </w:tc>
        <w:tc>
          <w:tcPr>
            <w:tcW w:w="3464" w:type="dxa"/>
          </w:tcPr>
          <w:p w:rsidR="00E12DD1" w:rsidRPr="00736A5D" w:rsidRDefault="00E12DD1" w:rsidP="00CB5A79">
            <w:pPr>
              <w:spacing w:after="120"/>
              <w:rPr>
                <w:rFonts w:ascii="Arial" w:hAnsi="Arial" w:cs="Arial"/>
                <w:sz w:val="22"/>
                <w:szCs w:val="22"/>
                <w:highlight w:val="yellow"/>
              </w:rPr>
            </w:pPr>
            <w:r w:rsidRPr="00736A5D">
              <w:rPr>
                <w:rFonts w:ascii="Arial" w:hAnsi="Arial" w:cs="Arial"/>
                <w:sz w:val="22"/>
                <w:szCs w:val="22"/>
              </w:rPr>
              <w:t xml:space="preserve">Assess the impacts of </w:t>
            </w:r>
            <w:r w:rsidRPr="00736A5D">
              <w:rPr>
                <w:rFonts w:ascii="Arial" w:hAnsi="Arial" w:cs="Arial"/>
                <w:color w:val="000000"/>
                <w:sz w:val="22"/>
                <w:szCs w:val="22"/>
              </w:rPr>
              <w:t xml:space="preserve">disturbance, pollution and associated risks of disease on the health status of southern </w:t>
            </w:r>
            <w:r>
              <w:rPr>
                <w:rFonts w:ascii="Arial" w:hAnsi="Arial" w:cs="Arial"/>
                <w:color w:val="000000"/>
                <w:sz w:val="22"/>
                <w:szCs w:val="22"/>
              </w:rPr>
              <w:t>elephant</w:t>
            </w:r>
            <w:r w:rsidRPr="00736A5D">
              <w:rPr>
                <w:rFonts w:ascii="Arial" w:hAnsi="Arial" w:cs="Arial"/>
                <w:color w:val="000000"/>
                <w:sz w:val="22"/>
                <w:szCs w:val="22"/>
              </w:rPr>
              <w:t xml:space="preserve"> seals</w:t>
            </w:r>
          </w:p>
        </w:tc>
        <w:tc>
          <w:tcPr>
            <w:tcW w:w="1356" w:type="dxa"/>
          </w:tcPr>
          <w:p w:rsidR="00E12DD1" w:rsidRPr="00736A5D" w:rsidRDefault="00E12DD1" w:rsidP="00D14FBE">
            <w:pPr>
              <w:rPr>
                <w:rFonts w:ascii="Arial" w:hAnsi="Arial" w:cs="Arial"/>
                <w:sz w:val="22"/>
                <w:szCs w:val="22"/>
                <w:highlight w:val="yellow"/>
              </w:rPr>
            </w:pPr>
            <w:r w:rsidRPr="00736A5D">
              <w:rPr>
                <w:rFonts w:ascii="Arial" w:hAnsi="Arial" w:cs="Arial"/>
                <w:sz w:val="22"/>
                <w:szCs w:val="22"/>
              </w:rPr>
              <w:t>Low</w:t>
            </w:r>
            <w:r>
              <w:rPr>
                <w:rFonts w:ascii="Arial" w:hAnsi="Arial" w:cs="Arial"/>
                <w:sz w:val="22"/>
                <w:szCs w:val="22"/>
              </w:rPr>
              <w:t>-medium</w:t>
            </w:r>
          </w:p>
        </w:tc>
      </w:tr>
      <w:tr w:rsidR="00E12DD1" w:rsidRPr="00736A5D" w:rsidTr="00596940">
        <w:tc>
          <w:tcPr>
            <w:tcW w:w="4219" w:type="dxa"/>
            <w:vMerge/>
          </w:tcPr>
          <w:p w:rsidR="00E12DD1" w:rsidRPr="00736A5D" w:rsidRDefault="00E12DD1" w:rsidP="00596940">
            <w:pPr>
              <w:rPr>
                <w:rFonts w:ascii="Arial" w:hAnsi="Arial" w:cs="Arial"/>
                <w:sz w:val="22"/>
                <w:szCs w:val="22"/>
              </w:rPr>
            </w:pPr>
          </w:p>
        </w:tc>
        <w:tc>
          <w:tcPr>
            <w:tcW w:w="3464" w:type="dxa"/>
          </w:tcPr>
          <w:p w:rsidR="00E12DD1" w:rsidRPr="00736A5D" w:rsidRDefault="00E12DD1" w:rsidP="008616BB">
            <w:pPr>
              <w:spacing w:after="120"/>
              <w:rPr>
                <w:rFonts w:ascii="Arial" w:hAnsi="Arial" w:cs="Arial"/>
                <w:sz w:val="22"/>
                <w:szCs w:val="22"/>
              </w:rPr>
            </w:pPr>
            <w:r>
              <w:rPr>
                <w:rFonts w:ascii="Arial" w:hAnsi="Arial" w:cs="Arial"/>
                <w:sz w:val="22"/>
                <w:szCs w:val="22"/>
              </w:rPr>
              <w:t xml:space="preserve">Analysis of the occurrence and characteristics of marine debris (including micro-plastics) on </w:t>
            </w:r>
            <w:r>
              <w:rPr>
                <w:rFonts w:ascii="Arial" w:hAnsi="Arial" w:cs="Arial"/>
                <w:sz w:val="22"/>
                <w:szCs w:val="22"/>
              </w:rPr>
              <w:lastRenderedPageBreak/>
              <w:t xml:space="preserve">remote sub-Antarctic islands and associated impacts on </w:t>
            </w:r>
            <w:r w:rsidR="008616BB">
              <w:rPr>
                <w:rFonts w:ascii="Arial" w:hAnsi="Arial" w:cs="Arial"/>
                <w:sz w:val="22"/>
                <w:szCs w:val="22"/>
              </w:rPr>
              <w:t xml:space="preserve">southern elephant </w:t>
            </w:r>
            <w:r>
              <w:rPr>
                <w:rFonts w:ascii="Arial" w:hAnsi="Arial" w:cs="Arial"/>
                <w:sz w:val="22"/>
                <w:szCs w:val="22"/>
              </w:rPr>
              <w:t>seals.</w:t>
            </w:r>
          </w:p>
        </w:tc>
        <w:tc>
          <w:tcPr>
            <w:tcW w:w="1356" w:type="dxa"/>
          </w:tcPr>
          <w:p w:rsidR="00E12DD1" w:rsidRPr="00736A5D" w:rsidRDefault="00E12DD1" w:rsidP="00D14FBE">
            <w:pPr>
              <w:rPr>
                <w:rFonts w:ascii="Arial" w:hAnsi="Arial" w:cs="Arial"/>
                <w:sz w:val="22"/>
                <w:szCs w:val="22"/>
              </w:rPr>
            </w:pPr>
            <w:r>
              <w:rPr>
                <w:rFonts w:ascii="Arial" w:hAnsi="Arial" w:cs="Arial"/>
                <w:sz w:val="22"/>
                <w:szCs w:val="22"/>
              </w:rPr>
              <w:lastRenderedPageBreak/>
              <w:t>Low-medium</w:t>
            </w:r>
          </w:p>
        </w:tc>
      </w:tr>
      <w:tr w:rsidR="00D36B3B" w:rsidRPr="00736A5D" w:rsidTr="00596940">
        <w:tc>
          <w:tcPr>
            <w:tcW w:w="4219" w:type="dxa"/>
          </w:tcPr>
          <w:p w:rsidR="00D36B3B" w:rsidRPr="00736A5D" w:rsidRDefault="00D36B3B" w:rsidP="00596940">
            <w:pPr>
              <w:rPr>
                <w:rFonts w:ascii="Arial" w:hAnsi="Arial" w:cs="Arial"/>
                <w:sz w:val="22"/>
                <w:szCs w:val="22"/>
              </w:rPr>
            </w:pPr>
            <w:r w:rsidRPr="00736A5D">
              <w:rPr>
                <w:rFonts w:ascii="Arial" w:hAnsi="Arial" w:cs="Arial"/>
                <w:sz w:val="22"/>
                <w:szCs w:val="22"/>
              </w:rPr>
              <w:lastRenderedPageBreak/>
              <w:t>Assess relative effectiveness of threat mitigation options</w:t>
            </w:r>
          </w:p>
        </w:tc>
        <w:tc>
          <w:tcPr>
            <w:tcW w:w="3464" w:type="dxa"/>
          </w:tcPr>
          <w:p w:rsidR="00D36B3B" w:rsidRPr="00736A5D" w:rsidRDefault="002B7836" w:rsidP="00FB203A">
            <w:pPr>
              <w:spacing w:after="120"/>
              <w:rPr>
                <w:rFonts w:ascii="Arial" w:hAnsi="Arial" w:cs="Arial"/>
                <w:sz w:val="22"/>
                <w:szCs w:val="22"/>
              </w:rPr>
            </w:pPr>
            <w:r>
              <w:rPr>
                <w:rFonts w:ascii="Arial" w:hAnsi="Arial" w:cs="Arial"/>
                <w:sz w:val="22"/>
                <w:szCs w:val="22"/>
              </w:rPr>
              <w:t>A</w:t>
            </w:r>
            <w:r w:rsidR="00D14FBE" w:rsidRPr="00736A5D">
              <w:rPr>
                <w:rFonts w:ascii="Arial" w:hAnsi="Arial" w:cs="Arial"/>
                <w:sz w:val="22"/>
                <w:szCs w:val="22"/>
              </w:rPr>
              <w:t xml:space="preserve">ssess the effectiveness of fisheries management and monitoring in reducing potential impacts of fisheries on </w:t>
            </w:r>
            <w:r w:rsidR="00CB5A79">
              <w:rPr>
                <w:rFonts w:ascii="Arial" w:hAnsi="Arial" w:cs="Arial"/>
                <w:sz w:val="22"/>
                <w:szCs w:val="22"/>
              </w:rPr>
              <w:t>southern elephant</w:t>
            </w:r>
            <w:r w:rsidR="00D14FBE" w:rsidRPr="00736A5D">
              <w:rPr>
                <w:rFonts w:ascii="Arial" w:hAnsi="Arial" w:cs="Arial"/>
                <w:sz w:val="22"/>
                <w:szCs w:val="22"/>
              </w:rPr>
              <w:t xml:space="preserve"> seals</w:t>
            </w:r>
          </w:p>
        </w:tc>
        <w:tc>
          <w:tcPr>
            <w:tcW w:w="1356" w:type="dxa"/>
          </w:tcPr>
          <w:p w:rsidR="00D36B3B" w:rsidRPr="00736A5D" w:rsidRDefault="00E12DD1" w:rsidP="00596940">
            <w:pPr>
              <w:rPr>
                <w:rFonts w:ascii="Arial" w:hAnsi="Arial" w:cs="Arial"/>
                <w:sz w:val="22"/>
                <w:szCs w:val="22"/>
              </w:rPr>
            </w:pPr>
            <w:r>
              <w:rPr>
                <w:rFonts w:ascii="Arial" w:hAnsi="Arial" w:cs="Arial"/>
                <w:sz w:val="22"/>
                <w:szCs w:val="22"/>
              </w:rPr>
              <w:t>Medium</w:t>
            </w:r>
          </w:p>
        </w:tc>
      </w:tr>
      <w:tr w:rsidR="00D36B3B" w:rsidRPr="00736A5D" w:rsidTr="00596940">
        <w:tc>
          <w:tcPr>
            <w:tcW w:w="4219" w:type="dxa"/>
          </w:tcPr>
          <w:p w:rsidR="00D36B3B" w:rsidRPr="00736A5D" w:rsidRDefault="00D36B3B" w:rsidP="00596940">
            <w:pPr>
              <w:rPr>
                <w:rFonts w:ascii="Arial" w:hAnsi="Arial" w:cs="Arial"/>
                <w:sz w:val="22"/>
                <w:szCs w:val="22"/>
              </w:rPr>
            </w:pPr>
            <w:r w:rsidRPr="00736A5D">
              <w:rPr>
                <w:rFonts w:ascii="Arial" w:hAnsi="Arial" w:cs="Arial"/>
                <w:sz w:val="22"/>
                <w:szCs w:val="22"/>
              </w:rPr>
              <w:t>Assess habitat requirements</w:t>
            </w:r>
          </w:p>
        </w:tc>
        <w:tc>
          <w:tcPr>
            <w:tcW w:w="3464" w:type="dxa"/>
          </w:tcPr>
          <w:p w:rsidR="00D36B3B" w:rsidRPr="00736A5D" w:rsidRDefault="002B7836" w:rsidP="00FB203A">
            <w:pPr>
              <w:spacing w:after="120"/>
              <w:rPr>
                <w:rFonts w:ascii="Arial" w:hAnsi="Arial" w:cs="Arial"/>
                <w:sz w:val="22"/>
                <w:szCs w:val="22"/>
              </w:rPr>
            </w:pPr>
            <w:r>
              <w:rPr>
                <w:rFonts w:ascii="Arial" w:hAnsi="Arial" w:cs="Arial"/>
                <w:sz w:val="22"/>
                <w:szCs w:val="22"/>
              </w:rPr>
              <w:t>E</w:t>
            </w:r>
            <w:r w:rsidR="004503A6" w:rsidRPr="00736A5D">
              <w:rPr>
                <w:rFonts w:ascii="Arial" w:hAnsi="Arial" w:cs="Arial"/>
                <w:sz w:val="22"/>
                <w:szCs w:val="22"/>
              </w:rPr>
              <w:t xml:space="preserve">xpand research to better understand key foraging areas for </w:t>
            </w:r>
            <w:r w:rsidR="00CB5A79">
              <w:rPr>
                <w:rFonts w:ascii="Arial" w:hAnsi="Arial" w:cs="Arial"/>
                <w:sz w:val="22"/>
                <w:szCs w:val="22"/>
              </w:rPr>
              <w:t>southern elephant</w:t>
            </w:r>
            <w:r w:rsidR="004503A6" w:rsidRPr="00736A5D">
              <w:rPr>
                <w:rFonts w:ascii="Arial" w:hAnsi="Arial" w:cs="Arial"/>
                <w:sz w:val="22"/>
                <w:szCs w:val="22"/>
              </w:rPr>
              <w:t xml:space="preserve"> seals and changes resulting from climate and oceanographic variabi</w:t>
            </w:r>
            <w:r w:rsidR="00E12DD1">
              <w:rPr>
                <w:rFonts w:ascii="Arial" w:hAnsi="Arial" w:cs="Arial"/>
                <w:sz w:val="22"/>
                <w:szCs w:val="22"/>
              </w:rPr>
              <w:t>lity and El Niñ</w:t>
            </w:r>
            <w:r w:rsidR="004503A6" w:rsidRPr="00736A5D">
              <w:rPr>
                <w:rFonts w:ascii="Arial" w:hAnsi="Arial" w:cs="Arial"/>
                <w:sz w:val="22"/>
                <w:szCs w:val="22"/>
              </w:rPr>
              <w:t>o events</w:t>
            </w:r>
          </w:p>
        </w:tc>
        <w:tc>
          <w:tcPr>
            <w:tcW w:w="1356" w:type="dxa"/>
          </w:tcPr>
          <w:p w:rsidR="00D36B3B" w:rsidRPr="00736A5D" w:rsidRDefault="004503A6" w:rsidP="00596940">
            <w:pPr>
              <w:rPr>
                <w:rFonts w:ascii="Arial" w:hAnsi="Arial" w:cs="Arial"/>
                <w:sz w:val="22"/>
                <w:szCs w:val="22"/>
              </w:rPr>
            </w:pPr>
            <w:r w:rsidRPr="00736A5D">
              <w:rPr>
                <w:rFonts w:ascii="Arial" w:hAnsi="Arial" w:cs="Arial"/>
                <w:sz w:val="22"/>
                <w:szCs w:val="22"/>
              </w:rPr>
              <w:t>M</w:t>
            </w:r>
            <w:r w:rsidR="009F6AC7" w:rsidRPr="00736A5D">
              <w:rPr>
                <w:rFonts w:ascii="Arial" w:hAnsi="Arial" w:cs="Arial"/>
                <w:sz w:val="22"/>
                <w:szCs w:val="22"/>
              </w:rPr>
              <w:t>edium</w:t>
            </w:r>
            <w:r w:rsidRPr="00736A5D">
              <w:rPr>
                <w:rFonts w:ascii="Arial" w:hAnsi="Arial" w:cs="Arial"/>
                <w:sz w:val="22"/>
                <w:szCs w:val="22"/>
              </w:rPr>
              <w:t>-high</w:t>
            </w:r>
          </w:p>
        </w:tc>
      </w:tr>
      <w:tr w:rsidR="00D36B3B" w:rsidRPr="00736A5D" w:rsidTr="00596940">
        <w:tc>
          <w:tcPr>
            <w:tcW w:w="4219" w:type="dxa"/>
          </w:tcPr>
          <w:p w:rsidR="00D36B3B" w:rsidRPr="00736A5D" w:rsidRDefault="008616BB" w:rsidP="00596940">
            <w:pPr>
              <w:rPr>
                <w:rFonts w:ascii="Arial" w:hAnsi="Arial" w:cs="Arial"/>
                <w:sz w:val="22"/>
                <w:szCs w:val="22"/>
              </w:rPr>
            </w:pPr>
            <w:r>
              <w:rPr>
                <w:rFonts w:ascii="Arial" w:hAnsi="Arial" w:cs="Arial"/>
                <w:sz w:val="22"/>
                <w:szCs w:val="22"/>
              </w:rPr>
              <w:t>Assess diet and</w:t>
            </w:r>
            <w:r w:rsidR="00D36B3B" w:rsidRPr="00736A5D">
              <w:rPr>
                <w:rFonts w:ascii="Arial" w:hAnsi="Arial" w:cs="Arial"/>
                <w:sz w:val="22"/>
                <w:szCs w:val="22"/>
              </w:rPr>
              <w:t xml:space="preserve"> life history</w:t>
            </w:r>
          </w:p>
        </w:tc>
        <w:tc>
          <w:tcPr>
            <w:tcW w:w="3464" w:type="dxa"/>
          </w:tcPr>
          <w:p w:rsidR="00D36B3B" w:rsidRPr="00736A5D" w:rsidRDefault="00E12DD1" w:rsidP="00FB203A">
            <w:pPr>
              <w:spacing w:after="120"/>
              <w:rPr>
                <w:rFonts w:ascii="Arial" w:hAnsi="Arial" w:cs="Arial"/>
                <w:sz w:val="22"/>
                <w:szCs w:val="22"/>
              </w:rPr>
            </w:pPr>
            <w:r>
              <w:rPr>
                <w:rFonts w:ascii="Arial" w:hAnsi="Arial" w:cs="Arial"/>
                <w:sz w:val="22"/>
                <w:szCs w:val="22"/>
              </w:rPr>
              <w:t>I</w:t>
            </w:r>
            <w:r w:rsidR="004503A6" w:rsidRPr="00736A5D">
              <w:rPr>
                <w:rFonts w:ascii="Arial" w:hAnsi="Arial" w:cs="Arial"/>
                <w:sz w:val="22"/>
                <w:szCs w:val="22"/>
              </w:rPr>
              <w:t>mprove understanding of diet and foraging ecology, and improve understanding of life history parameters controlling population growth and determine gene</w:t>
            </w:r>
            <w:r w:rsidR="004A10F6">
              <w:rPr>
                <w:rFonts w:ascii="Arial" w:hAnsi="Arial" w:cs="Arial"/>
                <w:sz w:val="22"/>
                <w:szCs w:val="22"/>
              </w:rPr>
              <w:t xml:space="preserve">ration time for </w:t>
            </w:r>
            <w:r w:rsidR="008616BB">
              <w:rPr>
                <w:rFonts w:ascii="Arial" w:hAnsi="Arial" w:cs="Arial"/>
                <w:sz w:val="22"/>
                <w:szCs w:val="22"/>
              </w:rPr>
              <w:t xml:space="preserve">the </w:t>
            </w:r>
            <w:r w:rsidR="004A10F6">
              <w:rPr>
                <w:rFonts w:ascii="Arial" w:hAnsi="Arial" w:cs="Arial"/>
                <w:sz w:val="22"/>
                <w:szCs w:val="22"/>
              </w:rPr>
              <w:t xml:space="preserve">Heard Island </w:t>
            </w:r>
            <w:r w:rsidR="004503A6" w:rsidRPr="00736A5D">
              <w:rPr>
                <w:rFonts w:ascii="Arial" w:hAnsi="Arial" w:cs="Arial"/>
                <w:sz w:val="22"/>
                <w:szCs w:val="22"/>
              </w:rPr>
              <w:t>population</w:t>
            </w:r>
            <w:r w:rsidR="008616BB">
              <w:rPr>
                <w:rFonts w:ascii="Arial" w:hAnsi="Arial" w:cs="Arial"/>
                <w:sz w:val="22"/>
                <w:szCs w:val="22"/>
              </w:rPr>
              <w:t xml:space="preserve"> of southern elephant seals</w:t>
            </w:r>
          </w:p>
        </w:tc>
        <w:tc>
          <w:tcPr>
            <w:tcW w:w="1356" w:type="dxa"/>
          </w:tcPr>
          <w:p w:rsidR="00D36B3B" w:rsidRPr="00736A5D" w:rsidRDefault="00AF0C44" w:rsidP="00596940">
            <w:pPr>
              <w:rPr>
                <w:rFonts w:ascii="Arial" w:hAnsi="Arial" w:cs="Arial"/>
                <w:sz w:val="22"/>
                <w:szCs w:val="22"/>
              </w:rPr>
            </w:pPr>
            <w:r>
              <w:rPr>
                <w:rFonts w:ascii="Arial" w:hAnsi="Arial" w:cs="Arial"/>
                <w:sz w:val="22"/>
                <w:szCs w:val="22"/>
              </w:rPr>
              <w:t>M</w:t>
            </w:r>
            <w:r w:rsidR="009F6AC7" w:rsidRPr="00736A5D">
              <w:rPr>
                <w:rFonts w:ascii="Arial" w:hAnsi="Arial" w:cs="Arial"/>
                <w:sz w:val="22"/>
                <w:szCs w:val="22"/>
              </w:rPr>
              <w:t>edium</w:t>
            </w:r>
          </w:p>
        </w:tc>
      </w:tr>
      <w:tr w:rsidR="00E12DD1" w:rsidRPr="00E12DD1" w:rsidTr="00596940">
        <w:tc>
          <w:tcPr>
            <w:tcW w:w="4219" w:type="dxa"/>
          </w:tcPr>
          <w:p w:rsidR="00E12DD1" w:rsidRPr="00736A5D" w:rsidRDefault="00E12DD1" w:rsidP="00596940">
            <w:pPr>
              <w:rPr>
                <w:rFonts w:ascii="Arial" w:hAnsi="Arial" w:cs="Arial"/>
                <w:sz w:val="22"/>
                <w:szCs w:val="22"/>
              </w:rPr>
            </w:pPr>
            <w:r w:rsidRPr="00736A5D">
              <w:rPr>
                <w:rFonts w:ascii="Arial" w:hAnsi="Arial" w:cs="Arial"/>
                <w:sz w:val="22"/>
                <w:szCs w:val="22"/>
              </w:rPr>
              <w:t>Undertake research to develop new or enhance existing management mechanisms</w:t>
            </w:r>
          </w:p>
        </w:tc>
        <w:tc>
          <w:tcPr>
            <w:tcW w:w="3464" w:type="dxa"/>
          </w:tcPr>
          <w:p w:rsidR="00E12DD1" w:rsidRPr="00E12DD1" w:rsidRDefault="00E12DD1" w:rsidP="004503A6">
            <w:pPr>
              <w:rPr>
                <w:rFonts w:ascii="Arial" w:hAnsi="Arial" w:cs="Arial"/>
                <w:sz w:val="22"/>
                <w:szCs w:val="22"/>
              </w:rPr>
            </w:pPr>
            <w:r>
              <w:rPr>
                <w:rFonts w:ascii="Arial" w:hAnsi="Arial" w:cs="Arial"/>
                <w:sz w:val="22"/>
                <w:szCs w:val="22"/>
              </w:rPr>
              <w:t>I</w:t>
            </w:r>
            <w:r w:rsidRPr="00736A5D">
              <w:rPr>
                <w:rFonts w:ascii="Arial" w:hAnsi="Arial" w:cs="Arial"/>
                <w:sz w:val="22"/>
                <w:szCs w:val="22"/>
              </w:rPr>
              <w:t>nvestigate the efficacy of using remote survey techniques such as satellite imagery for census counts on remote islands</w:t>
            </w:r>
          </w:p>
        </w:tc>
        <w:tc>
          <w:tcPr>
            <w:tcW w:w="1356" w:type="dxa"/>
          </w:tcPr>
          <w:p w:rsidR="00E12DD1" w:rsidRPr="00F45BC1" w:rsidRDefault="00E12DD1" w:rsidP="00E12DD1">
            <w:pPr>
              <w:rPr>
                <w:rFonts w:ascii="Arial" w:hAnsi="Arial" w:cs="Arial"/>
                <w:sz w:val="22"/>
                <w:szCs w:val="22"/>
              </w:rPr>
            </w:pPr>
            <w:r>
              <w:rPr>
                <w:rFonts w:ascii="Arial" w:hAnsi="Arial" w:cs="Arial"/>
                <w:sz w:val="22"/>
                <w:szCs w:val="22"/>
              </w:rPr>
              <w:t>Low-medium</w:t>
            </w:r>
          </w:p>
        </w:tc>
      </w:tr>
    </w:tbl>
    <w:p w:rsidR="00FB203A" w:rsidRPr="00432774" w:rsidRDefault="00FB203A" w:rsidP="00FB203A">
      <w:pPr>
        <w:pStyle w:val="Normal12ptCharCharCharCharCharChar"/>
        <w:spacing w:after="0"/>
        <w:rPr>
          <w:rFonts w:ascii="Arial" w:hAnsi="Arial" w:cs="Arial"/>
          <w:bCs/>
          <w:sz w:val="22"/>
          <w:szCs w:val="22"/>
          <w:u w:val="single"/>
        </w:rPr>
      </w:pPr>
    </w:p>
    <w:p w:rsidR="00FB203A" w:rsidRPr="00432774" w:rsidRDefault="00FB203A" w:rsidP="00FB203A">
      <w:pPr>
        <w:pStyle w:val="Normal12ptCharCharCharCharCharChar"/>
        <w:spacing w:after="0"/>
        <w:rPr>
          <w:rFonts w:ascii="Arial" w:hAnsi="Arial" w:cs="Arial"/>
          <w:bCs/>
          <w:sz w:val="22"/>
          <w:szCs w:val="22"/>
          <w:u w:val="single"/>
        </w:rPr>
      </w:pPr>
    </w:p>
    <w:p w:rsidR="00FB203A" w:rsidRDefault="003B2720" w:rsidP="00FB203A">
      <w:pPr>
        <w:pStyle w:val="Normal12ptCharCharCharCharCharChar"/>
        <w:spacing w:after="0"/>
        <w:rPr>
          <w:rFonts w:ascii="Arial" w:hAnsi="Arial" w:cs="Arial"/>
          <w:b/>
          <w:bCs/>
          <w:sz w:val="22"/>
          <w:szCs w:val="22"/>
          <w:u w:val="single"/>
        </w:rPr>
      </w:pPr>
      <w:r w:rsidRPr="00450121">
        <w:rPr>
          <w:rFonts w:ascii="Arial" w:hAnsi="Arial" w:cs="Arial"/>
          <w:b/>
          <w:bCs/>
          <w:sz w:val="22"/>
          <w:szCs w:val="22"/>
          <w:u w:val="single"/>
        </w:rPr>
        <w:t>References cited in the advice</w:t>
      </w:r>
    </w:p>
    <w:p w:rsidR="00FB203A" w:rsidRDefault="00FB203A" w:rsidP="00FB203A">
      <w:pPr>
        <w:pStyle w:val="Normal12ptCharCharCharCharCharChar"/>
        <w:spacing w:after="0"/>
        <w:rPr>
          <w:rFonts w:ascii="Arial" w:hAnsi="Arial" w:cs="Arial"/>
          <w:b/>
          <w:bCs/>
          <w:sz w:val="22"/>
          <w:szCs w:val="22"/>
          <w:u w:val="single"/>
        </w:rPr>
      </w:pP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Bradshaw, C. J. A., McMahon, C. R., Hindell, M. A., </w:t>
      </w:r>
      <w:proofErr w:type="spellStart"/>
      <w:r w:rsidRPr="00A34E57">
        <w:rPr>
          <w:rFonts w:ascii="Arial" w:hAnsi="Arial" w:cs="Arial"/>
          <w:color w:val="000000"/>
          <w:sz w:val="22"/>
          <w:szCs w:val="22"/>
        </w:rPr>
        <w:t>Pistorius</w:t>
      </w:r>
      <w:proofErr w:type="spellEnd"/>
      <w:r w:rsidR="00B03A36">
        <w:rPr>
          <w:rFonts w:ascii="Arial" w:hAnsi="Arial" w:cs="Arial"/>
          <w:color w:val="000000"/>
          <w:sz w:val="22"/>
          <w:szCs w:val="22"/>
        </w:rPr>
        <w:t>, P. A., &amp;</w:t>
      </w:r>
      <w:r w:rsidRPr="00A34E57">
        <w:rPr>
          <w:rFonts w:ascii="Arial" w:hAnsi="Arial" w:cs="Arial"/>
          <w:color w:val="000000"/>
          <w:sz w:val="22"/>
          <w:szCs w:val="22"/>
        </w:rPr>
        <w:t xml:space="preserve"> Bester, M. N. (2002). Do southern elephant seals show density dependence in fecundity? </w:t>
      </w:r>
      <w:r w:rsidRPr="003F2C70">
        <w:rPr>
          <w:rFonts w:ascii="Arial" w:hAnsi="Arial" w:cs="Arial"/>
          <w:i/>
          <w:color w:val="000000"/>
          <w:sz w:val="22"/>
          <w:szCs w:val="22"/>
        </w:rPr>
        <w:t>Polar Biology 25</w:t>
      </w:r>
      <w:r w:rsidR="00B03A36">
        <w:rPr>
          <w:rFonts w:ascii="Arial" w:hAnsi="Arial" w:cs="Arial"/>
          <w:color w:val="000000"/>
          <w:sz w:val="22"/>
          <w:szCs w:val="22"/>
        </w:rPr>
        <w:t>, 650</w:t>
      </w:r>
      <w:r w:rsidR="00B03A36">
        <w:rPr>
          <w:rFonts w:ascii="Arial" w:hAnsi="Arial" w:cs="Arial"/>
          <w:color w:val="000000"/>
          <w:sz w:val="22"/>
          <w:szCs w:val="22"/>
        </w:rPr>
        <w:noBreakHyphen/>
      </w:r>
      <w:r w:rsidRPr="00A34E57">
        <w:rPr>
          <w:rFonts w:ascii="Arial" w:hAnsi="Arial" w:cs="Arial"/>
          <w:color w:val="000000"/>
          <w:sz w:val="22"/>
          <w:szCs w:val="22"/>
        </w:rPr>
        <w:t>655.</w:t>
      </w:r>
    </w:p>
    <w:p w:rsid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Bradshaw, C. J. A., Hin</w:t>
      </w:r>
      <w:r w:rsidR="00B03A36">
        <w:rPr>
          <w:rFonts w:ascii="Arial" w:hAnsi="Arial" w:cs="Arial"/>
          <w:color w:val="000000"/>
          <w:sz w:val="22"/>
          <w:szCs w:val="22"/>
        </w:rPr>
        <w:t xml:space="preserve">dell, M. A., Sumner, M. D., &amp; </w:t>
      </w:r>
      <w:r w:rsidRPr="00A34E57">
        <w:rPr>
          <w:rFonts w:ascii="Arial" w:hAnsi="Arial" w:cs="Arial"/>
          <w:color w:val="000000"/>
          <w:sz w:val="22"/>
          <w:szCs w:val="22"/>
        </w:rPr>
        <w:t xml:space="preserve">Michael, K. J. (2004). Loyalty pays: life-history consequences of fidelity to marine foraging regions by elephant seals. </w:t>
      </w:r>
      <w:r w:rsidRPr="003F2C70">
        <w:rPr>
          <w:rFonts w:ascii="Arial" w:hAnsi="Arial" w:cs="Arial"/>
          <w:i/>
          <w:color w:val="000000"/>
          <w:sz w:val="22"/>
          <w:szCs w:val="22"/>
        </w:rPr>
        <w:t>Animal Behaviour 68</w:t>
      </w:r>
      <w:r w:rsidR="00B03A36">
        <w:rPr>
          <w:rFonts w:ascii="Arial" w:hAnsi="Arial" w:cs="Arial"/>
          <w:color w:val="000000"/>
          <w:sz w:val="22"/>
          <w:szCs w:val="22"/>
        </w:rPr>
        <w:t>, 1349-</w:t>
      </w:r>
      <w:r w:rsidRPr="00A34E57">
        <w:rPr>
          <w:rFonts w:ascii="Arial" w:hAnsi="Arial" w:cs="Arial"/>
          <w:color w:val="000000"/>
          <w:sz w:val="22"/>
          <w:szCs w:val="22"/>
        </w:rPr>
        <w:t>1360.</w:t>
      </w:r>
    </w:p>
    <w:p w:rsidR="0065029B" w:rsidRPr="00A34E57" w:rsidRDefault="0065029B" w:rsidP="00A34E57">
      <w:pPr>
        <w:spacing w:after="220"/>
        <w:ind w:left="720" w:hanging="720"/>
        <w:rPr>
          <w:rFonts w:ascii="Arial" w:hAnsi="Arial" w:cs="Arial"/>
          <w:color w:val="000000"/>
          <w:sz w:val="22"/>
          <w:szCs w:val="22"/>
        </w:rPr>
      </w:pPr>
      <w:r>
        <w:rPr>
          <w:rFonts w:ascii="Arial" w:hAnsi="Arial" w:cs="Arial"/>
          <w:color w:val="000000"/>
          <w:sz w:val="22"/>
          <w:szCs w:val="22"/>
        </w:rPr>
        <w:t>Bryden</w:t>
      </w:r>
      <w:r w:rsidR="00E20B8B">
        <w:rPr>
          <w:rFonts w:ascii="Arial" w:hAnsi="Arial" w:cs="Arial"/>
          <w:color w:val="000000"/>
          <w:sz w:val="22"/>
          <w:szCs w:val="22"/>
        </w:rPr>
        <w:t>,</w:t>
      </w:r>
      <w:r>
        <w:rPr>
          <w:rFonts w:ascii="Arial" w:hAnsi="Arial" w:cs="Arial"/>
          <w:color w:val="000000"/>
          <w:sz w:val="22"/>
          <w:szCs w:val="22"/>
        </w:rPr>
        <w:t xml:space="preserve"> M</w:t>
      </w:r>
      <w:r w:rsidR="00E20B8B">
        <w:rPr>
          <w:rFonts w:ascii="Arial" w:hAnsi="Arial" w:cs="Arial"/>
          <w:color w:val="000000"/>
          <w:sz w:val="22"/>
          <w:szCs w:val="22"/>
        </w:rPr>
        <w:t xml:space="preserve">. </w:t>
      </w:r>
      <w:r>
        <w:rPr>
          <w:rFonts w:ascii="Arial" w:hAnsi="Arial" w:cs="Arial"/>
          <w:color w:val="000000"/>
          <w:sz w:val="22"/>
          <w:szCs w:val="22"/>
        </w:rPr>
        <w:t>M</w:t>
      </w:r>
      <w:r w:rsidR="00E20B8B">
        <w:rPr>
          <w:rFonts w:ascii="Arial" w:hAnsi="Arial" w:cs="Arial"/>
          <w:color w:val="000000"/>
          <w:sz w:val="22"/>
          <w:szCs w:val="22"/>
        </w:rPr>
        <w:t>.</w:t>
      </w:r>
      <w:r>
        <w:rPr>
          <w:rFonts w:ascii="Arial" w:hAnsi="Arial" w:cs="Arial"/>
          <w:color w:val="000000"/>
          <w:sz w:val="22"/>
          <w:szCs w:val="22"/>
        </w:rPr>
        <w:t>, O’Connor</w:t>
      </w:r>
      <w:r w:rsidR="00B03A36">
        <w:rPr>
          <w:rFonts w:ascii="Arial" w:hAnsi="Arial" w:cs="Arial"/>
          <w:color w:val="000000"/>
          <w:sz w:val="22"/>
          <w:szCs w:val="22"/>
        </w:rPr>
        <w:t>, S.</w:t>
      </w:r>
      <w:r w:rsidR="0059120B">
        <w:rPr>
          <w:rFonts w:ascii="Arial" w:hAnsi="Arial" w:cs="Arial"/>
          <w:color w:val="000000"/>
          <w:sz w:val="22"/>
          <w:szCs w:val="22"/>
        </w:rPr>
        <w:t>,</w:t>
      </w:r>
      <w:r w:rsidR="00B03A36">
        <w:rPr>
          <w:rFonts w:ascii="Arial" w:hAnsi="Arial" w:cs="Arial"/>
          <w:color w:val="000000"/>
          <w:sz w:val="22"/>
          <w:szCs w:val="22"/>
        </w:rPr>
        <w:t xml:space="preserve"> &amp;</w:t>
      </w:r>
      <w:r>
        <w:rPr>
          <w:rFonts w:ascii="Arial" w:hAnsi="Arial" w:cs="Arial"/>
          <w:color w:val="000000"/>
          <w:sz w:val="22"/>
          <w:szCs w:val="22"/>
        </w:rPr>
        <w:t xml:space="preserve"> Jones</w:t>
      </w:r>
      <w:r w:rsidR="00E20B8B">
        <w:rPr>
          <w:rFonts w:ascii="Arial" w:hAnsi="Arial" w:cs="Arial"/>
          <w:color w:val="000000"/>
          <w:sz w:val="22"/>
          <w:szCs w:val="22"/>
        </w:rPr>
        <w:t>,</w:t>
      </w:r>
      <w:r>
        <w:rPr>
          <w:rFonts w:ascii="Arial" w:hAnsi="Arial" w:cs="Arial"/>
          <w:color w:val="000000"/>
          <w:sz w:val="22"/>
          <w:szCs w:val="22"/>
        </w:rPr>
        <w:t xml:space="preserve"> R</w:t>
      </w:r>
      <w:r w:rsidR="00E20B8B">
        <w:rPr>
          <w:rFonts w:ascii="Arial" w:hAnsi="Arial" w:cs="Arial"/>
          <w:color w:val="000000"/>
          <w:sz w:val="22"/>
          <w:szCs w:val="22"/>
        </w:rPr>
        <w:t>.</w:t>
      </w:r>
      <w:r>
        <w:rPr>
          <w:rFonts w:ascii="Arial" w:hAnsi="Arial" w:cs="Arial"/>
          <w:color w:val="000000"/>
          <w:sz w:val="22"/>
          <w:szCs w:val="22"/>
        </w:rPr>
        <w:t xml:space="preserve"> (1999). Archaeological evidence for the extinction of a breeding population of elephant seals in Tasmania in prehistoric times. </w:t>
      </w:r>
      <w:r w:rsidRPr="0065029B">
        <w:rPr>
          <w:rFonts w:ascii="Arial" w:hAnsi="Arial" w:cs="Arial"/>
          <w:i/>
          <w:color w:val="000000"/>
          <w:sz w:val="22"/>
          <w:szCs w:val="22"/>
        </w:rPr>
        <w:t xml:space="preserve">International Journal of </w:t>
      </w:r>
      <w:proofErr w:type="spellStart"/>
      <w:r w:rsidRPr="0065029B">
        <w:rPr>
          <w:rFonts w:ascii="Arial" w:hAnsi="Arial" w:cs="Arial"/>
          <w:i/>
          <w:color w:val="000000"/>
          <w:sz w:val="22"/>
          <w:szCs w:val="22"/>
        </w:rPr>
        <w:t>Osteoarcheology</w:t>
      </w:r>
      <w:proofErr w:type="spellEnd"/>
      <w:r w:rsidRPr="0065029B">
        <w:rPr>
          <w:rFonts w:ascii="Arial" w:hAnsi="Arial" w:cs="Arial"/>
          <w:i/>
          <w:color w:val="000000"/>
          <w:sz w:val="22"/>
          <w:szCs w:val="22"/>
        </w:rPr>
        <w:t xml:space="preserve"> 9</w:t>
      </w:r>
      <w:r w:rsidR="00AD133F">
        <w:rPr>
          <w:rFonts w:ascii="Arial" w:hAnsi="Arial" w:cs="Arial"/>
          <w:i/>
          <w:color w:val="000000"/>
          <w:sz w:val="22"/>
          <w:szCs w:val="22"/>
        </w:rPr>
        <w:t>,</w:t>
      </w:r>
      <w:r>
        <w:rPr>
          <w:rFonts w:ascii="Arial" w:hAnsi="Arial" w:cs="Arial"/>
          <w:color w:val="000000"/>
          <w:sz w:val="22"/>
          <w:szCs w:val="22"/>
        </w:rPr>
        <w:t xml:space="preserve"> 430-437.</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Burton, H. R. (1986). A substantial decline in the southern elephant seal at Heard Island. </w:t>
      </w:r>
      <w:r w:rsidRPr="003F2C70">
        <w:rPr>
          <w:rFonts w:ascii="Arial" w:hAnsi="Arial" w:cs="Arial"/>
          <w:i/>
          <w:color w:val="000000"/>
          <w:sz w:val="22"/>
          <w:szCs w:val="22"/>
        </w:rPr>
        <w:t>Tasmanian Naturalist 86</w:t>
      </w:r>
      <w:r w:rsidRPr="00A34E57">
        <w:rPr>
          <w:rFonts w:ascii="Arial" w:hAnsi="Arial" w:cs="Arial"/>
          <w:color w:val="000000"/>
          <w:sz w:val="22"/>
          <w:szCs w:val="22"/>
        </w:rPr>
        <w:t>, 4-8.</w:t>
      </w:r>
    </w:p>
    <w:p w:rsidR="00A34E57" w:rsidRPr="00A34E57" w:rsidRDefault="00A34E57" w:rsidP="00A34E57">
      <w:pPr>
        <w:spacing w:after="220"/>
        <w:ind w:left="720" w:hanging="720"/>
        <w:rPr>
          <w:rFonts w:ascii="Arial" w:hAnsi="Arial" w:cs="Arial"/>
          <w:color w:val="000000"/>
          <w:sz w:val="22"/>
          <w:szCs w:val="22"/>
        </w:rPr>
      </w:pPr>
      <w:r w:rsidRPr="00E73E10">
        <w:rPr>
          <w:rFonts w:ascii="Arial" w:hAnsi="Arial" w:cs="Arial"/>
          <w:color w:val="000000"/>
          <w:sz w:val="22"/>
          <w:szCs w:val="22"/>
        </w:rPr>
        <w:t xml:space="preserve">Burton, H. R., </w:t>
      </w:r>
      <w:r w:rsidR="00AD133F" w:rsidRPr="00E73E10">
        <w:rPr>
          <w:rFonts w:ascii="Arial" w:hAnsi="Arial" w:cs="Arial"/>
          <w:color w:val="000000"/>
          <w:sz w:val="22"/>
          <w:szCs w:val="22"/>
        </w:rPr>
        <w:t>&amp;</w:t>
      </w:r>
      <w:r w:rsidRPr="00E73E10">
        <w:rPr>
          <w:rFonts w:ascii="Arial" w:hAnsi="Arial" w:cs="Arial"/>
          <w:color w:val="000000"/>
          <w:sz w:val="22"/>
          <w:szCs w:val="22"/>
        </w:rPr>
        <w:t xml:space="preserve"> van den Hoff, J. (2002). </w:t>
      </w:r>
      <w:r w:rsidRPr="00A34E57">
        <w:rPr>
          <w:rFonts w:ascii="Arial" w:hAnsi="Arial" w:cs="Arial"/>
          <w:color w:val="000000"/>
          <w:sz w:val="22"/>
          <w:szCs w:val="22"/>
        </w:rPr>
        <w:t xml:space="preserve">Humans and the southern elephant seal </w:t>
      </w:r>
      <w:r w:rsidRPr="00551F44">
        <w:rPr>
          <w:rFonts w:ascii="Arial" w:hAnsi="Arial" w:cs="Arial"/>
          <w:i/>
          <w:color w:val="000000"/>
          <w:sz w:val="22"/>
          <w:szCs w:val="22"/>
        </w:rPr>
        <w:t>Mirounga leonina. Australian Mammalogy 24</w:t>
      </w:r>
      <w:r w:rsidRPr="00A34E57">
        <w:rPr>
          <w:rFonts w:ascii="Arial" w:hAnsi="Arial" w:cs="Arial"/>
          <w:color w:val="000000"/>
          <w:sz w:val="22"/>
          <w:szCs w:val="22"/>
        </w:rPr>
        <w:t>, 127-139.</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de Little, S. C., Bradsh</w:t>
      </w:r>
      <w:r w:rsidR="00B03A36">
        <w:rPr>
          <w:rFonts w:ascii="Arial" w:hAnsi="Arial" w:cs="Arial"/>
          <w:color w:val="000000"/>
          <w:sz w:val="22"/>
          <w:szCs w:val="22"/>
        </w:rPr>
        <w:t>aw, C. J. A., McMahon, C. R., &amp;</w:t>
      </w:r>
      <w:r w:rsidRPr="00A34E57">
        <w:rPr>
          <w:rFonts w:ascii="Arial" w:hAnsi="Arial" w:cs="Arial"/>
          <w:color w:val="000000"/>
          <w:sz w:val="22"/>
          <w:szCs w:val="22"/>
        </w:rPr>
        <w:t xml:space="preserve"> Hindell, M. A. (2007). Complex interplay between intrinsic and extrinsic drivers of long-term survival trends in southern elephant seals. </w:t>
      </w:r>
      <w:r w:rsidRPr="00151BB7">
        <w:rPr>
          <w:rFonts w:ascii="Arial" w:hAnsi="Arial" w:cs="Arial"/>
          <w:i/>
          <w:color w:val="000000"/>
          <w:sz w:val="22"/>
          <w:szCs w:val="22"/>
        </w:rPr>
        <w:t>BMC Ecology 7</w:t>
      </w:r>
      <w:r w:rsidRPr="00A34E57">
        <w:rPr>
          <w:rFonts w:ascii="Arial" w:hAnsi="Arial" w:cs="Arial"/>
          <w:color w:val="000000"/>
          <w:sz w:val="22"/>
          <w:szCs w:val="22"/>
        </w:rPr>
        <w:t>, 3.</w:t>
      </w:r>
    </w:p>
    <w:p w:rsidR="00AD133F" w:rsidRPr="00A570F6" w:rsidRDefault="00AD133F" w:rsidP="00AD133F">
      <w:pPr>
        <w:pStyle w:val="NormalWeb"/>
        <w:spacing w:before="0" w:beforeAutospacing="0" w:after="220" w:afterAutospacing="0"/>
        <w:ind w:left="720" w:hanging="720"/>
        <w:rPr>
          <w:rFonts w:ascii="Arial" w:hAnsi="Arial" w:cs="Arial"/>
          <w:color w:val="000000"/>
          <w:sz w:val="22"/>
          <w:szCs w:val="22"/>
        </w:rPr>
      </w:pPr>
      <w:r>
        <w:rPr>
          <w:rFonts w:ascii="Arial" w:hAnsi="Arial" w:cs="Arial"/>
          <w:color w:val="000000"/>
          <w:sz w:val="22"/>
          <w:szCs w:val="22"/>
        </w:rPr>
        <w:t xml:space="preserve">Department of the Environment (DotE) (2016). </w:t>
      </w:r>
      <w:r>
        <w:rPr>
          <w:rFonts w:ascii="Arial" w:hAnsi="Arial" w:cs="Arial"/>
          <w:i/>
          <w:color w:val="000000"/>
          <w:sz w:val="22"/>
          <w:szCs w:val="22"/>
        </w:rPr>
        <w:t xml:space="preserve">Review of 2004-2009 Recovery Plan for Subantarctic Fur Seal </w:t>
      </w:r>
      <w:r w:rsidRPr="000F4CA2">
        <w:rPr>
          <w:rFonts w:ascii="Arial" w:hAnsi="Arial" w:cs="Arial"/>
          <w:i/>
          <w:color w:val="000000"/>
          <w:sz w:val="22"/>
          <w:szCs w:val="22"/>
        </w:rPr>
        <w:t>(Arctocephalus tropicalis) and</w:t>
      </w:r>
      <w:r>
        <w:rPr>
          <w:rFonts w:ascii="Arial" w:hAnsi="Arial" w:cs="Arial"/>
          <w:i/>
          <w:color w:val="000000"/>
          <w:sz w:val="22"/>
          <w:szCs w:val="22"/>
        </w:rPr>
        <w:t xml:space="preserve"> Southern Elephant</w:t>
      </w:r>
      <w:r w:rsidRPr="000F4CA2">
        <w:rPr>
          <w:rFonts w:ascii="Arial" w:hAnsi="Arial" w:cs="Arial"/>
          <w:i/>
          <w:color w:val="000000"/>
          <w:sz w:val="22"/>
          <w:szCs w:val="22"/>
        </w:rPr>
        <w:t xml:space="preserve"> Seal (Mirounga leonina).</w:t>
      </w:r>
      <w:r w:rsidR="00B03A36">
        <w:rPr>
          <w:rFonts w:ascii="Arial" w:hAnsi="Arial" w:cs="Arial"/>
          <w:color w:val="000000"/>
          <w:sz w:val="22"/>
          <w:szCs w:val="22"/>
        </w:rPr>
        <w:t xml:space="preserve"> Unpublished report, Canberra.</w:t>
      </w:r>
    </w:p>
    <w:p w:rsidR="00E73E10" w:rsidRDefault="00E73E10" w:rsidP="00E73E10">
      <w:pPr>
        <w:pStyle w:val="NormalWeb"/>
        <w:spacing w:before="0" w:beforeAutospacing="0" w:after="220" w:afterAutospacing="0"/>
        <w:ind w:left="720" w:hanging="720"/>
      </w:pPr>
      <w:r w:rsidRPr="00881310">
        <w:rPr>
          <w:rFonts w:ascii="Arial" w:hAnsi="Arial" w:cs="Arial"/>
          <w:color w:val="000000"/>
          <w:sz w:val="22"/>
          <w:szCs w:val="22"/>
        </w:rPr>
        <w:lastRenderedPageBreak/>
        <w:t>Department of</w:t>
      </w:r>
      <w:r>
        <w:rPr>
          <w:rFonts w:ascii="Arial" w:hAnsi="Arial" w:cs="Arial"/>
          <w:color w:val="000000"/>
          <w:sz w:val="22"/>
          <w:szCs w:val="22"/>
        </w:rPr>
        <w:t xml:space="preserve"> the</w:t>
      </w:r>
      <w:r w:rsidRPr="00881310">
        <w:rPr>
          <w:rFonts w:ascii="Arial" w:hAnsi="Arial" w:cs="Arial"/>
          <w:color w:val="000000"/>
          <w:sz w:val="22"/>
          <w:szCs w:val="22"/>
        </w:rPr>
        <w:t xml:space="preserve"> Environment and Heritage (DEH) (2004</w:t>
      </w:r>
      <w:r>
        <w:rPr>
          <w:rFonts w:ascii="Arial" w:hAnsi="Arial" w:cs="Arial"/>
          <w:color w:val="000000"/>
          <w:sz w:val="22"/>
          <w:szCs w:val="22"/>
        </w:rPr>
        <w:t>a</w:t>
      </w:r>
      <w:r w:rsidRPr="00881310">
        <w:rPr>
          <w:rFonts w:ascii="Arial" w:hAnsi="Arial" w:cs="Arial"/>
          <w:color w:val="000000"/>
          <w:sz w:val="22"/>
          <w:szCs w:val="22"/>
        </w:rPr>
        <w:t xml:space="preserve">). </w:t>
      </w:r>
      <w:r w:rsidRPr="00881310">
        <w:rPr>
          <w:rFonts w:ascii="Arial" w:hAnsi="Arial" w:cs="Arial"/>
          <w:i/>
          <w:color w:val="000000"/>
          <w:sz w:val="22"/>
          <w:szCs w:val="22"/>
        </w:rPr>
        <w:t>Biology, threats and conservation status of the sub-Antarctic fur seal and southern elephant seal in Australian waters.</w:t>
      </w:r>
      <w:r w:rsidRPr="00881310">
        <w:rPr>
          <w:rFonts w:ascii="Arial" w:hAnsi="Arial" w:cs="Arial"/>
          <w:color w:val="000000"/>
          <w:sz w:val="22"/>
          <w:szCs w:val="22"/>
        </w:rPr>
        <w:br/>
        <w:t xml:space="preserve">Available </w:t>
      </w:r>
      <w:r>
        <w:rPr>
          <w:rFonts w:ascii="Arial" w:hAnsi="Arial" w:cs="Arial"/>
          <w:color w:val="000000"/>
          <w:sz w:val="22"/>
          <w:szCs w:val="22"/>
        </w:rPr>
        <w:t xml:space="preserve">on the internet </w:t>
      </w:r>
      <w:r w:rsidRPr="00881310">
        <w:rPr>
          <w:rFonts w:ascii="Arial" w:hAnsi="Arial" w:cs="Arial"/>
          <w:color w:val="000000"/>
          <w:sz w:val="22"/>
          <w:szCs w:val="22"/>
        </w:rPr>
        <w:t>at:</w:t>
      </w:r>
      <w:r>
        <w:rPr>
          <w:rFonts w:ascii="Arial" w:hAnsi="Arial" w:cs="Arial"/>
          <w:sz w:val="22"/>
          <w:szCs w:val="22"/>
        </w:rPr>
        <w:t xml:space="preserve"> </w:t>
      </w:r>
      <w:hyperlink r:id="rId18" w:history="1">
        <w:r w:rsidRPr="000377F8">
          <w:rPr>
            <w:rStyle w:val="Hyperlink"/>
            <w:rFonts w:ascii="Arial" w:hAnsi="Arial" w:cs="Arial"/>
            <w:sz w:val="22"/>
            <w:szCs w:val="22"/>
          </w:rPr>
          <w:t>www.environment.gov.au/resource/sub-antarctic-fur-seal-and-southern-elephant-seal-recovery-plan</w:t>
        </w:r>
      </w:hyperlink>
      <w:r w:rsidR="00B03A36">
        <w:t>.</w:t>
      </w:r>
    </w:p>
    <w:p w:rsidR="00AD133F" w:rsidRDefault="00AD133F" w:rsidP="00AD133F">
      <w:pPr>
        <w:pStyle w:val="NormalWeb"/>
        <w:spacing w:before="0" w:beforeAutospacing="0" w:after="220" w:afterAutospacing="0"/>
        <w:ind w:left="720" w:hanging="720"/>
        <w:rPr>
          <w:rFonts w:ascii="Arial" w:hAnsi="Arial" w:cs="Arial"/>
          <w:sz w:val="22"/>
          <w:szCs w:val="22"/>
        </w:rPr>
      </w:pPr>
      <w:r w:rsidRPr="005978CC">
        <w:rPr>
          <w:rFonts w:ascii="Arial" w:hAnsi="Arial" w:cs="Arial"/>
          <w:color w:val="000000"/>
          <w:sz w:val="22"/>
          <w:szCs w:val="22"/>
        </w:rPr>
        <w:t xml:space="preserve">Department of </w:t>
      </w:r>
      <w:r>
        <w:rPr>
          <w:rFonts w:ascii="Arial" w:hAnsi="Arial" w:cs="Arial"/>
          <w:color w:val="000000"/>
          <w:sz w:val="22"/>
          <w:szCs w:val="22"/>
        </w:rPr>
        <w:t xml:space="preserve">the </w:t>
      </w:r>
      <w:r w:rsidRPr="005978CC">
        <w:rPr>
          <w:rFonts w:ascii="Arial" w:hAnsi="Arial" w:cs="Arial"/>
          <w:color w:val="000000"/>
          <w:sz w:val="22"/>
          <w:szCs w:val="22"/>
        </w:rPr>
        <w:t xml:space="preserve">Environment and Heritage </w:t>
      </w:r>
      <w:r w:rsidR="00E73E10">
        <w:rPr>
          <w:rFonts w:ascii="Arial" w:hAnsi="Arial" w:cs="Arial"/>
          <w:color w:val="000000"/>
          <w:sz w:val="22"/>
          <w:szCs w:val="22"/>
        </w:rPr>
        <w:t>(DEH) (2004b</w:t>
      </w:r>
      <w:r w:rsidRPr="005978CC">
        <w:rPr>
          <w:rFonts w:ascii="Arial" w:hAnsi="Arial" w:cs="Arial"/>
          <w:color w:val="000000"/>
          <w:sz w:val="22"/>
          <w:szCs w:val="22"/>
        </w:rPr>
        <w:t xml:space="preserve">). </w:t>
      </w:r>
      <w:r w:rsidRPr="00881310">
        <w:rPr>
          <w:rFonts w:ascii="Arial" w:hAnsi="Arial" w:cs="Arial"/>
          <w:i/>
          <w:color w:val="000000"/>
          <w:sz w:val="22"/>
          <w:szCs w:val="22"/>
        </w:rPr>
        <w:t>Sub-Antarctic Fur Seal and Southern Elephant Seal Recovery Plan 2004-2009</w:t>
      </w:r>
      <w:r w:rsidRPr="005978CC">
        <w:rPr>
          <w:rFonts w:ascii="Arial" w:hAnsi="Arial" w:cs="Arial"/>
          <w:color w:val="000000"/>
          <w:sz w:val="22"/>
          <w:szCs w:val="22"/>
        </w:rPr>
        <w:t>.</w:t>
      </w:r>
      <w:r w:rsidRPr="005978CC">
        <w:rPr>
          <w:rFonts w:ascii="Arial" w:hAnsi="Arial" w:cs="Arial"/>
          <w:color w:val="000000"/>
          <w:sz w:val="22"/>
          <w:szCs w:val="22"/>
        </w:rPr>
        <w:br/>
        <w:t xml:space="preserve">Available </w:t>
      </w:r>
      <w:r>
        <w:rPr>
          <w:rFonts w:ascii="Arial" w:hAnsi="Arial" w:cs="Arial"/>
          <w:color w:val="000000"/>
          <w:sz w:val="22"/>
          <w:szCs w:val="22"/>
        </w:rPr>
        <w:t xml:space="preserve">on the internet </w:t>
      </w:r>
      <w:r w:rsidRPr="005978CC">
        <w:rPr>
          <w:rFonts w:ascii="Arial" w:hAnsi="Arial" w:cs="Arial"/>
          <w:color w:val="000000"/>
          <w:sz w:val="22"/>
          <w:szCs w:val="22"/>
        </w:rPr>
        <w:t>at:</w:t>
      </w:r>
      <w:r>
        <w:rPr>
          <w:rFonts w:ascii="Arial" w:hAnsi="Arial" w:cs="Arial"/>
          <w:sz w:val="22"/>
          <w:szCs w:val="22"/>
        </w:rPr>
        <w:t xml:space="preserve"> </w:t>
      </w:r>
      <w:hyperlink r:id="rId19" w:history="1">
        <w:r w:rsidRPr="000377F8">
          <w:rPr>
            <w:rStyle w:val="Hyperlink"/>
            <w:rFonts w:ascii="Arial" w:hAnsi="Arial" w:cs="Arial"/>
            <w:sz w:val="22"/>
            <w:szCs w:val="22"/>
          </w:rPr>
          <w:t>www.environment.gov.au/resource/sub-antarctic-fur-seal-and-southern-elephant-seal-recovery-plan</w:t>
        </w:r>
      </w:hyperlink>
      <w:r w:rsidR="00B03A36">
        <w:t>.</w:t>
      </w:r>
    </w:p>
    <w:p w:rsidR="00AD133F" w:rsidRDefault="00AD133F" w:rsidP="00AD133F">
      <w:pPr>
        <w:spacing w:after="220"/>
        <w:ind w:left="720" w:hanging="720"/>
      </w:pPr>
      <w:r w:rsidRPr="00881310">
        <w:rPr>
          <w:rFonts w:ascii="Arial" w:hAnsi="Arial" w:cs="Arial"/>
          <w:color w:val="000000"/>
          <w:sz w:val="22"/>
          <w:szCs w:val="22"/>
        </w:rPr>
        <w:t>Department of</w:t>
      </w:r>
      <w:r>
        <w:rPr>
          <w:rFonts w:ascii="Arial" w:hAnsi="Arial" w:cs="Arial"/>
          <w:color w:val="000000"/>
          <w:sz w:val="22"/>
          <w:szCs w:val="22"/>
        </w:rPr>
        <w:t xml:space="preserve"> the</w:t>
      </w:r>
      <w:r w:rsidRPr="00881310">
        <w:rPr>
          <w:rFonts w:ascii="Arial" w:hAnsi="Arial" w:cs="Arial"/>
          <w:color w:val="000000"/>
          <w:sz w:val="22"/>
          <w:szCs w:val="22"/>
        </w:rPr>
        <w:t xml:space="preserve"> Environment</w:t>
      </w:r>
      <w:r>
        <w:rPr>
          <w:rFonts w:ascii="Arial" w:hAnsi="Arial" w:cs="Arial"/>
          <w:color w:val="000000"/>
          <w:sz w:val="22"/>
          <w:szCs w:val="22"/>
        </w:rPr>
        <w:t xml:space="preserve">, Water </w:t>
      </w:r>
      <w:r w:rsidRPr="00881310">
        <w:rPr>
          <w:rFonts w:ascii="Arial" w:hAnsi="Arial" w:cs="Arial"/>
          <w:color w:val="000000"/>
          <w:sz w:val="22"/>
          <w:szCs w:val="22"/>
        </w:rPr>
        <w:t xml:space="preserve">Heritage </w:t>
      </w:r>
      <w:r>
        <w:rPr>
          <w:rFonts w:ascii="Arial" w:hAnsi="Arial" w:cs="Arial"/>
          <w:color w:val="000000"/>
          <w:sz w:val="22"/>
          <w:szCs w:val="22"/>
        </w:rPr>
        <w:t xml:space="preserve">and the Arts </w:t>
      </w:r>
      <w:r w:rsidRPr="00881310">
        <w:rPr>
          <w:rFonts w:ascii="Arial" w:hAnsi="Arial" w:cs="Arial"/>
          <w:color w:val="000000"/>
          <w:sz w:val="22"/>
          <w:szCs w:val="22"/>
        </w:rPr>
        <w:t>(D</w:t>
      </w:r>
      <w:r>
        <w:rPr>
          <w:rFonts w:ascii="Arial" w:hAnsi="Arial" w:cs="Arial"/>
          <w:color w:val="000000"/>
          <w:sz w:val="22"/>
          <w:szCs w:val="22"/>
        </w:rPr>
        <w:t>EWHA</w:t>
      </w:r>
      <w:r w:rsidRPr="00881310">
        <w:rPr>
          <w:rFonts w:ascii="Arial" w:hAnsi="Arial" w:cs="Arial"/>
          <w:color w:val="000000"/>
          <w:sz w:val="22"/>
          <w:szCs w:val="22"/>
        </w:rPr>
        <w:t>) (200</w:t>
      </w:r>
      <w:r>
        <w:rPr>
          <w:rFonts w:ascii="Arial" w:hAnsi="Arial" w:cs="Arial"/>
          <w:color w:val="000000"/>
          <w:sz w:val="22"/>
          <w:szCs w:val="22"/>
        </w:rPr>
        <w:t>9</w:t>
      </w:r>
      <w:r w:rsidRPr="00881310">
        <w:rPr>
          <w:rFonts w:ascii="Arial" w:hAnsi="Arial" w:cs="Arial"/>
          <w:color w:val="000000"/>
          <w:sz w:val="22"/>
          <w:szCs w:val="22"/>
        </w:rPr>
        <w:t xml:space="preserve">). </w:t>
      </w:r>
      <w:r>
        <w:rPr>
          <w:rFonts w:ascii="Arial" w:hAnsi="Arial" w:cs="Arial"/>
          <w:sz w:val="22"/>
          <w:szCs w:val="22"/>
        </w:rPr>
        <w:t xml:space="preserve">The </w:t>
      </w:r>
      <w:r w:rsidRPr="005275B2">
        <w:rPr>
          <w:rFonts w:ascii="Arial" w:hAnsi="Arial" w:cs="Arial"/>
          <w:i/>
          <w:sz w:val="22"/>
          <w:szCs w:val="22"/>
        </w:rPr>
        <w:t>Threat Abatement Plan for the impacts of marine debris on vertebrate marine life 2009-2014</w:t>
      </w:r>
      <w:r w:rsidRPr="00881310">
        <w:rPr>
          <w:rFonts w:ascii="Arial" w:hAnsi="Arial" w:cs="Arial"/>
          <w:color w:val="000000"/>
          <w:sz w:val="22"/>
          <w:szCs w:val="22"/>
        </w:rPr>
        <w:br/>
        <w:t xml:space="preserve">Available </w:t>
      </w:r>
      <w:r>
        <w:rPr>
          <w:rFonts w:ascii="Arial" w:hAnsi="Arial" w:cs="Arial"/>
          <w:color w:val="000000"/>
          <w:sz w:val="22"/>
          <w:szCs w:val="22"/>
        </w:rPr>
        <w:t xml:space="preserve">on the internet </w:t>
      </w:r>
      <w:r w:rsidRPr="00881310">
        <w:rPr>
          <w:rFonts w:ascii="Arial" w:hAnsi="Arial" w:cs="Arial"/>
          <w:color w:val="000000"/>
          <w:sz w:val="22"/>
          <w:szCs w:val="22"/>
        </w:rPr>
        <w:t>at:</w:t>
      </w:r>
      <w:r>
        <w:rPr>
          <w:rFonts w:ascii="Arial" w:hAnsi="Arial" w:cs="Arial"/>
          <w:sz w:val="22"/>
          <w:szCs w:val="22"/>
        </w:rPr>
        <w:t xml:space="preserve"> </w:t>
      </w:r>
      <w:hyperlink r:id="rId20" w:history="1">
        <w:r w:rsidRPr="003A34A0">
          <w:rPr>
            <w:rStyle w:val="Hyperlink"/>
            <w:rFonts w:ascii="Arial" w:hAnsi="Arial" w:cs="Arial"/>
            <w:sz w:val="22"/>
            <w:szCs w:val="22"/>
          </w:rPr>
          <w:t>http://www.environment.gov.au/marine/publications/threat-abatement-plan-impacts-marine-debris-vertebrate-marine-life</w:t>
        </w:r>
      </w:hyperlink>
      <w:r w:rsidR="00B03A36">
        <w:t>.</w:t>
      </w:r>
    </w:p>
    <w:p w:rsidR="00A34E57" w:rsidRPr="00A34E57" w:rsidRDefault="00A34E57" w:rsidP="00AD133F">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Evans, K. (2003). Pollution and marine mammals in the Southern Hemisphere: potential or present threat? In </w:t>
      </w:r>
      <w:r w:rsidRPr="00151BB7">
        <w:rPr>
          <w:rFonts w:ascii="Arial" w:hAnsi="Arial" w:cs="Arial"/>
          <w:i/>
          <w:color w:val="000000"/>
          <w:sz w:val="22"/>
          <w:szCs w:val="22"/>
        </w:rPr>
        <w:t>Marine mammals: fisheries, tourism and management issues</w:t>
      </w:r>
      <w:r w:rsidRPr="00A34E57">
        <w:rPr>
          <w:rFonts w:ascii="Arial" w:hAnsi="Arial" w:cs="Arial"/>
          <w:color w:val="000000"/>
          <w:sz w:val="22"/>
          <w:szCs w:val="22"/>
        </w:rPr>
        <w:t>. (</w:t>
      </w:r>
      <w:proofErr w:type="spellStart"/>
      <w:r w:rsidRPr="00A34E57">
        <w:rPr>
          <w:rFonts w:ascii="Arial" w:hAnsi="Arial" w:cs="Arial"/>
          <w:color w:val="000000"/>
          <w:sz w:val="22"/>
          <w:szCs w:val="22"/>
        </w:rPr>
        <w:t>Eds</w:t>
      </w:r>
      <w:proofErr w:type="spellEnd"/>
      <w:r w:rsidRPr="00A34E57">
        <w:rPr>
          <w:rFonts w:ascii="Arial" w:hAnsi="Arial" w:cs="Arial"/>
          <w:color w:val="000000"/>
          <w:sz w:val="22"/>
          <w:szCs w:val="22"/>
        </w:rPr>
        <w:t xml:space="preserve"> N. J. Gales, M. Hindell </w:t>
      </w:r>
      <w:r w:rsidR="00B03A36">
        <w:rPr>
          <w:rFonts w:ascii="Arial" w:hAnsi="Arial" w:cs="Arial"/>
          <w:color w:val="000000"/>
          <w:sz w:val="22"/>
          <w:szCs w:val="22"/>
        </w:rPr>
        <w:t xml:space="preserve">&amp; R. Kirkwood), pp. 400–441. </w:t>
      </w:r>
      <w:r w:rsidRPr="00A34E57">
        <w:rPr>
          <w:rFonts w:ascii="Arial" w:hAnsi="Arial" w:cs="Arial"/>
          <w:color w:val="000000"/>
          <w:sz w:val="22"/>
          <w:szCs w:val="22"/>
        </w:rPr>
        <w:t>CSIRO Publishing</w:t>
      </w:r>
      <w:r w:rsidR="00B03A36">
        <w:rPr>
          <w:rFonts w:ascii="Arial" w:hAnsi="Arial" w:cs="Arial"/>
          <w:color w:val="000000"/>
          <w:sz w:val="22"/>
          <w:szCs w:val="22"/>
        </w:rPr>
        <w:t>,</w:t>
      </w:r>
      <w:r w:rsidRPr="00A34E57">
        <w:rPr>
          <w:rFonts w:ascii="Arial" w:hAnsi="Arial" w:cs="Arial"/>
          <w:color w:val="000000"/>
          <w:sz w:val="22"/>
          <w:szCs w:val="22"/>
        </w:rPr>
        <w:t xml:space="preserve"> Melbourne.</w:t>
      </w:r>
    </w:p>
    <w:p w:rsidR="00AD133F" w:rsidRPr="00A34E57" w:rsidRDefault="00AD133F" w:rsidP="00AD133F">
      <w:pPr>
        <w:spacing w:after="220"/>
        <w:ind w:left="720" w:hanging="720"/>
        <w:rPr>
          <w:rFonts w:ascii="Arial" w:hAnsi="Arial" w:cs="Arial"/>
          <w:color w:val="000000"/>
          <w:sz w:val="22"/>
          <w:szCs w:val="22"/>
        </w:rPr>
      </w:pPr>
      <w:r w:rsidRPr="00A34E57">
        <w:rPr>
          <w:rFonts w:ascii="Arial" w:hAnsi="Arial" w:cs="Arial"/>
          <w:color w:val="000000"/>
          <w:sz w:val="22"/>
          <w:szCs w:val="22"/>
        </w:rPr>
        <w:t>Field, I. C., Brads</w:t>
      </w:r>
      <w:r w:rsidR="00B03A36">
        <w:rPr>
          <w:rFonts w:ascii="Arial" w:hAnsi="Arial" w:cs="Arial"/>
          <w:color w:val="000000"/>
          <w:sz w:val="22"/>
          <w:szCs w:val="22"/>
        </w:rPr>
        <w:t>haw, C. J. A., Burton, H. R., &amp;</w:t>
      </w:r>
      <w:r w:rsidRPr="00A34E57">
        <w:rPr>
          <w:rFonts w:ascii="Arial" w:hAnsi="Arial" w:cs="Arial"/>
          <w:color w:val="000000"/>
          <w:sz w:val="22"/>
          <w:szCs w:val="22"/>
        </w:rPr>
        <w:t xml:space="preserve"> Hindell, M. A. (2007). Differential resource allocation strategies in juvenile elephant seals in the highly seasonal Southern Ocean. </w:t>
      </w:r>
      <w:r w:rsidRPr="00151BB7">
        <w:rPr>
          <w:rFonts w:ascii="Arial" w:hAnsi="Arial" w:cs="Arial"/>
          <w:i/>
          <w:color w:val="000000"/>
          <w:sz w:val="22"/>
          <w:szCs w:val="22"/>
        </w:rPr>
        <w:t>Marine Ecology Progress Series 331</w:t>
      </w:r>
      <w:r w:rsidRPr="00A34E57">
        <w:rPr>
          <w:rFonts w:ascii="Arial" w:hAnsi="Arial" w:cs="Arial"/>
          <w:color w:val="000000"/>
          <w:sz w:val="22"/>
          <w:szCs w:val="22"/>
        </w:rPr>
        <w:t xml:space="preserve">, 281–290. </w:t>
      </w:r>
    </w:p>
    <w:p w:rsid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Field, I. C., Bradshaw, C. J. A., B</w:t>
      </w:r>
      <w:r w:rsidR="00B03A36">
        <w:rPr>
          <w:rFonts w:ascii="Arial" w:hAnsi="Arial" w:cs="Arial"/>
          <w:color w:val="000000"/>
          <w:sz w:val="22"/>
          <w:szCs w:val="22"/>
        </w:rPr>
        <w:t>urton, H. R., Sumner, M. D., &amp;</w:t>
      </w:r>
      <w:r w:rsidRPr="00A34E57">
        <w:rPr>
          <w:rFonts w:ascii="Arial" w:hAnsi="Arial" w:cs="Arial"/>
          <w:color w:val="000000"/>
          <w:sz w:val="22"/>
          <w:szCs w:val="22"/>
        </w:rPr>
        <w:t xml:space="preserve"> Hindell, M. A. (2005). Resource partitioning through oceanic segregation of foraging juvenile southern elephant seals (</w:t>
      </w:r>
      <w:r w:rsidR="00551F44" w:rsidRPr="00551F44">
        <w:rPr>
          <w:rFonts w:ascii="Arial" w:hAnsi="Arial" w:cs="Arial"/>
          <w:i/>
          <w:color w:val="000000"/>
          <w:sz w:val="22"/>
          <w:szCs w:val="22"/>
        </w:rPr>
        <w:t>Mirounga leonina</w:t>
      </w:r>
      <w:r w:rsidRPr="00A34E57">
        <w:rPr>
          <w:rFonts w:ascii="Arial" w:hAnsi="Arial" w:cs="Arial"/>
          <w:color w:val="000000"/>
          <w:sz w:val="22"/>
          <w:szCs w:val="22"/>
        </w:rPr>
        <w:t xml:space="preserve">). </w:t>
      </w:r>
      <w:proofErr w:type="spellStart"/>
      <w:r w:rsidRPr="00151BB7">
        <w:rPr>
          <w:rFonts w:ascii="Arial" w:hAnsi="Arial" w:cs="Arial"/>
          <w:i/>
          <w:color w:val="000000"/>
          <w:sz w:val="22"/>
          <w:szCs w:val="22"/>
        </w:rPr>
        <w:t>Oecologia</w:t>
      </w:r>
      <w:proofErr w:type="spellEnd"/>
      <w:r w:rsidRPr="00151BB7">
        <w:rPr>
          <w:rFonts w:ascii="Arial" w:hAnsi="Arial" w:cs="Arial"/>
          <w:i/>
          <w:color w:val="000000"/>
          <w:sz w:val="22"/>
          <w:szCs w:val="22"/>
        </w:rPr>
        <w:t xml:space="preserve"> 142</w:t>
      </w:r>
      <w:r w:rsidRPr="00A34E57">
        <w:rPr>
          <w:rFonts w:ascii="Arial" w:hAnsi="Arial" w:cs="Arial"/>
          <w:color w:val="000000"/>
          <w:sz w:val="22"/>
          <w:szCs w:val="22"/>
        </w:rPr>
        <w:t>, 127–135.</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Hindell, M. A. (1991). Some life-history parameters of a declining population of southern elephant seals, </w:t>
      </w:r>
      <w:r w:rsidRPr="00551F44">
        <w:rPr>
          <w:rFonts w:ascii="Arial" w:hAnsi="Arial" w:cs="Arial"/>
          <w:i/>
          <w:color w:val="000000"/>
          <w:sz w:val="22"/>
          <w:szCs w:val="22"/>
        </w:rPr>
        <w:t>Mirounga leonina</w:t>
      </w:r>
      <w:r w:rsidRPr="00A34E57">
        <w:rPr>
          <w:rFonts w:ascii="Arial" w:hAnsi="Arial" w:cs="Arial"/>
          <w:color w:val="000000"/>
          <w:sz w:val="22"/>
          <w:szCs w:val="22"/>
        </w:rPr>
        <w:t xml:space="preserve">. </w:t>
      </w:r>
      <w:r w:rsidRPr="00151BB7">
        <w:rPr>
          <w:rFonts w:ascii="Arial" w:hAnsi="Arial" w:cs="Arial"/>
          <w:i/>
          <w:color w:val="000000"/>
          <w:sz w:val="22"/>
          <w:szCs w:val="22"/>
        </w:rPr>
        <w:t>Journal of Animal Ecology 60</w:t>
      </w:r>
      <w:r w:rsidRPr="00A34E57">
        <w:rPr>
          <w:rFonts w:ascii="Arial" w:hAnsi="Arial" w:cs="Arial"/>
          <w:color w:val="000000"/>
          <w:sz w:val="22"/>
          <w:szCs w:val="22"/>
        </w:rPr>
        <w:t xml:space="preserve">, 119-134. </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Hindell, M. A. (2008). Southern Elephant Seal </w:t>
      </w:r>
      <w:r w:rsidRPr="00551F44">
        <w:rPr>
          <w:rFonts w:ascii="Arial" w:hAnsi="Arial" w:cs="Arial"/>
          <w:i/>
          <w:color w:val="000000"/>
          <w:sz w:val="22"/>
          <w:szCs w:val="22"/>
        </w:rPr>
        <w:t>Mirounga leonina</w:t>
      </w:r>
      <w:r w:rsidRPr="00A34E57">
        <w:rPr>
          <w:rFonts w:ascii="Arial" w:hAnsi="Arial" w:cs="Arial"/>
          <w:color w:val="000000"/>
          <w:sz w:val="22"/>
          <w:szCs w:val="22"/>
        </w:rPr>
        <w:t xml:space="preserve">. In </w:t>
      </w:r>
      <w:r w:rsidRPr="00151BB7">
        <w:rPr>
          <w:rFonts w:ascii="Arial" w:hAnsi="Arial" w:cs="Arial"/>
          <w:i/>
          <w:color w:val="000000"/>
          <w:sz w:val="22"/>
          <w:szCs w:val="22"/>
        </w:rPr>
        <w:t>The Mammals of Australia</w:t>
      </w:r>
      <w:r w:rsidRPr="00A34E57">
        <w:rPr>
          <w:rFonts w:ascii="Arial" w:hAnsi="Arial" w:cs="Arial"/>
          <w:color w:val="000000"/>
          <w:sz w:val="22"/>
          <w:szCs w:val="22"/>
        </w:rPr>
        <w:t xml:space="preserve">. </w:t>
      </w:r>
      <w:r w:rsidRPr="00B03A36">
        <w:rPr>
          <w:rFonts w:ascii="Arial" w:hAnsi="Arial" w:cs="Arial"/>
          <w:color w:val="000000"/>
          <w:sz w:val="22"/>
          <w:szCs w:val="22"/>
        </w:rPr>
        <w:t>Third edition.</w:t>
      </w:r>
      <w:r w:rsidRPr="00A34E57">
        <w:rPr>
          <w:rFonts w:ascii="Arial" w:hAnsi="Arial" w:cs="Arial"/>
          <w:color w:val="000000"/>
          <w:sz w:val="22"/>
          <w:szCs w:val="22"/>
        </w:rPr>
        <w:t xml:space="preserve"> (</w:t>
      </w:r>
      <w:proofErr w:type="spellStart"/>
      <w:r w:rsidRPr="00A34E57">
        <w:rPr>
          <w:rFonts w:ascii="Arial" w:hAnsi="Arial" w:cs="Arial"/>
          <w:color w:val="000000"/>
          <w:sz w:val="22"/>
          <w:szCs w:val="22"/>
        </w:rPr>
        <w:t>Eds</w:t>
      </w:r>
      <w:proofErr w:type="spellEnd"/>
      <w:r w:rsidRPr="00A34E57">
        <w:rPr>
          <w:rFonts w:ascii="Arial" w:hAnsi="Arial" w:cs="Arial"/>
          <w:color w:val="000000"/>
          <w:sz w:val="22"/>
          <w:szCs w:val="22"/>
        </w:rPr>
        <w:t xml:space="preserve"> S. Van </w:t>
      </w:r>
      <w:proofErr w:type="spellStart"/>
      <w:r w:rsidRPr="00A34E57">
        <w:rPr>
          <w:rFonts w:ascii="Arial" w:hAnsi="Arial" w:cs="Arial"/>
          <w:color w:val="000000"/>
          <w:sz w:val="22"/>
          <w:szCs w:val="22"/>
        </w:rPr>
        <w:t>Dyck</w:t>
      </w:r>
      <w:proofErr w:type="spellEnd"/>
      <w:r w:rsidR="00B03A36">
        <w:rPr>
          <w:rFonts w:ascii="Arial" w:hAnsi="Arial" w:cs="Arial"/>
          <w:color w:val="000000"/>
          <w:sz w:val="22"/>
          <w:szCs w:val="22"/>
        </w:rPr>
        <w:t xml:space="preserve"> &amp; R. Strahan</w:t>
      </w:r>
      <w:r w:rsidRPr="00A34E57">
        <w:rPr>
          <w:rFonts w:ascii="Arial" w:hAnsi="Arial" w:cs="Arial"/>
          <w:color w:val="000000"/>
          <w:sz w:val="22"/>
          <w:szCs w:val="22"/>
        </w:rPr>
        <w:t>)</w:t>
      </w:r>
      <w:r w:rsidR="00B03A36">
        <w:rPr>
          <w:rFonts w:ascii="Arial" w:hAnsi="Arial" w:cs="Arial"/>
          <w:color w:val="000000"/>
          <w:sz w:val="22"/>
          <w:szCs w:val="22"/>
        </w:rPr>
        <w:t>,</w:t>
      </w:r>
      <w:r w:rsidRPr="00A34E57">
        <w:rPr>
          <w:rFonts w:ascii="Arial" w:hAnsi="Arial" w:cs="Arial"/>
          <w:color w:val="000000"/>
          <w:sz w:val="22"/>
          <w:szCs w:val="22"/>
        </w:rPr>
        <w:t xml:space="preserve"> pp. 728–729. </w:t>
      </w:r>
      <w:r w:rsidR="00B03A36">
        <w:rPr>
          <w:rFonts w:ascii="Arial" w:hAnsi="Arial" w:cs="Arial"/>
          <w:color w:val="000000"/>
          <w:sz w:val="22"/>
          <w:szCs w:val="22"/>
        </w:rPr>
        <w:t>Reed New Holland, Sydney.</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Hindell, M. A., </w:t>
      </w:r>
      <w:r w:rsidR="00D6509F">
        <w:rPr>
          <w:rFonts w:ascii="Arial" w:hAnsi="Arial" w:cs="Arial"/>
          <w:color w:val="000000"/>
          <w:sz w:val="22"/>
          <w:szCs w:val="22"/>
        </w:rPr>
        <w:t>&amp;</w:t>
      </w:r>
      <w:r w:rsidRPr="00A34E57">
        <w:rPr>
          <w:rFonts w:ascii="Arial" w:hAnsi="Arial" w:cs="Arial"/>
          <w:color w:val="000000"/>
          <w:sz w:val="22"/>
          <w:szCs w:val="22"/>
        </w:rPr>
        <w:t xml:space="preserve"> Burton, H. R. (1987). The past and present status of the Southern Elephant Seal </w:t>
      </w:r>
      <w:r w:rsidRPr="00551F44">
        <w:rPr>
          <w:rFonts w:ascii="Arial" w:hAnsi="Arial" w:cs="Arial"/>
          <w:i/>
          <w:color w:val="000000"/>
          <w:sz w:val="22"/>
          <w:szCs w:val="22"/>
        </w:rPr>
        <w:t>Mirounga leonina</w:t>
      </w:r>
      <w:r w:rsidRPr="00A34E57">
        <w:rPr>
          <w:rFonts w:ascii="Arial" w:hAnsi="Arial" w:cs="Arial"/>
          <w:color w:val="000000"/>
          <w:sz w:val="22"/>
          <w:szCs w:val="22"/>
        </w:rPr>
        <w:t xml:space="preserve"> (Linn.) at Macquarie Island. </w:t>
      </w:r>
      <w:r w:rsidRPr="00151BB7">
        <w:rPr>
          <w:rFonts w:ascii="Arial" w:hAnsi="Arial" w:cs="Arial"/>
          <w:i/>
          <w:color w:val="000000"/>
          <w:sz w:val="22"/>
          <w:szCs w:val="22"/>
        </w:rPr>
        <w:t>Journal of Zoology 213</w:t>
      </w:r>
      <w:r w:rsidRPr="00A34E57">
        <w:rPr>
          <w:rFonts w:ascii="Arial" w:hAnsi="Arial" w:cs="Arial"/>
          <w:color w:val="000000"/>
          <w:sz w:val="22"/>
          <w:szCs w:val="22"/>
        </w:rPr>
        <w:t xml:space="preserve">, 365-380. </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Hindell, M. A., </w:t>
      </w:r>
      <w:r w:rsidR="00D6509F">
        <w:rPr>
          <w:rFonts w:ascii="Arial" w:hAnsi="Arial" w:cs="Arial"/>
          <w:color w:val="000000"/>
          <w:sz w:val="22"/>
          <w:szCs w:val="22"/>
        </w:rPr>
        <w:t>&amp;</w:t>
      </w:r>
      <w:r w:rsidRPr="00A34E57">
        <w:rPr>
          <w:rFonts w:ascii="Arial" w:hAnsi="Arial" w:cs="Arial"/>
          <w:color w:val="000000"/>
          <w:sz w:val="22"/>
          <w:szCs w:val="22"/>
        </w:rPr>
        <w:t xml:space="preserve"> McMahon, C. R. (2000). Long distance movement of a southern elephant seal (</w:t>
      </w:r>
      <w:r w:rsidRPr="00551F44">
        <w:rPr>
          <w:rFonts w:ascii="Arial" w:hAnsi="Arial" w:cs="Arial"/>
          <w:i/>
          <w:color w:val="000000"/>
          <w:sz w:val="22"/>
          <w:szCs w:val="22"/>
        </w:rPr>
        <w:t>Mirounga leonina</w:t>
      </w:r>
      <w:r w:rsidRPr="00A34E57">
        <w:rPr>
          <w:rFonts w:ascii="Arial" w:hAnsi="Arial" w:cs="Arial"/>
          <w:color w:val="000000"/>
          <w:sz w:val="22"/>
          <w:szCs w:val="22"/>
        </w:rPr>
        <w:t xml:space="preserve">) from Macquarie Island to Peter 1 </w:t>
      </w:r>
      <w:proofErr w:type="spellStart"/>
      <w:r w:rsidRPr="00A34E57">
        <w:rPr>
          <w:rFonts w:ascii="Arial" w:hAnsi="Arial" w:cs="Arial"/>
          <w:color w:val="000000"/>
          <w:sz w:val="22"/>
          <w:szCs w:val="22"/>
        </w:rPr>
        <w:t>Øy</w:t>
      </w:r>
      <w:proofErr w:type="spellEnd"/>
      <w:r w:rsidRPr="00A34E57">
        <w:rPr>
          <w:rFonts w:ascii="Arial" w:hAnsi="Arial" w:cs="Arial"/>
          <w:color w:val="000000"/>
          <w:sz w:val="22"/>
          <w:szCs w:val="22"/>
        </w:rPr>
        <w:t xml:space="preserve">. </w:t>
      </w:r>
      <w:r w:rsidRPr="00151BB7">
        <w:rPr>
          <w:rFonts w:ascii="Arial" w:hAnsi="Arial" w:cs="Arial"/>
          <w:i/>
          <w:color w:val="000000"/>
          <w:sz w:val="22"/>
          <w:szCs w:val="22"/>
        </w:rPr>
        <w:t>Marine Mammal Science 16</w:t>
      </w:r>
      <w:r w:rsidRPr="00A34E57">
        <w:rPr>
          <w:rFonts w:ascii="Arial" w:hAnsi="Arial" w:cs="Arial"/>
          <w:color w:val="000000"/>
          <w:sz w:val="22"/>
          <w:szCs w:val="22"/>
        </w:rPr>
        <w:t>, 504-507.</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Hindell, M. A., </w:t>
      </w:r>
      <w:r w:rsidR="00D6509F">
        <w:rPr>
          <w:rFonts w:ascii="Arial" w:hAnsi="Arial" w:cs="Arial"/>
          <w:color w:val="000000"/>
          <w:sz w:val="22"/>
          <w:szCs w:val="22"/>
        </w:rPr>
        <w:t>&amp;</w:t>
      </w:r>
      <w:r w:rsidRPr="00A34E57">
        <w:rPr>
          <w:rFonts w:ascii="Arial" w:hAnsi="Arial" w:cs="Arial"/>
          <w:color w:val="000000"/>
          <w:sz w:val="22"/>
          <w:szCs w:val="22"/>
        </w:rPr>
        <w:t xml:space="preserve"> Perrin, W. F. (2009). Elephant Seals </w:t>
      </w:r>
      <w:proofErr w:type="spellStart"/>
      <w:r w:rsidRPr="00151BB7">
        <w:rPr>
          <w:rFonts w:ascii="Arial" w:hAnsi="Arial" w:cs="Arial"/>
          <w:i/>
          <w:color w:val="000000"/>
          <w:sz w:val="22"/>
          <w:szCs w:val="22"/>
        </w:rPr>
        <w:t>Mirounga</w:t>
      </w:r>
      <w:proofErr w:type="spellEnd"/>
      <w:r w:rsidRPr="00151BB7">
        <w:rPr>
          <w:rFonts w:ascii="Arial" w:hAnsi="Arial" w:cs="Arial"/>
          <w:i/>
          <w:color w:val="000000"/>
          <w:sz w:val="22"/>
          <w:szCs w:val="22"/>
        </w:rPr>
        <w:t xml:space="preserve"> </w:t>
      </w:r>
      <w:proofErr w:type="spellStart"/>
      <w:r w:rsidRPr="00151BB7">
        <w:rPr>
          <w:rFonts w:ascii="Arial" w:hAnsi="Arial" w:cs="Arial"/>
          <w:i/>
          <w:color w:val="000000"/>
          <w:sz w:val="22"/>
          <w:szCs w:val="22"/>
        </w:rPr>
        <w:t>angustirostris</w:t>
      </w:r>
      <w:proofErr w:type="spellEnd"/>
      <w:r w:rsidRPr="00A34E57">
        <w:rPr>
          <w:rFonts w:ascii="Arial" w:hAnsi="Arial" w:cs="Arial"/>
          <w:color w:val="000000"/>
          <w:sz w:val="22"/>
          <w:szCs w:val="22"/>
        </w:rPr>
        <w:t xml:space="preserve"> and </w:t>
      </w:r>
      <w:r w:rsidRPr="00151BB7">
        <w:rPr>
          <w:rFonts w:ascii="Arial" w:hAnsi="Arial" w:cs="Arial"/>
          <w:i/>
          <w:color w:val="000000"/>
          <w:sz w:val="22"/>
          <w:szCs w:val="22"/>
        </w:rPr>
        <w:t>M. leonina</w:t>
      </w:r>
      <w:r w:rsidRPr="00A34E57">
        <w:rPr>
          <w:rFonts w:ascii="Arial" w:hAnsi="Arial" w:cs="Arial"/>
          <w:color w:val="000000"/>
          <w:sz w:val="22"/>
          <w:szCs w:val="22"/>
        </w:rPr>
        <w:t xml:space="preserve">. In </w:t>
      </w:r>
      <w:r w:rsidR="00AD133F" w:rsidRPr="00AD133F">
        <w:rPr>
          <w:rFonts w:ascii="Arial" w:hAnsi="Arial" w:cs="Arial"/>
          <w:i/>
          <w:color w:val="000000"/>
          <w:sz w:val="22"/>
          <w:szCs w:val="22"/>
        </w:rPr>
        <w:t>Encyclopedia of marine mammals</w:t>
      </w:r>
      <w:r w:rsidRPr="00A34E57">
        <w:rPr>
          <w:rFonts w:ascii="Arial" w:hAnsi="Arial" w:cs="Arial"/>
          <w:color w:val="000000"/>
          <w:sz w:val="22"/>
          <w:szCs w:val="22"/>
        </w:rPr>
        <w:t>.</w:t>
      </w:r>
      <w:r w:rsidR="00B03A36">
        <w:rPr>
          <w:rFonts w:ascii="Arial" w:hAnsi="Arial" w:cs="Arial"/>
          <w:color w:val="000000"/>
          <w:sz w:val="22"/>
          <w:szCs w:val="22"/>
        </w:rPr>
        <w:t xml:space="preserve"> (</w:t>
      </w:r>
      <w:proofErr w:type="spellStart"/>
      <w:r w:rsidR="00B03A36">
        <w:rPr>
          <w:rFonts w:ascii="Arial" w:hAnsi="Arial" w:cs="Arial"/>
          <w:color w:val="000000"/>
          <w:sz w:val="22"/>
          <w:szCs w:val="22"/>
        </w:rPr>
        <w:t>Eds</w:t>
      </w:r>
      <w:proofErr w:type="spellEnd"/>
      <w:r w:rsidR="00B03A36">
        <w:rPr>
          <w:rFonts w:ascii="Arial" w:hAnsi="Arial" w:cs="Arial"/>
          <w:color w:val="000000"/>
          <w:sz w:val="22"/>
          <w:szCs w:val="22"/>
        </w:rPr>
        <w:t xml:space="preserve"> W. F Perrin, B. </w:t>
      </w:r>
      <w:proofErr w:type="spellStart"/>
      <w:r w:rsidR="00B03A36">
        <w:rPr>
          <w:rFonts w:ascii="Arial" w:hAnsi="Arial" w:cs="Arial"/>
          <w:color w:val="000000"/>
          <w:sz w:val="22"/>
          <w:szCs w:val="22"/>
        </w:rPr>
        <w:t>Würsig</w:t>
      </w:r>
      <w:proofErr w:type="spellEnd"/>
      <w:r w:rsidR="00B03A36">
        <w:rPr>
          <w:rFonts w:ascii="Arial" w:hAnsi="Arial" w:cs="Arial"/>
          <w:color w:val="000000"/>
          <w:sz w:val="22"/>
          <w:szCs w:val="22"/>
        </w:rPr>
        <w:t xml:space="preserve"> &amp; J. G. M. </w:t>
      </w:r>
      <w:proofErr w:type="spellStart"/>
      <w:r w:rsidR="00B03A36">
        <w:rPr>
          <w:rFonts w:ascii="Arial" w:hAnsi="Arial" w:cs="Arial"/>
          <w:color w:val="000000"/>
          <w:sz w:val="22"/>
          <w:szCs w:val="22"/>
        </w:rPr>
        <w:t>Thewissen</w:t>
      </w:r>
      <w:proofErr w:type="spellEnd"/>
      <w:r w:rsidRPr="00A34E57">
        <w:rPr>
          <w:rFonts w:ascii="Arial" w:hAnsi="Arial" w:cs="Arial"/>
          <w:color w:val="000000"/>
          <w:sz w:val="22"/>
          <w:szCs w:val="22"/>
        </w:rPr>
        <w:t>)</w:t>
      </w:r>
      <w:r w:rsidR="00B03A36">
        <w:rPr>
          <w:rFonts w:ascii="Arial" w:hAnsi="Arial" w:cs="Arial"/>
          <w:color w:val="000000"/>
          <w:sz w:val="22"/>
          <w:szCs w:val="22"/>
        </w:rPr>
        <w:t>,</w:t>
      </w:r>
      <w:r w:rsidRPr="00A34E57">
        <w:rPr>
          <w:rFonts w:ascii="Arial" w:hAnsi="Arial" w:cs="Arial"/>
          <w:color w:val="000000"/>
          <w:sz w:val="22"/>
          <w:szCs w:val="22"/>
        </w:rPr>
        <w:t xml:space="preserve"> pp. 364-368</w:t>
      </w:r>
      <w:r w:rsidR="00B03A36">
        <w:rPr>
          <w:rFonts w:ascii="Arial" w:hAnsi="Arial" w:cs="Arial"/>
          <w:color w:val="000000"/>
          <w:sz w:val="22"/>
          <w:szCs w:val="22"/>
        </w:rPr>
        <w:t>. Academic Press, Amsterdam.</w:t>
      </w:r>
    </w:p>
    <w:p w:rsidR="00BC3711" w:rsidRPr="00A34E57" w:rsidRDefault="00BC3711" w:rsidP="00BC3711">
      <w:pPr>
        <w:spacing w:after="220"/>
        <w:ind w:left="720" w:hanging="720"/>
        <w:rPr>
          <w:rFonts w:ascii="Arial" w:hAnsi="Arial" w:cs="Arial"/>
          <w:color w:val="000000"/>
          <w:sz w:val="22"/>
          <w:szCs w:val="22"/>
        </w:rPr>
      </w:pPr>
      <w:r w:rsidRPr="00A34E57">
        <w:rPr>
          <w:rFonts w:ascii="Arial" w:hAnsi="Arial" w:cs="Arial"/>
          <w:color w:val="000000"/>
          <w:sz w:val="22"/>
          <w:szCs w:val="22"/>
        </w:rPr>
        <w:t>Hindell, M. A., Bradshaw, C. J. A., S</w:t>
      </w:r>
      <w:r w:rsidR="00B03A36">
        <w:rPr>
          <w:rFonts w:ascii="Arial" w:hAnsi="Arial" w:cs="Arial"/>
          <w:color w:val="000000"/>
          <w:sz w:val="22"/>
          <w:szCs w:val="22"/>
        </w:rPr>
        <w:t>umner, M. D., Michael, K. J., &amp;</w:t>
      </w:r>
      <w:r w:rsidRPr="00A34E57">
        <w:rPr>
          <w:rFonts w:ascii="Arial" w:hAnsi="Arial" w:cs="Arial"/>
          <w:color w:val="000000"/>
          <w:sz w:val="22"/>
          <w:szCs w:val="22"/>
        </w:rPr>
        <w:t xml:space="preserve"> Burton, H. R. (2003). Dispersal of female southern elephant seals and their prey consumption during the austral summer: relevance to management and oceanographic zones. </w:t>
      </w:r>
      <w:r w:rsidRPr="00151BB7">
        <w:rPr>
          <w:rFonts w:ascii="Arial" w:hAnsi="Arial" w:cs="Arial"/>
          <w:i/>
          <w:color w:val="000000"/>
          <w:sz w:val="22"/>
          <w:szCs w:val="22"/>
        </w:rPr>
        <w:t>Journal of Applied Ecology 40</w:t>
      </w:r>
      <w:r w:rsidRPr="00A34E57">
        <w:rPr>
          <w:rFonts w:ascii="Arial" w:hAnsi="Arial" w:cs="Arial"/>
          <w:color w:val="000000"/>
          <w:sz w:val="22"/>
          <w:szCs w:val="22"/>
        </w:rPr>
        <w:t>, 703-715.</w:t>
      </w:r>
    </w:p>
    <w:p w:rsidR="00A34E57" w:rsidRPr="00A34E57" w:rsidRDefault="00B03A36" w:rsidP="00A34E57">
      <w:pPr>
        <w:spacing w:after="220"/>
        <w:ind w:left="720" w:hanging="720"/>
        <w:rPr>
          <w:rFonts w:ascii="Arial" w:hAnsi="Arial" w:cs="Arial"/>
          <w:color w:val="000000"/>
          <w:sz w:val="22"/>
          <w:szCs w:val="22"/>
        </w:rPr>
      </w:pPr>
      <w:r>
        <w:rPr>
          <w:rFonts w:ascii="Arial" w:hAnsi="Arial" w:cs="Arial"/>
          <w:color w:val="000000"/>
          <w:sz w:val="22"/>
          <w:szCs w:val="22"/>
        </w:rPr>
        <w:t>Hindell, M. A., Burton, H. R., &amp;</w:t>
      </w:r>
      <w:r w:rsidR="00A34E57" w:rsidRPr="00A34E57">
        <w:rPr>
          <w:rFonts w:ascii="Arial" w:hAnsi="Arial" w:cs="Arial"/>
          <w:color w:val="000000"/>
          <w:sz w:val="22"/>
          <w:szCs w:val="22"/>
        </w:rPr>
        <w:t xml:space="preserve"> Slip, D. J. (1991). Foraging areas of southern elephant seals, </w:t>
      </w:r>
      <w:r w:rsidR="00A34E57" w:rsidRPr="00551F44">
        <w:rPr>
          <w:rFonts w:ascii="Arial" w:hAnsi="Arial" w:cs="Arial"/>
          <w:i/>
          <w:color w:val="000000"/>
          <w:sz w:val="22"/>
          <w:szCs w:val="22"/>
        </w:rPr>
        <w:t>Mirounga leonina</w:t>
      </w:r>
      <w:r w:rsidR="00A34E57" w:rsidRPr="00A34E57">
        <w:rPr>
          <w:rFonts w:ascii="Arial" w:hAnsi="Arial" w:cs="Arial"/>
          <w:color w:val="000000"/>
          <w:sz w:val="22"/>
          <w:szCs w:val="22"/>
        </w:rPr>
        <w:t xml:space="preserve">, as inferred from water temperature data. </w:t>
      </w:r>
      <w:r w:rsidR="00A34E57" w:rsidRPr="00151BB7">
        <w:rPr>
          <w:rFonts w:ascii="Arial" w:hAnsi="Arial" w:cs="Arial"/>
          <w:i/>
          <w:color w:val="000000"/>
          <w:sz w:val="22"/>
          <w:szCs w:val="22"/>
        </w:rPr>
        <w:t>Australian Journal of Marine and Freshwater Research 42</w:t>
      </w:r>
      <w:r w:rsidR="00A34E57" w:rsidRPr="00A34E57">
        <w:rPr>
          <w:rFonts w:ascii="Arial" w:hAnsi="Arial" w:cs="Arial"/>
          <w:color w:val="000000"/>
          <w:sz w:val="22"/>
          <w:szCs w:val="22"/>
        </w:rPr>
        <w:t>, 115-128.</w:t>
      </w:r>
    </w:p>
    <w:p w:rsidR="00BC3711" w:rsidRPr="00BC3711" w:rsidRDefault="00BC3711" w:rsidP="00BC3711">
      <w:pPr>
        <w:spacing w:after="220"/>
        <w:ind w:left="720" w:hanging="720"/>
        <w:rPr>
          <w:rFonts w:ascii="Arial" w:hAnsi="Arial" w:cs="Arial"/>
          <w:color w:val="000000"/>
          <w:sz w:val="22"/>
          <w:szCs w:val="22"/>
        </w:rPr>
      </w:pPr>
      <w:r w:rsidRPr="00BC3711">
        <w:rPr>
          <w:rFonts w:ascii="Arial" w:hAnsi="Arial" w:cs="Arial"/>
          <w:color w:val="000000"/>
          <w:sz w:val="22"/>
          <w:szCs w:val="22"/>
        </w:rPr>
        <w:t>Hindell, M. A., Slip, D. J., Burton, H. R., &amp; Bryden, M. M. (1992). Physiological implications of continuous, prolonged, and deep dives of the southern elephant seal (</w:t>
      </w:r>
      <w:r w:rsidRPr="00BC3711">
        <w:rPr>
          <w:rFonts w:ascii="Arial" w:hAnsi="Arial" w:cs="Arial"/>
          <w:i/>
          <w:color w:val="000000"/>
          <w:sz w:val="22"/>
          <w:szCs w:val="22"/>
        </w:rPr>
        <w:t>Mirounga leonina</w:t>
      </w:r>
      <w:r w:rsidRPr="00BC3711">
        <w:rPr>
          <w:rFonts w:ascii="Arial" w:hAnsi="Arial" w:cs="Arial"/>
          <w:color w:val="000000"/>
          <w:sz w:val="22"/>
          <w:szCs w:val="22"/>
        </w:rPr>
        <w:t xml:space="preserve">). </w:t>
      </w:r>
      <w:r w:rsidRPr="00BC3711">
        <w:rPr>
          <w:rFonts w:ascii="Arial" w:hAnsi="Arial" w:cs="Arial"/>
          <w:i/>
          <w:color w:val="000000"/>
          <w:sz w:val="22"/>
          <w:szCs w:val="22"/>
        </w:rPr>
        <w:t>Canadian Journal of Zoology,</w:t>
      </w:r>
      <w:r w:rsidRPr="00BC3711">
        <w:rPr>
          <w:rFonts w:ascii="Arial" w:hAnsi="Arial" w:cs="Arial"/>
          <w:color w:val="000000"/>
          <w:sz w:val="22"/>
          <w:szCs w:val="22"/>
        </w:rPr>
        <w:t xml:space="preserve"> 70(2), 370-379.</w:t>
      </w:r>
    </w:p>
    <w:p w:rsidR="008D0FB6" w:rsidRPr="008D0FB6" w:rsidRDefault="008D0FB6" w:rsidP="008D0FB6">
      <w:pPr>
        <w:spacing w:after="220"/>
        <w:ind w:left="720" w:hanging="720"/>
        <w:rPr>
          <w:rFonts w:ascii="Arial" w:hAnsi="Arial" w:cs="Arial"/>
          <w:color w:val="000000"/>
          <w:sz w:val="22"/>
          <w:szCs w:val="22"/>
        </w:rPr>
      </w:pPr>
      <w:proofErr w:type="spellStart"/>
      <w:r w:rsidRPr="008D0FB6">
        <w:rPr>
          <w:rFonts w:ascii="Arial" w:hAnsi="Arial" w:cs="Arial"/>
          <w:color w:val="000000"/>
          <w:sz w:val="22"/>
          <w:szCs w:val="22"/>
        </w:rPr>
        <w:lastRenderedPageBreak/>
        <w:t>Hofmeyr</w:t>
      </w:r>
      <w:proofErr w:type="spellEnd"/>
      <w:r w:rsidRPr="008D0FB6">
        <w:rPr>
          <w:rFonts w:ascii="Arial" w:hAnsi="Arial" w:cs="Arial"/>
          <w:color w:val="000000"/>
          <w:sz w:val="22"/>
          <w:szCs w:val="22"/>
        </w:rPr>
        <w:t>, G</w:t>
      </w:r>
      <w:r w:rsidR="00B03A36">
        <w:rPr>
          <w:rFonts w:ascii="Arial" w:hAnsi="Arial" w:cs="Arial"/>
          <w:color w:val="000000"/>
          <w:sz w:val="22"/>
          <w:szCs w:val="22"/>
        </w:rPr>
        <w:t xml:space="preserve">. </w:t>
      </w:r>
      <w:r w:rsidRPr="008D0FB6">
        <w:rPr>
          <w:rFonts w:ascii="Arial" w:hAnsi="Arial" w:cs="Arial"/>
          <w:color w:val="000000"/>
          <w:sz w:val="22"/>
          <w:szCs w:val="22"/>
        </w:rPr>
        <w:t>J</w:t>
      </w:r>
      <w:r w:rsidR="00B03A36">
        <w:rPr>
          <w:rFonts w:ascii="Arial" w:hAnsi="Arial" w:cs="Arial"/>
          <w:color w:val="000000"/>
          <w:sz w:val="22"/>
          <w:szCs w:val="22"/>
        </w:rPr>
        <w:t xml:space="preserve">. </w:t>
      </w:r>
      <w:r w:rsidRPr="008D0FB6">
        <w:rPr>
          <w:rFonts w:ascii="Arial" w:hAnsi="Arial" w:cs="Arial"/>
          <w:color w:val="000000"/>
          <w:sz w:val="22"/>
          <w:szCs w:val="22"/>
        </w:rPr>
        <w:t>G</w:t>
      </w:r>
      <w:r w:rsidR="00B03A36">
        <w:rPr>
          <w:rFonts w:ascii="Arial" w:hAnsi="Arial" w:cs="Arial"/>
          <w:color w:val="000000"/>
          <w:sz w:val="22"/>
          <w:szCs w:val="22"/>
        </w:rPr>
        <w:t>.</w:t>
      </w:r>
      <w:r w:rsidRPr="008D0FB6">
        <w:rPr>
          <w:rFonts w:ascii="Arial" w:hAnsi="Arial" w:cs="Arial"/>
          <w:color w:val="000000"/>
          <w:sz w:val="22"/>
          <w:szCs w:val="22"/>
        </w:rPr>
        <w:t xml:space="preserve"> (IUCN Pinniped Specialist Group) (2015b). </w:t>
      </w:r>
      <w:r w:rsidRPr="008D0FB6">
        <w:rPr>
          <w:rFonts w:ascii="Arial" w:hAnsi="Arial" w:cs="Arial"/>
          <w:i/>
          <w:color w:val="000000"/>
          <w:sz w:val="22"/>
          <w:szCs w:val="22"/>
        </w:rPr>
        <w:t>Mirounga leonina</w:t>
      </w:r>
      <w:r w:rsidRPr="008D0FB6">
        <w:rPr>
          <w:rFonts w:ascii="Arial" w:hAnsi="Arial" w:cs="Arial"/>
          <w:color w:val="000000"/>
          <w:sz w:val="22"/>
          <w:szCs w:val="22"/>
        </w:rPr>
        <w:t xml:space="preserve">. </w:t>
      </w:r>
      <w:r w:rsidR="00B03A36">
        <w:rPr>
          <w:rFonts w:ascii="Arial" w:hAnsi="Arial" w:cs="Arial"/>
          <w:color w:val="000000"/>
          <w:sz w:val="22"/>
          <w:szCs w:val="22"/>
        </w:rPr>
        <w:t>In ‘</w:t>
      </w:r>
      <w:r w:rsidRPr="008D0FB6">
        <w:rPr>
          <w:rFonts w:ascii="Arial" w:hAnsi="Arial" w:cs="Arial"/>
          <w:i/>
          <w:color w:val="000000"/>
          <w:sz w:val="22"/>
          <w:szCs w:val="22"/>
        </w:rPr>
        <w:t>The IUCN Red List of Threatened Species</w:t>
      </w:r>
      <w:r w:rsidRPr="008D0FB6">
        <w:rPr>
          <w:rFonts w:ascii="Arial" w:hAnsi="Arial" w:cs="Arial"/>
          <w:color w:val="000000"/>
          <w:sz w:val="22"/>
          <w:szCs w:val="22"/>
        </w:rPr>
        <w:t>.</w:t>
      </w:r>
      <w:r w:rsidR="00B03A36">
        <w:rPr>
          <w:rFonts w:ascii="Arial" w:hAnsi="Arial" w:cs="Arial"/>
          <w:color w:val="000000"/>
          <w:sz w:val="22"/>
          <w:szCs w:val="22"/>
        </w:rPr>
        <w:t>’</w:t>
      </w:r>
      <w:r w:rsidRPr="008D0FB6">
        <w:rPr>
          <w:rFonts w:ascii="Arial" w:hAnsi="Arial" w:cs="Arial"/>
          <w:color w:val="000000"/>
          <w:sz w:val="22"/>
          <w:szCs w:val="22"/>
        </w:rPr>
        <w:br/>
        <w:t xml:space="preserve">Available </w:t>
      </w:r>
      <w:r>
        <w:rPr>
          <w:rFonts w:ascii="Arial" w:hAnsi="Arial" w:cs="Arial"/>
          <w:color w:val="000000"/>
          <w:sz w:val="22"/>
          <w:szCs w:val="22"/>
        </w:rPr>
        <w:t xml:space="preserve">on the internet </w:t>
      </w:r>
      <w:r w:rsidRPr="008D0FB6">
        <w:rPr>
          <w:rFonts w:ascii="Arial" w:hAnsi="Arial" w:cs="Arial"/>
          <w:color w:val="000000"/>
          <w:sz w:val="22"/>
          <w:szCs w:val="22"/>
        </w:rPr>
        <w:t>at:</w:t>
      </w:r>
      <w:r w:rsidRPr="008D0FB6">
        <w:rPr>
          <w:rFonts w:ascii="Arial" w:hAnsi="Arial"/>
          <w:color w:val="000000"/>
          <w:sz w:val="22"/>
          <w:szCs w:val="22"/>
        </w:rPr>
        <w:t xml:space="preserve"> </w:t>
      </w:r>
      <w:hyperlink r:id="rId21" w:history="1">
        <w:r w:rsidRPr="008D0FB6">
          <w:rPr>
            <w:rStyle w:val="Hyperlink"/>
            <w:rFonts w:ascii="Arial" w:hAnsi="Arial" w:cs="Arial"/>
            <w:sz w:val="22"/>
            <w:szCs w:val="22"/>
          </w:rPr>
          <w:t>http://dx.doi.org/10.2305/IUCN.UK.2015-4.RLTS.T13583A45227247.en</w:t>
        </w:r>
      </w:hyperlink>
      <w:r w:rsidR="00B03A36">
        <w:t>.</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Jeff</w:t>
      </w:r>
      <w:r w:rsidR="00B03A36">
        <w:rPr>
          <w:rFonts w:ascii="Arial" w:hAnsi="Arial" w:cs="Arial"/>
          <w:color w:val="000000"/>
          <w:sz w:val="22"/>
          <w:szCs w:val="22"/>
        </w:rPr>
        <w:t>erson, T. A., Webber, M. A., &amp;</w:t>
      </w:r>
      <w:r w:rsidRPr="00A34E57">
        <w:rPr>
          <w:rFonts w:ascii="Arial" w:hAnsi="Arial" w:cs="Arial"/>
          <w:color w:val="000000"/>
          <w:sz w:val="22"/>
          <w:szCs w:val="22"/>
        </w:rPr>
        <w:t xml:space="preserve"> Pitman, R. L. (2008). </w:t>
      </w:r>
      <w:r w:rsidRPr="00151BB7">
        <w:rPr>
          <w:rFonts w:ascii="Arial" w:hAnsi="Arial" w:cs="Arial"/>
          <w:i/>
          <w:color w:val="000000"/>
          <w:sz w:val="22"/>
          <w:szCs w:val="22"/>
        </w:rPr>
        <w:t>Marine mammals of the world</w:t>
      </w:r>
      <w:r w:rsidR="00D6509F">
        <w:rPr>
          <w:rFonts w:ascii="Arial" w:hAnsi="Arial" w:cs="Arial"/>
          <w:color w:val="000000"/>
          <w:sz w:val="22"/>
          <w:szCs w:val="22"/>
        </w:rPr>
        <w:t>.</w:t>
      </w:r>
      <w:r w:rsidRPr="00A34E57">
        <w:rPr>
          <w:rFonts w:ascii="Arial" w:hAnsi="Arial" w:cs="Arial"/>
          <w:color w:val="000000"/>
          <w:sz w:val="22"/>
          <w:szCs w:val="22"/>
        </w:rPr>
        <w:t xml:space="preserve"> </w:t>
      </w:r>
      <w:r w:rsidR="00B03A36">
        <w:rPr>
          <w:rFonts w:ascii="Arial" w:hAnsi="Arial" w:cs="Arial"/>
          <w:color w:val="000000"/>
          <w:sz w:val="22"/>
          <w:szCs w:val="22"/>
        </w:rPr>
        <w:t>Elsevier,</w:t>
      </w:r>
      <w:r w:rsidRPr="00A34E57">
        <w:rPr>
          <w:rFonts w:ascii="Arial" w:hAnsi="Arial" w:cs="Arial"/>
          <w:color w:val="000000"/>
          <w:sz w:val="22"/>
          <w:szCs w:val="22"/>
        </w:rPr>
        <w:t xml:space="preserve"> Amsterdam.</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Jones, E. (1981). Age in relation to breeding status of the male southern elephant seal, </w:t>
      </w:r>
      <w:r w:rsidRPr="00551F44">
        <w:rPr>
          <w:rFonts w:ascii="Arial" w:hAnsi="Arial" w:cs="Arial"/>
          <w:i/>
          <w:color w:val="000000"/>
          <w:sz w:val="22"/>
          <w:szCs w:val="22"/>
        </w:rPr>
        <w:t>Mirounga leonina</w:t>
      </w:r>
      <w:r w:rsidRPr="00A34E57">
        <w:rPr>
          <w:rFonts w:ascii="Arial" w:hAnsi="Arial" w:cs="Arial"/>
          <w:color w:val="000000"/>
          <w:sz w:val="22"/>
          <w:szCs w:val="22"/>
        </w:rPr>
        <w:t xml:space="preserve"> (L.), at Macquarie Island. </w:t>
      </w:r>
      <w:r w:rsidRPr="00151BB7">
        <w:rPr>
          <w:rFonts w:ascii="Arial" w:hAnsi="Arial" w:cs="Arial"/>
          <w:i/>
          <w:color w:val="000000"/>
          <w:sz w:val="22"/>
          <w:szCs w:val="22"/>
        </w:rPr>
        <w:t>Australian Wildlife Research 8</w:t>
      </w:r>
      <w:r w:rsidRPr="00A34E57">
        <w:rPr>
          <w:rFonts w:ascii="Arial" w:hAnsi="Arial" w:cs="Arial"/>
          <w:color w:val="000000"/>
          <w:sz w:val="22"/>
          <w:szCs w:val="22"/>
        </w:rPr>
        <w:t>, 327-334.</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Kemper, C., Pemberton, D., </w:t>
      </w:r>
      <w:proofErr w:type="spellStart"/>
      <w:r w:rsidRPr="00A34E57">
        <w:rPr>
          <w:rFonts w:ascii="Arial" w:hAnsi="Arial" w:cs="Arial"/>
          <w:color w:val="000000"/>
          <w:sz w:val="22"/>
          <w:szCs w:val="22"/>
        </w:rPr>
        <w:t>Cawthorn</w:t>
      </w:r>
      <w:proofErr w:type="spellEnd"/>
      <w:r w:rsidRPr="00A34E57">
        <w:rPr>
          <w:rFonts w:ascii="Arial" w:hAnsi="Arial" w:cs="Arial"/>
          <w:color w:val="000000"/>
          <w:sz w:val="22"/>
          <w:szCs w:val="22"/>
        </w:rPr>
        <w:t xml:space="preserve">, M., Heinrich, S., Mann, J., </w:t>
      </w:r>
      <w:proofErr w:type="spellStart"/>
      <w:r w:rsidRPr="00A34E57">
        <w:rPr>
          <w:rFonts w:ascii="Arial" w:hAnsi="Arial" w:cs="Arial"/>
          <w:color w:val="000000"/>
          <w:sz w:val="22"/>
          <w:szCs w:val="22"/>
        </w:rPr>
        <w:t>Wursig</w:t>
      </w:r>
      <w:proofErr w:type="spellEnd"/>
      <w:r w:rsidRPr="00A34E57">
        <w:rPr>
          <w:rFonts w:ascii="Arial" w:hAnsi="Arial" w:cs="Arial"/>
          <w:color w:val="000000"/>
          <w:sz w:val="22"/>
          <w:szCs w:val="22"/>
        </w:rPr>
        <w:t xml:space="preserve">, B., Shaughnessy, P., </w:t>
      </w:r>
      <w:r w:rsidR="00293BCC">
        <w:rPr>
          <w:rFonts w:ascii="Arial" w:hAnsi="Arial" w:cs="Arial"/>
          <w:color w:val="000000"/>
          <w:sz w:val="22"/>
          <w:szCs w:val="22"/>
        </w:rPr>
        <w:t>&amp;</w:t>
      </w:r>
      <w:r w:rsidRPr="00A34E57">
        <w:rPr>
          <w:rFonts w:ascii="Arial" w:hAnsi="Arial" w:cs="Arial"/>
          <w:color w:val="000000"/>
          <w:sz w:val="22"/>
          <w:szCs w:val="22"/>
        </w:rPr>
        <w:t xml:space="preserve"> Gales, R. (2003). Aquaculture and marine mammals: Co-existence or conflict? In </w:t>
      </w:r>
      <w:r w:rsidRPr="00151BB7">
        <w:rPr>
          <w:rFonts w:ascii="Arial" w:hAnsi="Arial" w:cs="Arial"/>
          <w:i/>
          <w:color w:val="000000"/>
          <w:sz w:val="22"/>
          <w:szCs w:val="22"/>
        </w:rPr>
        <w:t>Marine mammals: fisheries, tourism and management issues</w:t>
      </w:r>
      <w:r w:rsidRPr="00A34E57">
        <w:rPr>
          <w:rFonts w:ascii="Arial" w:hAnsi="Arial" w:cs="Arial"/>
          <w:color w:val="000000"/>
          <w:sz w:val="22"/>
          <w:szCs w:val="22"/>
        </w:rPr>
        <w:t xml:space="preserve">. </w:t>
      </w:r>
      <w:r w:rsidR="00293BCC">
        <w:rPr>
          <w:rFonts w:ascii="Arial" w:hAnsi="Arial" w:cs="Arial"/>
          <w:color w:val="000000"/>
          <w:sz w:val="22"/>
          <w:szCs w:val="22"/>
        </w:rPr>
        <w:t>(</w:t>
      </w:r>
      <w:proofErr w:type="spellStart"/>
      <w:r w:rsidR="00293BCC">
        <w:rPr>
          <w:rFonts w:ascii="Arial" w:hAnsi="Arial" w:cs="Arial"/>
          <w:color w:val="000000"/>
          <w:sz w:val="22"/>
          <w:szCs w:val="22"/>
        </w:rPr>
        <w:t>Eds</w:t>
      </w:r>
      <w:proofErr w:type="spellEnd"/>
      <w:r w:rsidR="00293BCC">
        <w:rPr>
          <w:rFonts w:ascii="Arial" w:hAnsi="Arial" w:cs="Arial"/>
          <w:color w:val="000000"/>
          <w:sz w:val="22"/>
          <w:szCs w:val="22"/>
        </w:rPr>
        <w:t xml:space="preserve"> N. J. Gales, M. Hindell &amp; R. Kirkwood</w:t>
      </w:r>
      <w:r w:rsidRPr="00A34E57">
        <w:rPr>
          <w:rFonts w:ascii="Arial" w:hAnsi="Arial" w:cs="Arial"/>
          <w:color w:val="000000"/>
          <w:sz w:val="22"/>
          <w:szCs w:val="22"/>
        </w:rPr>
        <w:t>)</w:t>
      </w:r>
      <w:r w:rsidR="00293BCC">
        <w:rPr>
          <w:rFonts w:ascii="Arial" w:hAnsi="Arial" w:cs="Arial"/>
          <w:color w:val="000000"/>
          <w:sz w:val="22"/>
          <w:szCs w:val="22"/>
        </w:rPr>
        <w:t>, pp. 208–225. CSIRO Publishing, Melbourne.</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Ling, J. K. (1999). Elephant seal oil cargoes from King Island Bass Strait 1802-1819: with estimates of numbers killed and size of the original population. </w:t>
      </w:r>
      <w:r w:rsidRPr="00151BB7">
        <w:rPr>
          <w:rFonts w:ascii="Arial" w:hAnsi="Arial" w:cs="Arial"/>
          <w:i/>
          <w:color w:val="000000"/>
          <w:sz w:val="22"/>
          <w:szCs w:val="22"/>
        </w:rPr>
        <w:t>Papers and Proceedings of the Royal Society of Tasmania 133</w:t>
      </w:r>
      <w:r w:rsidRPr="00A34E57">
        <w:rPr>
          <w:rFonts w:ascii="Arial" w:hAnsi="Arial" w:cs="Arial"/>
          <w:color w:val="000000"/>
          <w:sz w:val="22"/>
          <w:szCs w:val="22"/>
        </w:rPr>
        <w:t>, 51-56.</w:t>
      </w:r>
    </w:p>
    <w:p w:rsidR="00D6509F" w:rsidRPr="00A34E57" w:rsidRDefault="00293BCC" w:rsidP="00D6509F">
      <w:pPr>
        <w:spacing w:after="220"/>
        <w:ind w:left="720" w:hanging="720"/>
        <w:rPr>
          <w:rFonts w:ascii="Arial" w:hAnsi="Arial" w:cs="Arial"/>
          <w:color w:val="000000"/>
          <w:sz w:val="22"/>
          <w:szCs w:val="22"/>
        </w:rPr>
      </w:pPr>
      <w:r>
        <w:rPr>
          <w:rFonts w:ascii="Arial" w:hAnsi="Arial" w:cs="Arial"/>
          <w:color w:val="000000"/>
          <w:sz w:val="22"/>
          <w:szCs w:val="22"/>
        </w:rPr>
        <w:t>Ling, J. K., &amp;</w:t>
      </w:r>
      <w:r w:rsidR="00D6509F" w:rsidRPr="00A34E57">
        <w:rPr>
          <w:rFonts w:ascii="Arial" w:hAnsi="Arial" w:cs="Arial"/>
          <w:color w:val="000000"/>
          <w:sz w:val="22"/>
          <w:szCs w:val="22"/>
        </w:rPr>
        <w:t xml:space="preserve"> Bryden, M. M. (1992). </w:t>
      </w:r>
      <w:r w:rsidR="00D6509F" w:rsidRPr="00551F44">
        <w:rPr>
          <w:rFonts w:ascii="Arial" w:hAnsi="Arial" w:cs="Arial"/>
          <w:i/>
          <w:color w:val="000000"/>
          <w:sz w:val="22"/>
          <w:szCs w:val="22"/>
        </w:rPr>
        <w:t>Mirounga leonina</w:t>
      </w:r>
      <w:r w:rsidR="00D6509F" w:rsidRPr="00A34E57">
        <w:rPr>
          <w:rFonts w:ascii="Arial" w:hAnsi="Arial" w:cs="Arial"/>
          <w:color w:val="000000"/>
          <w:sz w:val="22"/>
          <w:szCs w:val="22"/>
        </w:rPr>
        <w:t xml:space="preserve">. </w:t>
      </w:r>
      <w:r w:rsidR="00D6509F" w:rsidRPr="00151BB7">
        <w:rPr>
          <w:rFonts w:ascii="Arial" w:hAnsi="Arial" w:cs="Arial"/>
          <w:i/>
          <w:color w:val="000000"/>
          <w:sz w:val="22"/>
          <w:szCs w:val="22"/>
        </w:rPr>
        <w:t>Mammalian Species 391</w:t>
      </w:r>
      <w:r w:rsidR="00D6509F" w:rsidRPr="00A34E57">
        <w:rPr>
          <w:rFonts w:ascii="Arial" w:hAnsi="Arial" w:cs="Arial"/>
          <w:color w:val="000000"/>
          <w:sz w:val="22"/>
          <w:szCs w:val="22"/>
        </w:rPr>
        <w:t xml:space="preserve">, 1-8. </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Mawson, P. R., </w:t>
      </w:r>
      <w:r w:rsidR="00293BCC">
        <w:rPr>
          <w:rFonts w:ascii="Arial" w:hAnsi="Arial" w:cs="Arial"/>
          <w:color w:val="000000"/>
          <w:sz w:val="22"/>
          <w:szCs w:val="22"/>
        </w:rPr>
        <w:t>&amp;</w:t>
      </w:r>
      <w:r w:rsidRPr="00A34E57">
        <w:rPr>
          <w:rFonts w:ascii="Arial" w:hAnsi="Arial" w:cs="Arial"/>
          <w:color w:val="000000"/>
          <w:sz w:val="22"/>
          <w:szCs w:val="22"/>
        </w:rPr>
        <w:t xml:space="preserve"> Coughran, D. K. (1999). Records of sick, injured and dead pinnipeds in Western Australia 1980-1996. </w:t>
      </w:r>
      <w:r w:rsidRPr="00151BB7">
        <w:rPr>
          <w:rFonts w:ascii="Arial" w:hAnsi="Arial" w:cs="Arial"/>
          <w:i/>
          <w:color w:val="000000"/>
          <w:sz w:val="22"/>
          <w:szCs w:val="22"/>
        </w:rPr>
        <w:t>Journal of the Royal Society of Western Australia 82</w:t>
      </w:r>
      <w:r w:rsidR="00293BCC">
        <w:rPr>
          <w:rFonts w:ascii="Arial" w:hAnsi="Arial" w:cs="Arial"/>
          <w:color w:val="000000"/>
          <w:sz w:val="22"/>
          <w:szCs w:val="22"/>
        </w:rPr>
        <w:t>, 121</w:t>
      </w:r>
      <w:r w:rsidR="00293BCC">
        <w:rPr>
          <w:rFonts w:ascii="Arial" w:hAnsi="Arial" w:cs="Arial"/>
          <w:color w:val="000000"/>
          <w:sz w:val="22"/>
          <w:szCs w:val="22"/>
        </w:rPr>
        <w:noBreakHyphen/>
      </w:r>
      <w:r w:rsidRPr="00A34E57">
        <w:rPr>
          <w:rFonts w:ascii="Arial" w:hAnsi="Arial" w:cs="Arial"/>
          <w:color w:val="000000"/>
          <w:sz w:val="22"/>
          <w:szCs w:val="22"/>
        </w:rPr>
        <w:t>128.</w:t>
      </w:r>
    </w:p>
    <w:p w:rsidR="00684FE8" w:rsidRDefault="00684FE8" w:rsidP="00A34E57">
      <w:pPr>
        <w:spacing w:after="220"/>
        <w:ind w:left="720" w:hanging="720"/>
        <w:rPr>
          <w:rFonts w:ascii="Arial" w:hAnsi="Arial" w:cs="Arial"/>
          <w:color w:val="000000"/>
          <w:sz w:val="22"/>
          <w:szCs w:val="22"/>
        </w:rPr>
      </w:pPr>
      <w:r w:rsidRPr="00684FE8">
        <w:rPr>
          <w:rFonts w:ascii="Arial" w:hAnsi="Arial" w:cs="Arial"/>
          <w:color w:val="000000"/>
          <w:sz w:val="22"/>
          <w:szCs w:val="22"/>
        </w:rPr>
        <w:t xml:space="preserve">McIntyre, T., </w:t>
      </w:r>
      <w:proofErr w:type="spellStart"/>
      <w:r w:rsidRPr="00684FE8">
        <w:rPr>
          <w:rFonts w:ascii="Arial" w:hAnsi="Arial" w:cs="Arial"/>
          <w:color w:val="000000"/>
          <w:sz w:val="22"/>
          <w:szCs w:val="22"/>
        </w:rPr>
        <w:t>deBruyn</w:t>
      </w:r>
      <w:proofErr w:type="spellEnd"/>
      <w:r w:rsidRPr="00684FE8">
        <w:rPr>
          <w:rFonts w:ascii="Arial" w:hAnsi="Arial" w:cs="Arial"/>
          <w:color w:val="000000"/>
          <w:sz w:val="22"/>
          <w:szCs w:val="22"/>
        </w:rPr>
        <w:t xml:space="preserve">, P.J.N., </w:t>
      </w:r>
      <w:proofErr w:type="spellStart"/>
      <w:r w:rsidRPr="00684FE8">
        <w:rPr>
          <w:rFonts w:ascii="Arial" w:hAnsi="Arial" w:cs="Arial"/>
          <w:color w:val="000000"/>
          <w:sz w:val="22"/>
          <w:szCs w:val="22"/>
        </w:rPr>
        <w:t>Ansorge</w:t>
      </w:r>
      <w:proofErr w:type="spellEnd"/>
      <w:r w:rsidRPr="00684FE8">
        <w:rPr>
          <w:rFonts w:ascii="Arial" w:hAnsi="Arial" w:cs="Arial"/>
          <w:color w:val="000000"/>
          <w:sz w:val="22"/>
          <w:szCs w:val="22"/>
        </w:rPr>
        <w:t>, I.J., Bester, M.</w:t>
      </w:r>
      <w:r w:rsidR="00293BCC">
        <w:rPr>
          <w:rFonts w:ascii="Arial" w:hAnsi="Arial" w:cs="Arial"/>
          <w:color w:val="000000"/>
          <w:sz w:val="22"/>
          <w:szCs w:val="22"/>
        </w:rPr>
        <w:t xml:space="preserve">N., </w:t>
      </w:r>
      <w:proofErr w:type="spellStart"/>
      <w:r w:rsidR="00293BCC">
        <w:rPr>
          <w:rFonts w:ascii="Arial" w:hAnsi="Arial" w:cs="Arial"/>
          <w:color w:val="000000"/>
          <w:sz w:val="22"/>
          <w:szCs w:val="22"/>
        </w:rPr>
        <w:t>Bornemann</w:t>
      </w:r>
      <w:proofErr w:type="spellEnd"/>
      <w:r w:rsidR="00293BCC">
        <w:rPr>
          <w:rFonts w:ascii="Arial" w:hAnsi="Arial" w:cs="Arial"/>
          <w:color w:val="000000"/>
          <w:sz w:val="22"/>
          <w:szCs w:val="22"/>
        </w:rPr>
        <w:t xml:space="preserve">, H., </w:t>
      </w:r>
      <w:proofErr w:type="spellStart"/>
      <w:r w:rsidR="00293BCC">
        <w:rPr>
          <w:rFonts w:ascii="Arial" w:hAnsi="Arial" w:cs="Arial"/>
          <w:color w:val="000000"/>
          <w:sz w:val="22"/>
          <w:szCs w:val="22"/>
        </w:rPr>
        <w:t>Plötz</w:t>
      </w:r>
      <w:proofErr w:type="spellEnd"/>
      <w:r w:rsidR="00293BCC">
        <w:rPr>
          <w:rFonts w:ascii="Arial" w:hAnsi="Arial" w:cs="Arial"/>
          <w:color w:val="000000"/>
          <w:sz w:val="22"/>
          <w:szCs w:val="22"/>
        </w:rPr>
        <w:t>, J., &amp;</w:t>
      </w:r>
      <w:r w:rsidRPr="00684FE8">
        <w:rPr>
          <w:rFonts w:ascii="Arial" w:hAnsi="Arial" w:cs="Arial"/>
          <w:color w:val="000000"/>
          <w:sz w:val="22"/>
          <w:szCs w:val="22"/>
        </w:rPr>
        <w:t xml:space="preserve"> Tosh, C.A. </w:t>
      </w:r>
      <w:r>
        <w:rPr>
          <w:rFonts w:ascii="Arial" w:hAnsi="Arial" w:cs="Arial"/>
          <w:color w:val="000000"/>
          <w:sz w:val="22"/>
          <w:szCs w:val="22"/>
        </w:rPr>
        <w:t>(</w:t>
      </w:r>
      <w:r w:rsidRPr="00684FE8">
        <w:rPr>
          <w:rFonts w:ascii="Arial" w:hAnsi="Arial" w:cs="Arial"/>
          <w:color w:val="000000"/>
          <w:sz w:val="22"/>
          <w:szCs w:val="22"/>
        </w:rPr>
        <w:t>2010</w:t>
      </w:r>
      <w:r>
        <w:rPr>
          <w:rFonts w:ascii="Arial" w:hAnsi="Arial" w:cs="Arial"/>
          <w:color w:val="000000"/>
          <w:sz w:val="22"/>
          <w:szCs w:val="22"/>
        </w:rPr>
        <w:t>)</w:t>
      </w:r>
      <w:r w:rsidRPr="00684FE8">
        <w:rPr>
          <w:rFonts w:ascii="Arial" w:hAnsi="Arial" w:cs="Arial"/>
          <w:color w:val="000000"/>
          <w:sz w:val="22"/>
          <w:szCs w:val="22"/>
        </w:rPr>
        <w:t xml:space="preserve">. A lifetime at depth: vertical distribution of southern elephant seals in the water column. </w:t>
      </w:r>
      <w:r w:rsidRPr="00684FE8">
        <w:rPr>
          <w:rFonts w:ascii="Arial" w:hAnsi="Arial" w:cs="Arial"/>
          <w:i/>
          <w:color w:val="000000"/>
          <w:sz w:val="22"/>
          <w:szCs w:val="22"/>
        </w:rPr>
        <w:t>Polar Biology 33</w:t>
      </w:r>
      <w:r>
        <w:rPr>
          <w:rFonts w:ascii="Arial" w:hAnsi="Arial" w:cs="Arial"/>
          <w:i/>
          <w:color w:val="000000"/>
          <w:sz w:val="22"/>
          <w:szCs w:val="22"/>
        </w:rPr>
        <w:t>,</w:t>
      </w:r>
      <w:r w:rsidRPr="00684FE8">
        <w:rPr>
          <w:rFonts w:ascii="Arial" w:hAnsi="Arial" w:cs="Arial"/>
          <w:color w:val="000000"/>
          <w:sz w:val="22"/>
          <w:szCs w:val="22"/>
        </w:rPr>
        <w:t xml:space="preserve"> 1037-1048.</w:t>
      </w:r>
      <w:r w:rsidRPr="00A34E57">
        <w:rPr>
          <w:rFonts w:ascii="Arial" w:hAnsi="Arial" w:cs="Arial"/>
          <w:color w:val="000000"/>
          <w:sz w:val="22"/>
          <w:szCs w:val="22"/>
        </w:rPr>
        <w:t xml:space="preserve"> </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McMahon, C. R., </w:t>
      </w:r>
      <w:r w:rsidR="00293BCC">
        <w:rPr>
          <w:rFonts w:ascii="Arial" w:hAnsi="Arial" w:cs="Arial"/>
          <w:color w:val="000000"/>
          <w:sz w:val="22"/>
          <w:szCs w:val="22"/>
        </w:rPr>
        <w:t>&amp;</w:t>
      </w:r>
      <w:r w:rsidRPr="00A34E57">
        <w:rPr>
          <w:rFonts w:ascii="Arial" w:hAnsi="Arial" w:cs="Arial"/>
          <w:color w:val="000000"/>
          <w:sz w:val="22"/>
          <w:szCs w:val="22"/>
        </w:rPr>
        <w:t xml:space="preserve"> Burton, H. R. (2005). Climate change and seal survival: evidence for environmentally mediated changes in elephant seal, </w:t>
      </w:r>
      <w:r w:rsidRPr="00293BCC">
        <w:rPr>
          <w:rFonts w:ascii="Arial" w:hAnsi="Arial" w:cs="Arial"/>
          <w:i/>
          <w:color w:val="000000"/>
          <w:sz w:val="22"/>
          <w:szCs w:val="22"/>
        </w:rPr>
        <w:t>Mirounga leonina</w:t>
      </w:r>
      <w:r w:rsidRPr="00A34E57">
        <w:rPr>
          <w:rFonts w:ascii="Arial" w:hAnsi="Arial" w:cs="Arial"/>
          <w:color w:val="000000"/>
          <w:sz w:val="22"/>
          <w:szCs w:val="22"/>
        </w:rPr>
        <w:t xml:space="preserve">, pup survival. </w:t>
      </w:r>
      <w:r w:rsidRPr="00293BCC">
        <w:rPr>
          <w:rFonts w:ascii="Arial" w:hAnsi="Arial" w:cs="Arial"/>
          <w:i/>
          <w:color w:val="000000"/>
          <w:sz w:val="22"/>
          <w:szCs w:val="22"/>
        </w:rPr>
        <w:t>Proceedings of the Royal Society of London B 272</w:t>
      </w:r>
      <w:r w:rsidRPr="00A34E57">
        <w:rPr>
          <w:rFonts w:ascii="Arial" w:hAnsi="Arial" w:cs="Arial"/>
          <w:color w:val="000000"/>
          <w:sz w:val="22"/>
          <w:szCs w:val="22"/>
        </w:rPr>
        <w:t>, 923–928.</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McMahon, C. R., </w:t>
      </w:r>
      <w:r w:rsidR="00293BCC">
        <w:rPr>
          <w:rFonts w:ascii="Arial" w:hAnsi="Arial" w:cs="Arial"/>
          <w:color w:val="000000"/>
          <w:sz w:val="22"/>
          <w:szCs w:val="22"/>
        </w:rPr>
        <w:t>&amp;</w:t>
      </w:r>
      <w:r w:rsidRPr="00A34E57">
        <w:rPr>
          <w:rFonts w:ascii="Arial" w:hAnsi="Arial" w:cs="Arial"/>
          <w:color w:val="000000"/>
          <w:sz w:val="22"/>
          <w:szCs w:val="22"/>
        </w:rPr>
        <w:t xml:space="preserve"> Hindell, M. A. (2003). Twinning in southern elephant seals: the implications of resource allocation by mothers. </w:t>
      </w:r>
      <w:r w:rsidRPr="00151BB7">
        <w:rPr>
          <w:rFonts w:ascii="Arial" w:hAnsi="Arial" w:cs="Arial"/>
          <w:i/>
          <w:color w:val="000000"/>
          <w:sz w:val="22"/>
          <w:szCs w:val="22"/>
        </w:rPr>
        <w:t>Wildlife Research 30</w:t>
      </w:r>
      <w:r w:rsidRPr="00A34E57">
        <w:rPr>
          <w:rFonts w:ascii="Arial" w:hAnsi="Arial" w:cs="Arial"/>
          <w:color w:val="000000"/>
          <w:sz w:val="22"/>
          <w:szCs w:val="22"/>
        </w:rPr>
        <w:t>, 25-39.</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McMahon, C. R., Bester, M. N., Bu</w:t>
      </w:r>
      <w:r w:rsidR="00293BCC">
        <w:rPr>
          <w:rFonts w:ascii="Arial" w:hAnsi="Arial" w:cs="Arial"/>
          <w:color w:val="000000"/>
          <w:sz w:val="22"/>
          <w:szCs w:val="22"/>
        </w:rPr>
        <w:t>rton, H. R., Hindell, M. A., &amp;</w:t>
      </w:r>
      <w:r w:rsidRPr="00A34E57">
        <w:rPr>
          <w:rFonts w:ascii="Arial" w:hAnsi="Arial" w:cs="Arial"/>
          <w:color w:val="000000"/>
          <w:sz w:val="22"/>
          <w:szCs w:val="22"/>
        </w:rPr>
        <w:t xml:space="preserve"> Bradshaw, C. J. A. (2005a). Population status, trends and a re-examination of the hypotheses explaining the recent decreases of the southern elephant seal, </w:t>
      </w:r>
      <w:r w:rsidRPr="00551F44">
        <w:rPr>
          <w:rFonts w:ascii="Arial" w:hAnsi="Arial" w:cs="Arial"/>
          <w:i/>
          <w:color w:val="000000"/>
          <w:sz w:val="22"/>
          <w:szCs w:val="22"/>
        </w:rPr>
        <w:t>Mirounga leonina</w:t>
      </w:r>
      <w:r w:rsidRPr="00A34E57">
        <w:rPr>
          <w:rFonts w:ascii="Arial" w:hAnsi="Arial" w:cs="Arial"/>
          <w:color w:val="000000"/>
          <w:sz w:val="22"/>
          <w:szCs w:val="22"/>
        </w:rPr>
        <w:t xml:space="preserve">. </w:t>
      </w:r>
      <w:r w:rsidRPr="00151BB7">
        <w:rPr>
          <w:rFonts w:ascii="Arial" w:hAnsi="Arial" w:cs="Arial"/>
          <w:i/>
          <w:color w:val="000000"/>
          <w:sz w:val="22"/>
          <w:szCs w:val="22"/>
        </w:rPr>
        <w:t>Mammal Review 35</w:t>
      </w:r>
      <w:r w:rsidR="00293BCC">
        <w:rPr>
          <w:rFonts w:ascii="Arial" w:hAnsi="Arial" w:cs="Arial"/>
          <w:color w:val="000000"/>
          <w:sz w:val="22"/>
          <w:szCs w:val="22"/>
        </w:rPr>
        <w:t>, 82</w:t>
      </w:r>
      <w:r w:rsidR="00293BCC">
        <w:rPr>
          <w:rFonts w:ascii="Arial" w:hAnsi="Arial" w:cs="Arial"/>
          <w:color w:val="000000"/>
          <w:sz w:val="22"/>
          <w:szCs w:val="22"/>
        </w:rPr>
        <w:noBreakHyphen/>
      </w:r>
      <w:r w:rsidRPr="00A34E57">
        <w:rPr>
          <w:rFonts w:ascii="Arial" w:hAnsi="Arial" w:cs="Arial"/>
          <w:color w:val="000000"/>
          <w:sz w:val="22"/>
          <w:szCs w:val="22"/>
        </w:rPr>
        <w:t xml:space="preserve">100. </w:t>
      </w:r>
    </w:p>
    <w:p w:rsidR="00D6509F" w:rsidRPr="00A34E57" w:rsidRDefault="00293BCC" w:rsidP="00D6509F">
      <w:pPr>
        <w:spacing w:after="220"/>
        <w:ind w:left="720" w:hanging="720"/>
        <w:rPr>
          <w:rFonts w:ascii="Arial" w:hAnsi="Arial" w:cs="Arial"/>
          <w:color w:val="000000"/>
          <w:sz w:val="22"/>
          <w:szCs w:val="22"/>
        </w:rPr>
      </w:pPr>
      <w:r>
        <w:rPr>
          <w:rFonts w:ascii="Arial" w:hAnsi="Arial" w:cs="Arial"/>
          <w:color w:val="000000"/>
          <w:sz w:val="22"/>
          <w:szCs w:val="22"/>
        </w:rPr>
        <w:t>McMahon, C. R., Burton, H., &amp;</w:t>
      </w:r>
      <w:r w:rsidR="00D6509F" w:rsidRPr="00A34E57">
        <w:rPr>
          <w:rFonts w:ascii="Arial" w:hAnsi="Arial" w:cs="Arial"/>
          <w:color w:val="000000"/>
          <w:sz w:val="22"/>
          <w:szCs w:val="22"/>
        </w:rPr>
        <w:t xml:space="preserve"> Bester, M. N. (2003). A demographic comparison of two southern elephant seal populations. </w:t>
      </w:r>
      <w:r w:rsidR="00D6509F" w:rsidRPr="00293BCC">
        <w:rPr>
          <w:rFonts w:ascii="Arial" w:hAnsi="Arial" w:cs="Arial"/>
          <w:i/>
          <w:color w:val="000000"/>
          <w:sz w:val="22"/>
          <w:szCs w:val="22"/>
        </w:rPr>
        <w:t>Journal of Animal Ecology 72</w:t>
      </w:r>
      <w:r w:rsidR="00D6509F" w:rsidRPr="00A34E57">
        <w:rPr>
          <w:rFonts w:ascii="Arial" w:hAnsi="Arial" w:cs="Arial"/>
          <w:color w:val="000000"/>
          <w:sz w:val="22"/>
          <w:szCs w:val="22"/>
        </w:rPr>
        <w:t>, 61–74.</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McMahon, C. R., Field, I. C., Hinde</w:t>
      </w:r>
      <w:r w:rsidR="00293BCC">
        <w:rPr>
          <w:rFonts w:ascii="Arial" w:hAnsi="Arial" w:cs="Arial"/>
          <w:color w:val="000000"/>
          <w:sz w:val="22"/>
          <w:szCs w:val="22"/>
        </w:rPr>
        <w:t>ll, M. A., de Little, S. C., &amp;</w:t>
      </w:r>
      <w:r w:rsidRPr="00A34E57">
        <w:rPr>
          <w:rFonts w:ascii="Arial" w:hAnsi="Arial" w:cs="Arial"/>
          <w:color w:val="000000"/>
          <w:sz w:val="22"/>
          <w:szCs w:val="22"/>
        </w:rPr>
        <w:t xml:space="preserve"> Bradshaw, C. J. A. (2008). Guarding against oversimplifying the fundamental drivers of southern elephant seal population dynamics. </w:t>
      </w:r>
      <w:r w:rsidRPr="00151BB7">
        <w:rPr>
          <w:rFonts w:ascii="Arial" w:hAnsi="Arial" w:cs="Arial"/>
          <w:i/>
          <w:color w:val="000000"/>
          <w:sz w:val="22"/>
          <w:szCs w:val="22"/>
        </w:rPr>
        <w:t>Journal of Biogeography 35</w:t>
      </w:r>
      <w:r w:rsidRPr="00A34E57">
        <w:rPr>
          <w:rFonts w:ascii="Arial" w:hAnsi="Arial" w:cs="Arial"/>
          <w:color w:val="000000"/>
          <w:sz w:val="22"/>
          <w:szCs w:val="22"/>
        </w:rPr>
        <w:t>, 1738–1740.</w:t>
      </w:r>
    </w:p>
    <w:p w:rsidR="00D6509F" w:rsidRPr="00A34E57" w:rsidRDefault="00D6509F" w:rsidP="00D6509F">
      <w:pPr>
        <w:spacing w:after="220"/>
        <w:ind w:left="720" w:hanging="720"/>
        <w:rPr>
          <w:rFonts w:ascii="Arial" w:hAnsi="Arial" w:cs="Arial"/>
          <w:color w:val="000000"/>
          <w:sz w:val="22"/>
          <w:szCs w:val="22"/>
        </w:rPr>
      </w:pPr>
      <w:r w:rsidRPr="00A34E57">
        <w:rPr>
          <w:rFonts w:ascii="Arial" w:hAnsi="Arial" w:cs="Arial"/>
          <w:color w:val="000000"/>
          <w:sz w:val="22"/>
          <w:szCs w:val="22"/>
        </w:rPr>
        <w:t>McMahon, C. R., Hindell, M. A.,</w:t>
      </w:r>
      <w:r w:rsidR="00293BCC">
        <w:rPr>
          <w:rFonts w:ascii="Arial" w:hAnsi="Arial" w:cs="Arial"/>
          <w:color w:val="000000"/>
          <w:sz w:val="22"/>
          <w:szCs w:val="22"/>
        </w:rPr>
        <w:t xml:space="preserve"> Burton, H. R., &amp;</w:t>
      </w:r>
      <w:r w:rsidRPr="00A34E57">
        <w:rPr>
          <w:rFonts w:ascii="Arial" w:hAnsi="Arial" w:cs="Arial"/>
          <w:color w:val="000000"/>
          <w:sz w:val="22"/>
          <w:szCs w:val="22"/>
        </w:rPr>
        <w:t xml:space="preserve"> Bester, M. N. (2005b). Comparison of southern elephant seal populations, and observations of a population on a demographic knife-edge. </w:t>
      </w:r>
      <w:r w:rsidRPr="00151BB7">
        <w:rPr>
          <w:rFonts w:ascii="Arial" w:hAnsi="Arial" w:cs="Arial"/>
          <w:i/>
          <w:color w:val="000000"/>
          <w:sz w:val="22"/>
          <w:szCs w:val="22"/>
        </w:rPr>
        <w:t>Marine Ecology Progress Series 288</w:t>
      </w:r>
      <w:r w:rsidRPr="00A34E57">
        <w:rPr>
          <w:rFonts w:ascii="Arial" w:hAnsi="Arial" w:cs="Arial"/>
          <w:color w:val="000000"/>
          <w:sz w:val="22"/>
          <w:szCs w:val="22"/>
        </w:rPr>
        <w:t>, 273–283.</w:t>
      </w:r>
    </w:p>
    <w:p w:rsidR="00990FBD" w:rsidRDefault="00990FBD" w:rsidP="00A34E57">
      <w:pPr>
        <w:spacing w:after="220"/>
        <w:ind w:left="720" w:hanging="720"/>
        <w:rPr>
          <w:rFonts w:ascii="Arial" w:hAnsi="Arial" w:cs="Arial"/>
          <w:color w:val="000000"/>
          <w:sz w:val="22"/>
          <w:szCs w:val="22"/>
        </w:rPr>
      </w:pPr>
      <w:proofErr w:type="spellStart"/>
      <w:r>
        <w:rPr>
          <w:rFonts w:ascii="Arial" w:hAnsi="Arial" w:cs="Arial"/>
          <w:color w:val="000000"/>
          <w:sz w:val="22"/>
          <w:szCs w:val="22"/>
        </w:rPr>
        <w:t>Menkhorst</w:t>
      </w:r>
      <w:proofErr w:type="spellEnd"/>
      <w:r>
        <w:rPr>
          <w:rFonts w:ascii="Arial" w:hAnsi="Arial" w:cs="Arial"/>
          <w:color w:val="000000"/>
          <w:sz w:val="22"/>
          <w:szCs w:val="22"/>
        </w:rPr>
        <w:t>, P.</w:t>
      </w:r>
      <w:r w:rsidR="00293BCC">
        <w:rPr>
          <w:rFonts w:ascii="Arial" w:hAnsi="Arial" w:cs="Arial"/>
          <w:color w:val="000000"/>
          <w:sz w:val="22"/>
          <w:szCs w:val="22"/>
        </w:rPr>
        <w:t>,</w:t>
      </w:r>
      <w:r>
        <w:rPr>
          <w:rFonts w:ascii="Arial" w:hAnsi="Arial" w:cs="Arial"/>
          <w:color w:val="000000"/>
          <w:sz w:val="22"/>
          <w:szCs w:val="22"/>
        </w:rPr>
        <w:t xml:space="preserve"> &amp; Knight, F. (2001). </w:t>
      </w:r>
      <w:r w:rsidRPr="00990FBD">
        <w:rPr>
          <w:rFonts w:ascii="Arial" w:hAnsi="Arial" w:cs="Arial"/>
          <w:i/>
          <w:color w:val="000000"/>
          <w:sz w:val="22"/>
          <w:szCs w:val="22"/>
        </w:rPr>
        <w:t>A Field Guide to the Mammals of Australia</w:t>
      </w:r>
      <w:r w:rsidR="00293BCC">
        <w:rPr>
          <w:rFonts w:ascii="Arial" w:hAnsi="Arial" w:cs="Arial"/>
          <w:color w:val="000000"/>
          <w:sz w:val="22"/>
          <w:szCs w:val="22"/>
        </w:rPr>
        <w:t xml:space="preserve">. </w:t>
      </w:r>
      <w:r>
        <w:rPr>
          <w:rFonts w:ascii="Arial" w:hAnsi="Arial" w:cs="Arial"/>
          <w:color w:val="000000"/>
          <w:sz w:val="22"/>
          <w:szCs w:val="22"/>
        </w:rPr>
        <w:t>O</w:t>
      </w:r>
      <w:r w:rsidR="00293BCC">
        <w:rPr>
          <w:rFonts w:ascii="Arial" w:hAnsi="Arial" w:cs="Arial"/>
          <w:color w:val="000000"/>
          <w:sz w:val="22"/>
          <w:szCs w:val="22"/>
        </w:rPr>
        <w:t>xford University Press, Oxford.</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Newland, C. B., Field, I. C., Nichols</w:t>
      </w:r>
      <w:r w:rsidR="00293BCC">
        <w:rPr>
          <w:rFonts w:ascii="Arial" w:hAnsi="Arial" w:cs="Arial"/>
          <w:color w:val="000000"/>
          <w:sz w:val="22"/>
          <w:szCs w:val="22"/>
        </w:rPr>
        <w:t>, P. D., Bradshaw, C. J. A., &amp;</w:t>
      </w:r>
      <w:r w:rsidRPr="00A34E57">
        <w:rPr>
          <w:rFonts w:ascii="Arial" w:hAnsi="Arial" w:cs="Arial"/>
          <w:color w:val="000000"/>
          <w:sz w:val="22"/>
          <w:szCs w:val="22"/>
        </w:rPr>
        <w:t xml:space="preserve"> Hindell, M. A. (2009). Blubber fatty acid profiles indicate dietary resource partitioning between adult and juvenile southern elephant seals. </w:t>
      </w:r>
      <w:r w:rsidRPr="00151BB7">
        <w:rPr>
          <w:rFonts w:ascii="Arial" w:hAnsi="Arial" w:cs="Arial"/>
          <w:i/>
          <w:color w:val="000000"/>
          <w:sz w:val="22"/>
          <w:szCs w:val="22"/>
        </w:rPr>
        <w:t>Marine Ecology Progress Series 384</w:t>
      </w:r>
      <w:r w:rsidRPr="00A34E57">
        <w:rPr>
          <w:rFonts w:ascii="Arial" w:hAnsi="Arial" w:cs="Arial"/>
          <w:color w:val="000000"/>
          <w:sz w:val="22"/>
          <w:szCs w:val="22"/>
        </w:rPr>
        <w:t>, 303–312.</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lastRenderedPageBreak/>
        <w:t xml:space="preserve">Newland, C. B., Field, I. C., </w:t>
      </w:r>
      <w:proofErr w:type="spellStart"/>
      <w:r w:rsidRPr="00A34E57">
        <w:rPr>
          <w:rFonts w:ascii="Arial" w:hAnsi="Arial" w:cs="Arial"/>
          <w:color w:val="000000"/>
          <w:sz w:val="22"/>
          <w:szCs w:val="22"/>
        </w:rPr>
        <w:t>Cherel</w:t>
      </w:r>
      <w:proofErr w:type="spellEnd"/>
      <w:r w:rsidRPr="00A34E57">
        <w:rPr>
          <w:rFonts w:ascii="Arial" w:hAnsi="Arial" w:cs="Arial"/>
          <w:color w:val="000000"/>
          <w:sz w:val="22"/>
          <w:szCs w:val="22"/>
        </w:rPr>
        <w:t xml:space="preserve">, Y., </w:t>
      </w:r>
      <w:proofErr w:type="spellStart"/>
      <w:r w:rsidRPr="00A34E57">
        <w:rPr>
          <w:rFonts w:ascii="Arial" w:hAnsi="Arial" w:cs="Arial"/>
          <w:color w:val="000000"/>
          <w:sz w:val="22"/>
          <w:szCs w:val="22"/>
        </w:rPr>
        <w:t>Guinet</w:t>
      </w:r>
      <w:proofErr w:type="spellEnd"/>
      <w:r w:rsidRPr="00A34E57">
        <w:rPr>
          <w:rFonts w:ascii="Arial" w:hAnsi="Arial" w:cs="Arial"/>
          <w:color w:val="000000"/>
          <w:sz w:val="22"/>
          <w:szCs w:val="22"/>
        </w:rPr>
        <w:t xml:space="preserve">, C., Bradshaw, C. J. A. McMahon, C. R., </w:t>
      </w:r>
      <w:r w:rsidR="00293BCC">
        <w:rPr>
          <w:rFonts w:ascii="Arial" w:hAnsi="Arial" w:cs="Arial"/>
          <w:color w:val="000000"/>
          <w:sz w:val="22"/>
          <w:szCs w:val="22"/>
        </w:rPr>
        <w:t>&amp;</w:t>
      </w:r>
      <w:r w:rsidRPr="00A34E57">
        <w:rPr>
          <w:rFonts w:ascii="Arial" w:hAnsi="Arial" w:cs="Arial"/>
          <w:color w:val="000000"/>
          <w:sz w:val="22"/>
          <w:szCs w:val="22"/>
        </w:rPr>
        <w:t xml:space="preserve"> Hindell M. A. (2011). Diet of juvenile southern elephant seals reappraised by stable isotopes in whiskers. </w:t>
      </w:r>
      <w:r w:rsidRPr="00151BB7">
        <w:rPr>
          <w:rFonts w:ascii="Arial" w:hAnsi="Arial" w:cs="Arial"/>
          <w:i/>
          <w:color w:val="000000"/>
          <w:sz w:val="22"/>
          <w:szCs w:val="22"/>
        </w:rPr>
        <w:t>Marine Ecology Progress Series 424</w:t>
      </w:r>
      <w:r w:rsidRPr="00A34E57">
        <w:rPr>
          <w:rFonts w:ascii="Arial" w:hAnsi="Arial" w:cs="Arial"/>
          <w:color w:val="000000"/>
          <w:sz w:val="22"/>
          <w:szCs w:val="22"/>
        </w:rPr>
        <w:t>, 247–258.</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 xml:space="preserve">Shaughnessy, P. D. (1999) </w:t>
      </w:r>
      <w:r w:rsidRPr="00151BB7">
        <w:rPr>
          <w:rFonts w:ascii="Arial" w:hAnsi="Arial" w:cs="Arial"/>
          <w:i/>
          <w:color w:val="000000"/>
          <w:sz w:val="22"/>
          <w:szCs w:val="22"/>
        </w:rPr>
        <w:t xml:space="preserve">The Action Plan for Australian </w:t>
      </w:r>
      <w:r w:rsidR="00151BB7">
        <w:rPr>
          <w:rFonts w:ascii="Arial" w:hAnsi="Arial" w:cs="Arial"/>
          <w:i/>
          <w:color w:val="000000"/>
          <w:sz w:val="22"/>
          <w:szCs w:val="22"/>
        </w:rPr>
        <w:t>S</w:t>
      </w:r>
      <w:r w:rsidRPr="00151BB7">
        <w:rPr>
          <w:rFonts w:ascii="Arial" w:hAnsi="Arial" w:cs="Arial"/>
          <w:i/>
          <w:color w:val="000000"/>
          <w:sz w:val="22"/>
          <w:szCs w:val="22"/>
        </w:rPr>
        <w:t>eals</w:t>
      </w:r>
      <w:r w:rsidR="00D6509F">
        <w:rPr>
          <w:rFonts w:ascii="Arial" w:hAnsi="Arial" w:cs="Arial"/>
          <w:color w:val="000000"/>
          <w:sz w:val="22"/>
          <w:szCs w:val="22"/>
        </w:rPr>
        <w:t>.</w:t>
      </w:r>
      <w:r w:rsidR="00293BCC">
        <w:rPr>
          <w:rFonts w:ascii="Arial" w:hAnsi="Arial" w:cs="Arial"/>
          <w:color w:val="000000"/>
          <w:sz w:val="22"/>
          <w:szCs w:val="22"/>
        </w:rPr>
        <w:t xml:space="preserve"> </w:t>
      </w:r>
      <w:r w:rsidRPr="00A34E57">
        <w:rPr>
          <w:rFonts w:ascii="Arial" w:hAnsi="Arial" w:cs="Arial"/>
          <w:color w:val="000000"/>
          <w:sz w:val="22"/>
          <w:szCs w:val="22"/>
        </w:rPr>
        <w:t>Environment Australia</w:t>
      </w:r>
      <w:r w:rsidR="00293BCC">
        <w:rPr>
          <w:rFonts w:ascii="Arial" w:hAnsi="Arial" w:cs="Arial"/>
          <w:color w:val="000000"/>
          <w:sz w:val="22"/>
          <w:szCs w:val="22"/>
        </w:rPr>
        <w:t>, Canberra.</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Shaughn</w:t>
      </w:r>
      <w:r w:rsidR="00293BCC">
        <w:rPr>
          <w:rFonts w:ascii="Arial" w:hAnsi="Arial" w:cs="Arial"/>
          <w:color w:val="000000"/>
          <w:sz w:val="22"/>
          <w:szCs w:val="22"/>
        </w:rPr>
        <w:t xml:space="preserve">essy, P. D., Kemper, M. K., &amp; </w:t>
      </w:r>
      <w:r w:rsidRPr="00A34E57">
        <w:rPr>
          <w:rFonts w:ascii="Arial" w:hAnsi="Arial" w:cs="Arial"/>
          <w:color w:val="000000"/>
          <w:sz w:val="22"/>
          <w:szCs w:val="22"/>
        </w:rPr>
        <w:t xml:space="preserve">Ling, J. K. (2012). Records of vagrant </w:t>
      </w:r>
      <w:proofErr w:type="spellStart"/>
      <w:r w:rsidRPr="00A34E57">
        <w:rPr>
          <w:rFonts w:ascii="Arial" w:hAnsi="Arial" w:cs="Arial"/>
          <w:color w:val="000000"/>
          <w:sz w:val="22"/>
          <w:szCs w:val="22"/>
        </w:rPr>
        <w:t>phocid</w:t>
      </w:r>
      <w:proofErr w:type="spellEnd"/>
      <w:r w:rsidRPr="00A34E57">
        <w:rPr>
          <w:rFonts w:ascii="Arial" w:hAnsi="Arial" w:cs="Arial"/>
          <w:color w:val="000000"/>
          <w:sz w:val="22"/>
          <w:szCs w:val="22"/>
        </w:rPr>
        <w:t xml:space="preserve"> seals (family </w:t>
      </w:r>
      <w:proofErr w:type="spellStart"/>
      <w:r w:rsidRPr="00A34E57">
        <w:rPr>
          <w:rFonts w:ascii="Arial" w:hAnsi="Arial" w:cs="Arial"/>
          <w:color w:val="000000"/>
          <w:sz w:val="22"/>
          <w:szCs w:val="22"/>
        </w:rPr>
        <w:t>Phocidae</w:t>
      </w:r>
      <w:proofErr w:type="spellEnd"/>
      <w:r w:rsidRPr="00A34E57">
        <w:rPr>
          <w:rFonts w:ascii="Arial" w:hAnsi="Arial" w:cs="Arial"/>
          <w:color w:val="000000"/>
          <w:sz w:val="22"/>
          <w:szCs w:val="22"/>
        </w:rPr>
        <w:t xml:space="preserve">) in South Australia. </w:t>
      </w:r>
      <w:r w:rsidRPr="00151BB7">
        <w:rPr>
          <w:rFonts w:ascii="Arial" w:hAnsi="Arial" w:cs="Arial"/>
          <w:i/>
          <w:color w:val="000000"/>
          <w:sz w:val="22"/>
          <w:szCs w:val="22"/>
        </w:rPr>
        <w:t>Australian Mammalogy 34</w:t>
      </w:r>
      <w:r w:rsidRPr="00A34E57">
        <w:rPr>
          <w:rFonts w:ascii="Arial" w:hAnsi="Arial" w:cs="Arial"/>
          <w:color w:val="000000"/>
          <w:sz w:val="22"/>
          <w:szCs w:val="22"/>
        </w:rPr>
        <w:t>, 155-169.</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Shaughnessy, P. D., Kirkwood, R</w:t>
      </w:r>
      <w:r w:rsidR="00293BCC">
        <w:rPr>
          <w:rFonts w:ascii="Arial" w:hAnsi="Arial" w:cs="Arial"/>
          <w:color w:val="000000"/>
          <w:sz w:val="22"/>
          <w:szCs w:val="22"/>
        </w:rPr>
        <w:t xml:space="preserve">., </w:t>
      </w:r>
      <w:proofErr w:type="spellStart"/>
      <w:r w:rsidR="00293BCC">
        <w:rPr>
          <w:rFonts w:ascii="Arial" w:hAnsi="Arial" w:cs="Arial"/>
          <w:color w:val="000000"/>
          <w:sz w:val="22"/>
          <w:szCs w:val="22"/>
        </w:rPr>
        <w:t>Cawthorn</w:t>
      </w:r>
      <w:proofErr w:type="spellEnd"/>
      <w:r w:rsidR="00293BCC">
        <w:rPr>
          <w:rFonts w:ascii="Arial" w:hAnsi="Arial" w:cs="Arial"/>
          <w:color w:val="000000"/>
          <w:sz w:val="22"/>
          <w:szCs w:val="22"/>
        </w:rPr>
        <w:t>, M., Kemper, C., &amp;</w:t>
      </w:r>
      <w:r w:rsidRPr="00A34E57">
        <w:rPr>
          <w:rFonts w:ascii="Arial" w:hAnsi="Arial" w:cs="Arial"/>
          <w:color w:val="000000"/>
          <w:sz w:val="22"/>
          <w:szCs w:val="22"/>
        </w:rPr>
        <w:t xml:space="preserve"> Pemberton, D. (2003). Pinnipeds, cetaceans, and fisheries in Australia: A review of operational interactions. In ‘</w:t>
      </w:r>
      <w:r w:rsidRPr="00151BB7">
        <w:rPr>
          <w:rFonts w:ascii="Arial" w:hAnsi="Arial" w:cs="Arial"/>
          <w:i/>
          <w:color w:val="000000"/>
          <w:sz w:val="22"/>
          <w:szCs w:val="22"/>
        </w:rPr>
        <w:t>Marine mammals: fisheries, tourism and management issues</w:t>
      </w:r>
      <w:r w:rsidR="00151BB7">
        <w:rPr>
          <w:rFonts w:ascii="Arial" w:hAnsi="Arial" w:cs="Arial"/>
          <w:color w:val="000000"/>
          <w:sz w:val="22"/>
          <w:szCs w:val="22"/>
        </w:rPr>
        <w:t>’</w:t>
      </w:r>
      <w:r w:rsidRPr="00A34E57">
        <w:rPr>
          <w:rFonts w:ascii="Arial" w:hAnsi="Arial" w:cs="Arial"/>
          <w:color w:val="000000"/>
          <w:sz w:val="22"/>
          <w:szCs w:val="22"/>
        </w:rPr>
        <w:t>. (</w:t>
      </w:r>
      <w:proofErr w:type="spellStart"/>
      <w:r w:rsidR="00293BCC">
        <w:rPr>
          <w:rFonts w:ascii="Arial" w:hAnsi="Arial" w:cs="Arial"/>
          <w:color w:val="000000"/>
          <w:sz w:val="22"/>
          <w:szCs w:val="22"/>
        </w:rPr>
        <w:t>Eds</w:t>
      </w:r>
      <w:proofErr w:type="spellEnd"/>
      <w:r w:rsidR="00293BCC">
        <w:rPr>
          <w:rFonts w:ascii="Arial" w:hAnsi="Arial" w:cs="Arial"/>
          <w:color w:val="000000"/>
          <w:sz w:val="22"/>
          <w:szCs w:val="22"/>
        </w:rPr>
        <w:t xml:space="preserve"> N. J. Gales, M. Hindell &amp; </w:t>
      </w:r>
      <w:r w:rsidRPr="00A34E57">
        <w:rPr>
          <w:rFonts w:ascii="Arial" w:hAnsi="Arial" w:cs="Arial"/>
          <w:color w:val="000000"/>
          <w:sz w:val="22"/>
          <w:szCs w:val="22"/>
        </w:rPr>
        <w:t>R. Kirkwood)</w:t>
      </w:r>
      <w:r w:rsidR="00293BCC">
        <w:rPr>
          <w:rFonts w:ascii="Arial" w:hAnsi="Arial" w:cs="Arial"/>
          <w:color w:val="000000"/>
          <w:sz w:val="22"/>
          <w:szCs w:val="22"/>
        </w:rPr>
        <w:t>,</w:t>
      </w:r>
      <w:r w:rsidRPr="00A34E57">
        <w:rPr>
          <w:rFonts w:ascii="Arial" w:hAnsi="Arial" w:cs="Arial"/>
          <w:color w:val="000000"/>
          <w:sz w:val="22"/>
          <w:szCs w:val="22"/>
        </w:rPr>
        <w:t xml:space="preserve"> pp. 136–152. (CSIRO Publishing: Melbourne.)</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Slip, D. J. (1995). The diet of southern elephant seals (</w:t>
      </w:r>
      <w:r w:rsidRPr="00551F44">
        <w:rPr>
          <w:rFonts w:ascii="Arial" w:hAnsi="Arial" w:cs="Arial"/>
          <w:i/>
          <w:color w:val="000000"/>
          <w:sz w:val="22"/>
          <w:szCs w:val="22"/>
        </w:rPr>
        <w:t>Mirounga leonina</w:t>
      </w:r>
      <w:r w:rsidRPr="00A34E57">
        <w:rPr>
          <w:rFonts w:ascii="Arial" w:hAnsi="Arial" w:cs="Arial"/>
          <w:color w:val="000000"/>
          <w:sz w:val="22"/>
          <w:szCs w:val="22"/>
        </w:rPr>
        <w:t xml:space="preserve">) from Heard Island. </w:t>
      </w:r>
      <w:r w:rsidRPr="00151BB7">
        <w:rPr>
          <w:rFonts w:ascii="Arial" w:hAnsi="Arial" w:cs="Arial"/>
          <w:i/>
          <w:color w:val="000000"/>
          <w:sz w:val="22"/>
          <w:szCs w:val="22"/>
        </w:rPr>
        <w:t>Canadian Journal of Zoology 73</w:t>
      </w:r>
      <w:r w:rsidRPr="00A34E57">
        <w:rPr>
          <w:rFonts w:ascii="Arial" w:hAnsi="Arial" w:cs="Arial"/>
          <w:color w:val="000000"/>
          <w:sz w:val="22"/>
          <w:szCs w:val="22"/>
        </w:rPr>
        <w:t>, 1519-1528.</w:t>
      </w:r>
    </w:p>
    <w:p w:rsidR="00A34E57" w:rsidRPr="00A34E57" w:rsidRDefault="00293BCC" w:rsidP="00A34E57">
      <w:pPr>
        <w:spacing w:after="220"/>
        <w:ind w:left="720" w:hanging="720"/>
        <w:rPr>
          <w:rFonts w:ascii="Arial" w:hAnsi="Arial" w:cs="Arial"/>
          <w:color w:val="000000"/>
          <w:sz w:val="22"/>
          <w:szCs w:val="22"/>
        </w:rPr>
      </w:pPr>
      <w:r>
        <w:rPr>
          <w:rFonts w:ascii="Arial" w:hAnsi="Arial" w:cs="Arial"/>
          <w:color w:val="000000"/>
          <w:sz w:val="22"/>
          <w:szCs w:val="22"/>
        </w:rPr>
        <w:t xml:space="preserve">Slip, D. J., &amp; </w:t>
      </w:r>
      <w:r w:rsidR="00A34E57" w:rsidRPr="00A34E57">
        <w:rPr>
          <w:rFonts w:ascii="Arial" w:hAnsi="Arial" w:cs="Arial"/>
          <w:color w:val="000000"/>
          <w:sz w:val="22"/>
          <w:szCs w:val="22"/>
        </w:rPr>
        <w:t xml:space="preserve">Burton, H. R. (1999). Population status and seasonal </w:t>
      </w:r>
      <w:proofErr w:type="spellStart"/>
      <w:r w:rsidR="00A34E57" w:rsidRPr="00A34E57">
        <w:rPr>
          <w:rFonts w:ascii="Arial" w:hAnsi="Arial" w:cs="Arial"/>
          <w:color w:val="000000"/>
          <w:sz w:val="22"/>
          <w:szCs w:val="22"/>
        </w:rPr>
        <w:t>haulout</w:t>
      </w:r>
      <w:proofErr w:type="spellEnd"/>
      <w:r w:rsidR="00A34E57" w:rsidRPr="00A34E57">
        <w:rPr>
          <w:rFonts w:ascii="Arial" w:hAnsi="Arial" w:cs="Arial"/>
          <w:color w:val="000000"/>
          <w:sz w:val="22"/>
          <w:szCs w:val="22"/>
        </w:rPr>
        <w:t xml:space="preserve"> patterns of the southern elephant seal (</w:t>
      </w:r>
      <w:r w:rsidR="00A34E57" w:rsidRPr="00551F44">
        <w:rPr>
          <w:rFonts w:ascii="Arial" w:hAnsi="Arial" w:cs="Arial"/>
          <w:i/>
          <w:color w:val="000000"/>
          <w:sz w:val="22"/>
          <w:szCs w:val="22"/>
        </w:rPr>
        <w:t>Mirounga leonina</w:t>
      </w:r>
      <w:r w:rsidR="00A34E57" w:rsidRPr="00A34E57">
        <w:rPr>
          <w:rFonts w:ascii="Arial" w:hAnsi="Arial" w:cs="Arial"/>
          <w:color w:val="000000"/>
          <w:sz w:val="22"/>
          <w:szCs w:val="22"/>
        </w:rPr>
        <w:t xml:space="preserve">) at Heard Island. </w:t>
      </w:r>
      <w:r w:rsidR="00A34E57" w:rsidRPr="00151BB7">
        <w:rPr>
          <w:rFonts w:ascii="Arial" w:hAnsi="Arial" w:cs="Arial"/>
          <w:i/>
          <w:color w:val="000000"/>
          <w:sz w:val="22"/>
          <w:szCs w:val="22"/>
        </w:rPr>
        <w:t>Antarctic Science 11</w:t>
      </w:r>
      <w:r w:rsidR="00A34E57" w:rsidRPr="00A34E57">
        <w:rPr>
          <w:rFonts w:ascii="Arial" w:hAnsi="Arial" w:cs="Arial"/>
          <w:color w:val="000000"/>
          <w:sz w:val="22"/>
          <w:szCs w:val="22"/>
        </w:rPr>
        <w:t>, 38-47.</w:t>
      </w:r>
    </w:p>
    <w:p w:rsidR="008B14CA" w:rsidRPr="000F4CA2" w:rsidRDefault="008B14CA" w:rsidP="008B14CA">
      <w:pPr>
        <w:pStyle w:val="NormalWeb"/>
        <w:spacing w:before="0" w:beforeAutospacing="0" w:after="220" w:afterAutospacing="0"/>
        <w:ind w:left="720" w:hanging="720"/>
        <w:rPr>
          <w:rFonts w:ascii="Arial" w:hAnsi="Arial" w:cs="Arial"/>
          <w:color w:val="000000"/>
          <w:sz w:val="22"/>
          <w:szCs w:val="22"/>
        </w:rPr>
      </w:pPr>
      <w:r w:rsidRPr="00495B4A">
        <w:rPr>
          <w:rFonts w:ascii="Arial" w:hAnsi="Arial" w:cs="Arial"/>
          <w:color w:val="000000"/>
          <w:sz w:val="22"/>
          <w:szCs w:val="22"/>
        </w:rPr>
        <w:t xml:space="preserve">Tasmanian Department of Primary Industries and Environment (Tas DPIE) (2005). </w:t>
      </w:r>
      <w:r w:rsidRPr="00495B4A">
        <w:rPr>
          <w:rFonts w:ascii="Arial" w:hAnsi="Arial" w:cs="Arial"/>
          <w:i/>
          <w:color w:val="000000"/>
          <w:sz w:val="22"/>
          <w:szCs w:val="22"/>
        </w:rPr>
        <w:t>Part B –</w:t>
      </w:r>
      <w:r>
        <w:rPr>
          <w:rFonts w:ascii="Arial" w:hAnsi="Arial" w:cs="Arial"/>
          <w:i/>
          <w:color w:val="000000"/>
          <w:sz w:val="22"/>
          <w:szCs w:val="22"/>
        </w:rPr>
        <w:t xml:space="preserve"> A </w:t>
      </w:r>
      <w:r w:rsidRPr="00495B4A">
        <w:rPr>
          <w:rFonts w:ascii="Arial" w:hAnsi="Arial" w:cs="Arial"/>
          <w:i/>
          <w:color w:val="000000"/>
          <w:sz w:val="22"/>
          <w:szCs w:val="22"/>
        </w:rPr>
        <w:t>survey methodology to monitor population change in Sub-</w:t>
      </w:r>
      <w:proofErr w:type="spellStart"/>
      <w:r w:rsidRPr="00495B4A">
        <w:rPr>
          <w:rFonts w:ascii="Arial" w:hAnsi="Arial" w:cs="Arial"/>
          <w:i/>
          <w:color w:val="000000"/>
          <w:sz w:val="22"/>
          <w:szCs w:val="22"/>
        </w:rPr>
        <w:t>antarctic</w:t>
      </w:r>
      <w:proofErr w:type="spellEnd"/>
      <w:r w:rsidRPr="00495B4A">
        <w:rPr>
          <w:rFonts w:ascii="Arial" w:hAnsi="Arial" w:cs="Arial"/>
          <w:i/>
          <w:color w:val="000000"/>
          <w:sz w:val="22"/>
          <w:szCs w:val="22"/>
        </w:rPr>
        <w:t xml:space="preserve"> fur seals and Southern elephant seals.</w:t>
      </w:r>
      <w:r w:rsidRPr="00495B4A">
        <w:rPr>
          <w:rFonts w:ascii="Arial" w:hAnsi="Arial" w:cs="Arial"/>
          <w:color w:val="000000"/>
          <w:sz w:val="22"/>
          <w:szCs w:val="22"/>
        </w:rPr>
        <w:t xml:space="preserve"> </w:t>
      </w:r>
      <w:r>
        <w:rPr>
          <w:rFonts w:ascii="Arial" w:hAnsi="Arial" w:cs="Arial"/>
          <w:color w:val="000000"/>
          <w:sz w:val="22"/>
          <w:szCs w:val="22"/>
        </w:rPr>
        <w:t xml:space="preserve">Second part of a </w:t>
      </w:r>
      <w:r w:rsidRPr="00495B4A">
        <w:rPr>
          <w:rFonts w:ascii="Arial" w:hAnsi="Arial" w:cs="Arial"/>
          <w:color w:val="000000"/>
          <w:sz w:val="22"/>
          <w:szCs w:val="22"/>
        </w:rPr>
        <w:t xml:space="preserve">report </w:t>
      </w:r>
      <w:r>
        <w:rPr>
          <w:rFonts w:ascii="Arial" w:hAnsi="Arial" w:cs="Arial"/>
          <w:color w:val="000000"/>
          <w:sz w:val="22"/>
          <w:szCs w:val="22"/>
        </w:rPr>
        <w:t xml:space="preserve">on </w:t>
      </w:r>
      <w:r w:rsidRPr="001A40B4">
        <w:rPr>
          <w:rFonts w:ascii="Arial" w:hAnsi="Arial" w:cs="Arial"/>
          <w:i/>
          <w:color w:val="000000"/>
          <w:sz w:val="22"/>
          <w:szCs w:val="22"/>
        </w:rPr>
        <w:t>Population monitoring for</w:t>
      </w:r>
      <w:r>
        <w:rPr>
          <w:rFonts w:ascii="Arial" w:hAnsi="Arial" w:cs="Arial"/>
          <w:color w:val="000000"/>
          <w:sz w:val="22"/>
          <w:szCs w:val="22"/>
        </w:rPr>
        <w:t xml:space="preserve"> </w:t>
      </w:r>
      <w:r w:rsidRPr="00495B4A">
        <w:rPr>
          <w:rFonts w:ascii="Arial" w:hAnsi="Arial" w:cs="Arial"/>
          <w:i/>
          <w:color w:val="000000"/>
          <w:sz w:val="22"/>
          <w:szCs w:val="22"/>
        </w:rPr>
        <w:t>Sub-</w:t>
      </w:r>
      <w:proofErr w:type="spellStart"/>
      <w:r w:rsidRPr="00495B4A">
        <w:rPr>
          <w:rFonts w:ascii="Arial" w:hAnsi="Arial" w:cs="Arial"/>
          <w:i/>
          <w:color w:val="000000"/>
          <w:sz w:val="22"/>
          <w:szCs w:val="22"/>
        </w:rPr>
        <w:t>antarctic</w:t>
      </w:r>
      <w:proofErr w:type="spellEnd"/>
      <w:r w:rsidRPr="00495B4A">
        <w:rPr>
          <w:rFonts w:ascii="Arial" w:hAnsi="Arial" w:cs="Arial"/>
          <w:i/>
          <w:color w:val="000000"/>
          <w:sz w:val="22"/>
          <w:szCs w:val="22"/>
        </w:rPr>
        <w:t xml:space="preserve"> fur seals</w:t>
      </w:r>
      <w:r>
        <w:rPr>
          <w:rFonts w:ascii="Arial" w:hAnsi="Arial" w:cs="Arial"/>
          <w:i/>
          <w:color w:val="000000"/>
          <w:sz w:val="22"/>
          <w:szCs w:val="22"/>
        </w:rPr>
        <w:t xml:space="preserve"> (</w:t>
      </w:r>
      <w:r w:rsidRPr="00F45BC1">
        <w:rPr>
          <w:rFonts w:ascii="Arial" w:hAnsi="Arial" w:cs="Arial"/>
          <w:i/>
          <w:iCs/>
          <w:color w:val="000000"/>
          <w:sz w:val="22"/>
          <w:szCs w:val="22"/>
          <w:lang w:val="en-US"/>
        </w:rPr>
        <w:t xml:space="preserve">Arctocephalus </w:t>
      </w:r>
      <w:r>
        <w:rPr>
          <w:rFonts w:ascii="Arial" w:hAnsi="Arial" w:cs="Arial"/>
          <w:i/>
          <w:iCs/>
          <w:color w:val="000000"/>
          <w:sz w:val="22"/>
          <w:szCs w:val="22"/>
          <w:lang w:val="en-US"/>
        </w:rPr>
        <w:t>tropicalis)</w:t>
      </w:r>
      <w:r w:rsidRPr="00495B4A">
        <w:rPr>
          <w:rFonts w:ascii="Arial" w:hAnsi="Arial" w:cs="Arial"/>
          <w:i/>
          <w:color w:val="000000"/>
          <w:sz w:val="22"/>
          <w:szCs w:val="22"/>
        </w:rPr>
        <w:t xml:space="preserve"> and Southern elephant seals</w:t>
      </w:r>
      <w:r>
        <w:rPr>
          <w:rFonts w:ascii="Arial" w:hAnsi="Arial" w:cs="Arial"/>
          <w:i/>
          <w:color w:val="000000"/>
          <w:sz w:val="22"/>
          <w:szCs w:val="22"/>
        </w:rPr>
        <w:t xml:space="preserve"> (Mirounga leonina)</w:t>
      </w:r>
      <w:r>
        <w:rPr>
          <w:rFonts w:ascii="Arial" w:hAnsi="Arial" w:cs="Arial"/>
          <w:color w:val="000000"/>
          <w:sz w:val="22"/>
          <w:szCs w:val="22"/>
        </w:rPr>
        <w:t xml:space="preserve"> for</w:t>
      </w:r>
      <w:r w:rsidRPr="00495B4A">
        <w:rPr>
          <w:rFonts w:ascii="Arial" w:hAnsi="Arial" w:cs="Arial"/>
          <w:color w:val="000000"/>
          <w:sz w:val="22"/>
          <w:szCs w:val="22"/>
        </w:rPr>
        <w:t xml:space="preserve"> the Department of the Environment &amp; Heritage. Unpublished report by the Nature Conservation Branch of the Tasmanian Department of Primary Industries and Environment.</w:t>
      </w:r>
    </w:p>
    <w:p w:rsidR="0065029B" w:rsidRDefault="0016084D" w:rsidP="00A34E57">
      <w:pPr>
        <w:spacing w:after="220"/>
        <w:ind w:left="720" w:hanging="720"/>
        <w:rPr>
          <w:rFonts w:ascii="Arial" w:hAnsi="Arial" w:cs="Arial"/>
          <w:color w:val="000000"/>
          <w:sz w:val="22"/>
          <w:szCs w:val="22"/>
        </w:rPr>
      </w:pPr>
      <w:r>
        <w:rPr>
          <w:rFonts w:ascii="Arial" w:hAnsi="Arial" w:cs="Arial"/>
          <w:color w:val="000000"/>
          <w:sz w:val="22"/>
          <w:szCs w:val="22"/>
        </w:rPr>
        <w:t>v</w:t>
      </w:r>
      <w:r w:rsidR="0065029B">
        <w:rPr>
          <w:rFonts w:ascii="Arial" w:hAnsi="Arial" w:cs="Arial"/>
          <w:color w:val="000000"/>
          <w:sz w:val="22"/>
          <w:szCs w:val="22"/>
        </w:rPr>
        <w:t>an den Hoff J (2001). Dispersal of southern elephant seals (</w:t>
      </w:r>
      <w:r w:rsidR="0065029B" w:rsidRPr="0065029B">
        <w:rPr>
          <w:rFonts w:ascii="Arial" w:hAnsi="Arial" w:cs="Arial"/>
          <w:i/>
          <w:color w:val="000000"/>
          <w:sz w:val="22"/>
          <w:szCs w:val="22"/>
        </w:rPr>
        <w:t>Mirounga leonina</w:t>
      </w:r>
      <w:r w:rsidR="0065029B">
        <w:rPr>
          <w:rFonts w:ascii="Arial" w:hAnsi="Arial" w:cs="Arial"/>
          <w:color w:val="000000"/>
          <w:sz w:val="22"/>
          <w:szCs w:val="22"/>
        </w:rPr>
        <w:t xml:space="preserve"> L.) marked at Macquarie Island. </w:t>
      </w:r>
      <w:r w:rsidR="0065029B" w:rsidRPr="0065029B">
        <w:rPr>
          <w:rFonts w:ascii="Arial" w:hAnsi="Arial" w:cs="Arial"/>
          <w:i/>
          <w:color w:val="000000"/>
          <w:sz w:val="22"/>
          <w:szCs w:val="22"/>
        </w:rPr>
        <w:t>Wildlife Research 28</w:t>
      </w:r>
      <w:r w:rsidR="00293BCC">
        <w:rPr>
          <w:rFonts w:ascii="Arial" w:hAnsi="Arial" w:cs="Arial"/>
          <w:color w:val="000000"/>
          <w:sz w:val="22"/>
          <w:szCs w:val="22"/>
        </w:rPr>
        <w:t>,</w:t>
      </w:r>
      <w:r w:rsidR="0065029B">
        <w:rPr>
          <w:rFonts w:ascii="Arial" w:hAnsi="Arial" w:cs="Arial"/>
          <w:color w:val="000000"/>
          <w:sz w:val="22"/>
          <w:szCs w:val="22"/>
        </w:rPr>
        <w:t xml:space="preserve"> 413-418.</w:t>
      </w:r>
    </w:p>
    <w:p w:rsidR="00A34E57" w:rsidRPr="00A34E57" w:rsidRDefault="00A34E57" w:rsidP="00A34E57">
      <w:pPr>
        <w:spacing w:after="220"/>
        <w:ind w:left="720" w:hanging="720"/>
        <w:rPr>
          <w:rFonts w:ascii="Arial" w:hAnsi="Arial" w:cs="Arial"/>
          <w:color w:val="000000"/>
          <w:sz w:val="22"/>
          <w:szCs w:val="22"/>
        </w:rPr>
      </w:pPr>
      <w:r w:rsidRPr="00A34E57">
        <w:rPr>
          <w:rFonts w:ascii="Arial" w:hAnsi="Arial" w:cs="Arial"/>
          <w:color w:val="000000"/>
          <w:sz w:val="22"/>
          <w:szCs w:val="22"/>
        </w:rPr>
        <w:t>van den Hoff, J., Burton, H. R., Hi</w:t>
      </w:r>
      <w:r w:rsidR="00293BCC">
        <w:rPr>
          <w:rFonts w:ascii="Arial" w:hAnsi="Arial" w:cs="Arial"/>
          <w:color w:val="000000"/>
          <w:sz w:val="22"/>
          <w:szCs w:val="22"/>
        </w:rPr>
        <w:t>ndell, M. A., Sumner, M. D., &amp;</w:t>
      </w:r>
      <w:r w:rsidRPr="00A34E57">
        <w:rPr>
          <w:rFonts w:ascii="Arial" w:hAnsi="Arial" w:cs="Arial"/>
          <w:color w:val="000000"/>
          <w:sz w:val="22"/>
          <w:szCs w:val="22"/>
        </w:rPr>
        <w:t xml:space="preserve"> McMahon, C. R. (2002). Migrations and foraging of juvenile southern elephant seals from Macquarie Island within CCAMLR managed areas. </w:t>
      </w:r>
      <w:r w:rsidRPr="00151BB7">
        <w:rPr>
          <w:rFonts w:ascii="Arial" w:hAnsi="Arial" w:cs="Arial"/>
          <w:i/>
          <w:color w:val="000000"/>
          <w:sz w:val="22"/>
          <w:szCs w:val="22"/>
        </w:rPr>
        <w:t>Antarctic Science 14</w:t>
      </w:r>
      <w:r w:rsidRPr="00A34E57">
        <w:rPr>
          <w:rFonts w:ascii="Arial" w:hAnsi="Arial" w:cs="Arial"/>
          <w:color w:val="000000"/>
          <w:sz w:val="22"/>
          <w:szCs w:val="22"/>
        </w:rPr>
        <w:t>, 134-145.</w:t>
      </w:r>
    </w:p>
    <w:p w:rsidR="00A34E57" w:rsidRPr="00A34E57" w:rsidRDefault="00293BCC" w:rsidP="00A34E57">
      <w:pPr>
        <w:spacing w:after="220"/>
        <w:ind w:left="720" w:hanging="720"/>
        <w:rPr>
          <w:rFonts w:ascii="Arial" w:hAnsi="Arial" w:cs="Arial"/>
          <w:color w:val="000000"/>
          <w:sz w:val="22"/>
          <w:szCs w:val="22"/>
        </w:rPr>
      </w:pPr>
      <w:r>
        <w:rPr>
          <w:rFonts w:ascii="Arial" w:hAnsi="Arial" w:cs="Arial"/>
          <w:color w:val="000000"/>
          <w:sz w:val="22"/>
          <w:szCs w:val="22"/>
        </w:rPr>
        <w:t>van den Hoff, J., Burton, H., &amp;</w:t>
      </w:r>
      <w:r w:rsidR="00A34E57" w:rsidRPr="00A34E57">
        <w:rPr>
          <w:rFonts w:ascii="Arial" w:hAnsi="Arial" w:cs="Arial"/>
          <w:color w:val="000000"/>
          <w:sz w:val="22"/>
          <w:szCs w:val="22"/>
        </w:rPr>
        <w:t xml:space="preserve"> Raymond, B. (2007). The population trend of Southern elephant seals (</w:t>
      </w:r>
      <w:r w:rsidR="00A34E57" w:rsidRPr="00551F44">
        <w:rPr>
          <w:rFonts w:ascii="Arial" w:hAnsi="Arial" w:cs="Arial"/>
          <w:i/>
          <w:color w:val="000000"/>
          <w:sz w:val="22"/>
          <w:szCs w:val="22"/>
        </w:rPr>
        <w:t>Mirounga leonina</w:t>
      </w:r>
      <w:r w:rsidR="00A34E57" w:rsidRPr="00A34E57">
        <w:rPr>
          <w:rFonts w:ascii="Arial" w:hAnsi="Arial" w:cs="Arial"/>
          <w:color w:val="000000"/>
          <w:sz w:val="22"/>
          <w:szCs w:val="22"/>
        </w:rPr>
        <w:t xml:space="preserve"> L.) at Macquarie Island (1952–2004). </w:t>
      </w:r>
      <w:r w:rsidR="00A34E57" w:rsidRPr="00151BB7">
        <w:rPr>
          <w:rFonts w:ascii="Arial" w:hAnsi="Arial" w:cs="Arial"/>
          <w:i/>
          <w:color w:val="000000"/>
          <w:sz w:val="22"/>
          <w:szCs w:val="22"/>
        </w:rPr>
        <w:t>Polar Biology 30</w:t>
      </w:r>
      <w:r w:rsidR="00A34E57" w:rsidRPr="00A34E57">
        <w:rPr>
          <w:rFonts w:ascii="Arial" w:hAnsi="Arial" w:cs="Arial"/>
          <w:color w:val="000000"/>
          <w:sz w:val="22"/>
          <w:szCs w:val="22"/>
        </w:rPr>
        <w:t>, 1275–1283.</w:t>
      </w:r>
    </w:p>
    <w:p w:rsidR="008D0FB6" w:rsidRPr="008D0FB6" w:rsidRDefault="008D0FB6" w:rsidP="008D0FB6">
      <w:pPr>
        <w:spacing w:after="220"/>
        <w:ind w:left="720" w:hanging="720"/>
        <w:rPr>
          <w:rFonts w:ascii="Arial" w:hAnsi="Arial" w:cs="Arial"/>
          <w:color w:val="000000"/>
          <w:sz w:val="22"/>
          <w:szCs w:val="22"/>
        </w:rPr>
      </w:pPr>
      <w:r w:rsidRPr="008D0FB6">
        <w:rPr>
          <w:rFonts w:ascii="Arial" w:hAnsi="Arial" w:cs="Arial"/>
          <w:color w:val="000000"/>
          <w:sz w:val="22"/>
          <w:szCs w:val="22"/>
        </w:rPr>
        <w:t>van den Hoff</w:t>
      </w:r>
      <w:r>
        <w:rPr>
          <w:rFonts w:ascii="Arial" w:hAnsi="Arial" w:cs="Arial"/>
          <w:color w:val="000000"/>
          <w:sz w:val="22"/>
          <w:szCs w:val="22"/>
        </w:rPr>
        <w:t>,</w:t>
      </w:r>
      <w:r w:rsidRPr="008D0FB6">
        <w:rPr>
          <w:rFonts w:ascii="Arial" w:hAnsi="Arial" w:cs="Arial"/>
          <w:color w:val="000000"/>
          <w:sz w:val="22"/>
          <w:szCs w:val="22"/>
        </w:rPr>
        <w:t xml:space="preserve"> J</w:t>
      </w:r>
      <w:r>
        <w:rPr>
          <w:rFonts w:ascii="Arial" w:hAnsi="Arial" w:cs="Arial"/>
          <w:color w:val="000000"/>
          <w:sz w:val="22"/>
          <w:szCs w:val="22"/>
        </w:rPr>
        <w:t>.</w:t>
      </w:r>
      <w:r w:rsidRPr="008D0FB6">
        <w:rPr>
          <w:rFonts w:ascii="Arial" w:hAnsi="Arial" w:cs="Arial"/>
          <w:color w:val="000000"/>
          <w:sz w:val="22"/>
          <w:szCs w:val="22"/>
        </w:rPr>
        <w:t>, McMahon</w:t>
      </w:r>
      <w:r>
        <w:rPr>
          <w:rFonts w:ascii="Arial" w:hAnsi="Arial" w:cs="Arial"/>
          <w:color w:val="000000"/>
          <w:sz w:val="22"/>
          <w:szCs w:val="22"/>
        </w:rPr>
        <w:t>,</w:t>
      </w:r>
      <w:r w:rsidRPr="008D0FB6">
        <w:rPr>
          <w:rFonts w:ascii="Arial" w:hAnsi="Arial" w:cs="Arial"/>
          <w:color w:val="000000"/>
          <w:sz w:val="22"/>
          <w:szCs w:val="22"/>
        </w:rPr>
        <w:t xml:space="preserve"> C</w:t>
      </w:r>
      <w:r>
        <w:rPr>
          <w:rFonts w:ascii="Arial" w:hAnsi="Arial" w:cs="Arial"/>
          <w:color w:val="000000"/>
          <w:sz w:val="22"/>
          <w:szCs w:val="22"/>
        </w:rPr>
        <w:t xml:space="preserve">. </w:t>
      </w:r>
      <w:r w:rsidRPr="008D0FB6">
        <w:rPr>
          <w:rFonts w:ascii="Arial" w:hAnsi="Arial" w:cs="Arial"/>
          <w:color w:val="000000"/>
          <w:sz w:val="22"/>
          <w:szCs w:val="22"/>
        </w:rPr>
        <w:t>R</w:t>
      </w:r>
      <w:r>
        <w:rPr>
          <w:rFonts w:ascii="Arial" w:hAnsi="Arial" w:cs="Arial"/>
          <w:color w:val="000000"/>
          <w:sz w:val="22"/>
          <w:szCs w:val="22"/>
        </w:rPr>
        <w:t>.</w:t>
      </w:r>
      <w:r w:rsidRPr="008D0FB6">
        <w:rPr>
          <w:rFonts w:ascii="Arial" w:hAnsi="Arial" w:cs="Arial"/>
          <w:color w:val="000000"/>
          <w:sz w:val="22"/>
          <w:szCs w:val="22"/>
        </w:rPr>
        <w:t>, Simpkins</w:t>
      </w:r>
      <w:r>
        <w:rPr>
          <w:rFonts w:ascii="Arial" w:hAnsi="Arial" w:cs="Arial"/>
          <w:color w:val="000000"/>
          <w:sz w:val="22"/>
          <w:szCs w:val="22"/>
        </w:rPr>
        <w:t>,</w:t>
      </w:r>
      <w:r w:rsidRPr="008D0FB6">
        <w:rPr>
          <w:rFonts w:ascii="Arial" w:hAnsi="Arial" w:cs="Arial"/>
          <w:color w:val="000000"/>
          <w:sz w:val="22"/>
          <w:szCs w:val="22"/>
        </w:rPr>
        <w:t xml:space="preserve"> G</w:t>
      </w:r>
      <w:r>
        <w:rPr>
          <w:rFonts w:ascii="Arial" w:hAnsi="Arial" w:cs="Arial"/>
          <w:color w:val="000000"/>
          <w:sz w:val="22"/>
          <w:szCs w:val="22"/>
        </w:rPr>
        <w:t xml:space="preserve">. </w:t>
      </w:r>
      <w:r w:rsidRPr="008D0FB6">
        <w:rPr>
          <w:rFonts w:ascii="Arial" w:hAnsi="Arial" w:cs="Arial"/>
          <w:color w:val="000000"/>
          <w:sz w:val="22"/>
          <w:szCs w:val="22"/>
        </w:rPr>
        <w:t>R</w:t>
      </w:r>
      <w:r>
        <w:rPr>
          <w:rFonts w:ascii="Arial" w:hAnsi="Arial" w:cs="Arial"/>
          <w:color w:val="000000"/>
          <w:sz w:val="22"/>
          <w:szCs w:val="22"/>
        </w:rPr>
        <w:t>.</w:t>
      </w:r>
      <w:r w:rsidRPr="008D0FB6">
        <w:rPr>
          <w:rFonts w:ascii="Arial" w:hAnsi="Arial" w:cs="Arial"/>
          <w:color w:val="000000"/>
          <w:sz w:val="22"/>
          <w:szCs w:val="22"/>
        </w:rPr>
        <w:t>, Hindell</w:t>
      </w:r>
      <w:r>
        <w:rPr>
          <w:rFonts w:ascii="Arial" w:hAnsi="Arial" w:cs="Arial"/>
          <w:color w:val="000000"/>
          <w:sz w:val="22"/>
          <w:szCs w:val="22"/>
        </w:rPr>
        <w:t>,</w:t>
      </w:r>
      <w:r w:rsidRPr="008D0FB6">
        <w:rPr>
          <w:rFonts w:ascii="Arial" w:hAnsi="Arial" w:cs="Arial"/>
          <w:color w:val="000000"/>
          <w:sz w:val="22"/>
          <w:szCs w:val="22"/>
        </w:rPr>
        <w:t xml:space="preserve"> M</w:t>
      </w:r>
      <w:r>
        <w:rPr>
          <w:rFonts w:ascii="Arial" w:hAnsi="Arial" w:cs="Arial"/>
          <w:color w:val="000000"/>
          <w:sz w:val="22"/>
          <w:szCs w:val="22"/>
        </w:rPr>
        <w:t xml:space="preserve">. </w:t>
      </w:r>
      <w:r w:rsidRPr="008D0FB6">
        <w:rPr>
          <w:rFonts w:ascii="Arial" w:hAnsi="Arial" w:cs="Arial"/>
          <w:color w:val="000000"/>
          <w:sz w:val="22"/>
          <w:szCs w:val="22"/>
        </w:rPr>
        <w:t>A</w:t>
      </w:r>
      <w:r>
        <w:rPr>
          <w:rFonts w:ascii="Arial" w:hAnsi="Arial" w:cs="Arial"/>
          <w:color w:val="000000"/>
          <w:sz w:val="22"/>
          <w:szCs w:val="22"/>
        </w:rPr>
        <w:t>.</w:t>
      </w:r>
      <w:r w:rsidRPr="008D0FB6">
        <w:rPr>
          <w:rFonts w:ascii="Arial" w:hAnsi="Arial" w:cs="Arial"/>
          <w:color w:val="000000"/>
          <w:sz w:val="22"/>
          <w:szCs w:val="22"/>
        </w:rPr>
        <w:t>, Alderman</w:t>
      </w:r>
      <w:r>
        <w:rPr>
          <w:rFonts w:ascii="Arial" w:hAnsi="Arial" w:cs="Arial"/>
          <w:color w:val="000000"/>
          <w:sz w:val="22"/>
          <w:szCs w:val="22"/>
        </w:rPr>
        <w:t>,</w:t>
      </w:r>
      <w:r w:rsidRPr="008D0FB6">
        <w:rPr>
          <w:rFonts w:ascii="Arial" w:hAnsi="Arial" w:cs="Arial"/>
          <w:color w:val="000000"/>
          <w:sz w:val="22"/>
          <w:szCs w:val="22"/>
        </w:rPr>
        <w:t xml:space="preserve"> R</w:t>
      </w:r>
      <w:r>
        <w:rPr>
          <w:rFonts w:ascii="Arial" w:hAnsi="Arial" w:cs="Arial"/>
          <w:color w:val="000000"/>
          <w:sz w:val="22"/>
          <w:szCs w:val="22"/>
        </w:rPr>
        <w:t>.</w:t>
      </w:r>
      <w:r w:rsidR="00293BCC">
        <w:rPr>
          <w:rFonts w:ascii="Arial" w:hAnsi="Arial" w:cs="Arial"/>
          <w:color w:val="000000"/>
          <w:sz w:val="22"/>
          <w:szCs w:val="22"/>
        </w:rPr>
        <w:t xml:space="preserve">, &amp; </w:t>
      </w:r>
      <w:r w:rsidRPr="008D0FB6">
        <w:rPr>
          <w:rFonts w:ascii="Arial" w:hAnsi="Arial" w:cs="Arial"/>
          <w:color w:val="000000"/>
          <w:sz w:val="22"/>
          <w:szCs w:val="22"/>
        </w:rPr>
        <w:t>Burton</w:t>
      </w:r>
      <w:r>
        <w:rPr>
          <w:rFonts w:ascii="Arial" w:hAnsi="Arial" w:cs="Arial"/>
          <w:color w:val="000000"/>
          <w:sz w:val="22"/>
          <w:szCs w:val="22"/>
        </w:rPr>
        <w:t>,</w:t>
      </w:r>
      <w:r w:rsidR="00990FBD">
        <w:rPr>
          <w:rFonts w:ascii="Arial" w:hAnsi="Arial" w:cs="Arial"/>
          <w:color w:val="000000"/>
          <w:sz w:val="22"/>
          <w:szCs w:val="22"/>
        </w:rPr>
        <w:t> </w:t>
      </w:r>
      <w:r w:rsidRPr="008D0FB6">
        <w:rPr>
          <w:rFonts w:ascii="Arial" w:hAnsi="Arial" w:cs="Arial"/>
          <w:color w:val="000000"/>
          <w:sz w:val="22"/>
          <w:szCs w:val="22"/>
        </w:rPr>
        <w:t>H</w:t>
      </w:r>
      <w:r>
        <w:rPr>
          <w:rFonts w:ascii="Arial" w:hAnsi="Arial" w:cs="Arial"/>
          <w:color w:val="000000"/>
          <w:sz w:val="22"/>
          <w:szCs w:val="22"/>
        </w:rPr>
        <w:t>. </w:t>
      </w:r>
      <w:r w:rsidRPr="008D0FB6">
        <w:rPr>
          <w:rFonts w:ascii="Arial" w:hAnsi="Arial" w:cs="Arial"/>
          <w:color w:val="000000"/>
          <w:sz w:val="22"/>
          <w:szCs w:val="22"/>
        </w:rPr>
        <w:t>R</w:t>
      </w:r>
      <w:r w:rsidR="00990FBD">
        <w:rPr>
          <w:rFonts w:ascii="Arial" w:hAnsi="Arial" w:cs="Arial"/>
          <w:color w:val="000000"/>
          <w:sz w:val="22"/>
          <w:szCs w:val="22"/>
        </w:rPr>
        <w:t>.</w:t>
      </w:r>
      <w:r w:rsidRPr="008D0FB6">
        <w:rPr>
          <w:rFonts w:ascii="Arial" w:hAnsi="Arial" w:cs="Arial"/>
          <w:color w:val="000000"/>
          <w:sz w:val="22"/>
          <w:szCs w:val="22"/>
        </w:rPr>
        <w:t xml:space="preserve"> (2014). Bottom-up regulation of a pole-ward migratory predator population. </w:t>
      </w:r>
      <w:r w:rsidRPr="008D0FB6">
        <w:rPr>
          <w:rFonts w:ascii="Arial" w:hAnsi="Arial" w:cs="Arial"/>
          <w:i/>
          <w:color w:val="000000"/>
          <w:sz w:val="22"/>
          <w:szCs w:val="22"/>
        </w:rPr>
        <w:t>Proc. R. Society. B 281</w:t>
      </w:r>
      <w:r>
        <w:rPr>
          <w:rFonts w:ascii="Arial" w:hAnsi="Arial" w:cs="Arial"/>
          <w:color w:val="000000"/>
          <w:sz w:val="22"/>
          <w:szCs w:val="22"/>
        </w:rPr>
        <w:t>,</w:t>
      </w:r>
      <w:r w:rsidRPr="008D0FB6">
        <w:rPr>
          <w:rFonts w:ascii="Arial" w:hAnsi="Arial" w:cs="Arial"/>
          <w:color w:val="000000"/>
          <w:sz w:val="22"/>
          <w:szCs w:val="22"/>
        </w:rPr>
        <w:t xml:space="preserve"> 20132842.</w:t>
      </w:r>
    </w:p>
    <w:p w:rsidR="002A4C94" w:rsidRPr="00310859" w:rsidRDefault="002A4C94" w:rsidP="002A4C94">
      <w:pPr>
        <w:spacing w:after="220"/>
        <w:ind w:left="720" w:hanging="720"/>
        <w:rPr>
          <w:rFonts w:ascii="Arial" w:hAnsi="Arial" w:cs="Arial"/>
          <w:sz w:val="22"/>
          <w:szCs w:val="22"/>
        </w:rPr>
      </w:pPr>
      <w:r>
        <w:rPr>
          <w:rFonts w:ascii="Arial" w:hAnsi="Arial" w:cs="Arial"/>
          <w:sz w:val="22"/>
          <w:szCs w:val="22"/>
        </w:rPr>
        <w:t xml:space="preserve">Woinarski, J. C. Z., Burbidge, A. A., &amp; Harrison, P. L. (2014). </w:t>
      </w:r>
      <w:r>
        <w:rPr>
          <w:rFonts w:ascii="Arial" w:hAnsi="Arial" w:cs="Arial"/>
          <w:i/>
          <w:sz w:val="22"/>
          <w:szCs w:val="22"/>
        </w:rPr>
        <w:t xml:space="preserve">The </w:t>
      </w:r>
      <w:r w:rsidR="00293BCC">
        <w:rPr>
          <w:rFonts w:ascii="Arial" w:hAnsi="Arial" w:cs="Arial"/>
          <w:i/>
          <w:sz w:val="22"/>
          <w:szCs w:val="22"/>
        </w:rPr>
        <w:t>Action P</w:t>
      </w:r>
      <w:r>
        <w:rPr>
          <w:rFonts w:ascii="Arial" w:hAnsi="Arial" w:cs="Arial"/>
          <w:i/>
          <w:sz w:val="22"/>
          <w:szCs w:val="22"/>
        </w:rPr>
        <w:t xml:space="preserve">lan for Australian </w:t>
      </w:r>
      <w:r w:rsidR="00293BCC">
        <w:rPr>
          <w:rFonts w:ascii="Arial" w:hAnsi="Arial" w:cs="Arial"/>
          <w:i/>
          <w:sz w:val="22"/>
          <w:szCs w:val="22"/>
        </w:rPr>
        <w:t>M</w:t>
      </w:r>
      <w:r>
        <w:rPr>
          <w:rFonts w:ascii="Arial" w:hAnsi="Arial" w:cs="Arial"/>
          <w:i/>
          <w:sz w:val="22"/>
          <w:szCs w:val="22"/>
        </w:rPr>
        <w:t>ammals 2012</w:t>
      </w:r>
      <w:r>
        <w:rPr>
          <w:rFonts w:ascii="Arial" w:hAnsi="Arial" w:cs="Arial"/>
          <w:sz w:val="22"/>
          <w:szCs w:val="22"/>
        </w:rPr>
        <w:t>. CSIRO Publishing</w:t>
      </w:r>
      <w:r w:rsidR="00306604">
        <w:rPr>
          <w:rFonts w:ascii="Arial" w:hAnsi="Arial" w:cs="Arial"/>
          <w:sz w:val="22"/>
          <w:szCs w:val="22"/>
        </w:rPr>
        <w:t>, Collingwood</w:t>
      </w:r>
      <w:r>
        <w:rPr>
          <w:rFonts w:ascii="Arial" w:hAnsi="Arial" w:cs="Arial"/>
          <w:sz w:val="22"/>
          <w:szCs w:val="22"/>
        </w:rPr>
        <w:t>.</w:t>
      </w:r>
    </w:p>
    <w:p w:rsidR="005A7196" w:rsidRDefault="005A7196" w:rsidP="005A7196">
      <w:pPr>
        <w:pStyle w:val="Default"/>
      </w:pPr>
      <w:r>
        <w:rPr>
          <w:rFonts w:ascii="Arial" w:hAnsi="Arial" w:cs="Arial"/>
          <w:b/>
          <w:bCs/>
          <w:sz w:val="22"/>
          <w:szCs w:val="22"/>
          <w:u w:val="single"/>
        </w:rPr>
        <w:t>Other sources cited in the advice</w:t>
      </w:r>
    </w:p>
    <w:p w:rsidR="0028003E" w:rsidRDefault="0028003E" w:rsidP="008D4B23">
      <w:pPr>
        <w:rPr>
          <w:rFonts w:ascii="Arial" w:hAnsi="Arial" w:cs="Arial"/>
          <w:sz w:val="22"/>
          <w:szCs w:val="22"/>
        </w:rPr>
      </w:pPr>
    </w:p>
    <w:p w:rsidR="000365D1" w:rsidRPr="008B14CA" w:rsidRDefault="000365D1" w:rsidP="000365D1">
      <w:pPr>
        <w:spacing w:after="220"/>
        <w:ind w:left="720" w:hanging="720"/>
        <w:rPr>
          <w:rFonts w:ascii="Arial" w:hAnsi="Arial" w:cs="Arial"/>
          <w:sz w:val="22"/>
          <w:szCs w:val="22"/>
        </w:rPr>
      </w:pPr>
      <w:r w:rsidRPr="008B14CA">
        <w:rPr>
          <w:rFonts w:ascii="Arial" w:hAnsi="Arial" w:cs="Arial"/>
          <w:sz w:val="22"/>
          <w:szCs w:val="22"/>
        </w:rPr>
        <w:t>Alderman</w:t>
      </w:r>
      <w:r w:rsidR="00293BCC">
        <w:rPr>
          <w:rFonts w:ascii="Arial" w:hAnsi="Arial" w:cs="Arial"/>
          <w:sz w:val="22"/>
          <w:szCs w:val="22"/>
        </w:rPr>
        <w:t>,</w:t>
      </w:r>
      <w:r w:rsidRPr="008B14CA">
        <w:rPr>
          <w:rFonts w:ascii="Arial" w:hAnsi="Arial" w:cs="Arial"/>
          <w:sz w:val="22"/>
          <w:szCs w:val="22"/>
        </w:rPr>
        <w:t xml:space="preserve"> R</w:t>
      </w:r>
      <w:r w:rsidR="00293BCC">
        <w:rPr>
          <w:rFonts w:ascii="Arial" w:hAnsi="Arial" w:cs="Arial"/>
          <w:sz w:val="22"/>
          <w:szCs w:val="22"/>
        </w:rPr>
        <w:t>. (2016).</w:t>
      </w:r>
      <w:r w:rsidRPr="008B14CA">
        <w:rPr>
          <w:rFonts w:ascii="Arial" w:hAnsi="Arial" w:cs="Arial"/>
          <w:sz w:val="22"/>
          <w:szCs w:val="22"/>
        </w:rPr>
        <w:t xml:space="preserve"> </w:t>
      </w:r>
      <w:r>
        <w:rPr>
          <w:rFonts w:ascii="Arial" w:hAnsi="Arial" w:cs="Arial"/>
          <w:sz w:val="22"/>
          <w:szCs w:val="22"/>
        </w:rPr>
        <w:t>P</w:t>
      </w:r>
      <w:r w:rsidRPr="008B14CA">
        <w:rPr>
          <w:rFonts w:ascii="Arial" w:hAnsi="Arial" w:cs="Arial"/>
          <w:sz w:val="22"/>
          <w:szCs w:val="22"/>
        </w:rPr>
        <w:t>ersonal communication by email, January 2016.</w:t>
      </w:r>
      <w:r w:rsidR="00293BCC">
        <w:rPr>
          <w:rFonts w:ascii="Arial" w:hAnsi="Arial" w:cs="Arial"/>
          <w:sz w:val="22"/>
          <w:szCs w:val="22"/>
        </w:rPr>
        <w:t xml:space="preserve"> </w:t>
      </w:r>
      <w:r w:rsidR="00293BCC" w:rsidRPr="008B14CA">
        <w:rPr>
          <w:rFonts w:ascii="Arial" w:hAnsi="Arial" w:cs="Arial"/>
          <w:sz w:val="22"/>
          <w:szCs w:val="22"/>
        </w:rPr>
        <w:t>Department of Primary Industries, Parks, Water and Environment</w:t>
      </w:r>
      <w:r w:rsidR="00293BCC">
        <w:rPr>
          <w:rFonts w:ascii="Arial" w:hAnsi="Arial" w:cs="Arial"/>
          <w:sz w:val="22"/>
          <w:szCs w:val="22"/>
        </w:rPr>
        <w:t>, Tasmanian government</w:t>
      </w:r>
      <w:r w:rsidR="0059120B">
        <w:rPr>
          <w:rFonts w:ascii="Arial" w:hAnsi="Arial" w:cs="Arial"/>
          <w:sz w:val="22"/>
          <w:szCs w:val="22"/>
        </w:rPr>
        <w:t>.</w:t>
      </w:r>
    </w:p>
    <w:p w:rsidR="00306604" w:rsidRDefault="00602375" w:rsidP="00990FBD">
      <w:pPr>
        <w:spacing w:after="220"/>
        <w:ind w:left="720" w:hanging="720"/>
        <w:rPr>
          <w:rFonts w:ascii="Arial" w:hAnsi="Arial" w:cs="Arial"/>
          <w:b/>
          <w:sz w:val="22"/>
          <w:szCs w:val="22"/>
          <w:u w:val="single"/>
        </w:rPr>
      </w:pPr>
      <w:r w:rsidRPr="00F45BC1">
        <w:rPr>
          <w:rFonts w:ascii="Arial" w:hAnsi="Arial" w:cs="Arial"/>
          <w:sz w:val="22"/>
          <w:szCs w:val="22"/>
        </w:rPr>
        <w:t xml:space="preserve">Committee on Taxonomy (2015). </w:t>
      </w:r>
      <w:r w:rsidRPr="009A11A3">
        <w:rPr>
          <w:rFonts w:ascii="Arial" w:hAnsi="Arial" w:cs="Arial"/>
          <w:i/>
          <w:sz w:val="22"/>
          <w:szCs w:val="22"/>
        </w:rPr>
        <w:t>List of marine mammal species and subspecies</w:t>
      </w:r>
      <w:r>
        <w:rPr>
          <w:rFonts w:ascii="Arial" w:hAnsi="Arial" w:cs="Arial"/>
          <w:sz w:val="22"/>
          <w:szCs w:val="22"/>
        </w:rPr>
        <w:t>. Society for Marine Mammalogy.</w:t>
      </w:r>
      <w:r w:rsidR="00B67179">
        <w:rPr>
          <w:rFonts w:ascii="Arial" w:hAnsi="Arial" w:cs="Arial"/>
          <w:sz w:val="22"/>
          <w:szCs w:val="22"/>
        </w:rPr>
        <w:br/>
        <w:t>Available on the internet at:</w:t>
      </w:r>
      <w:r w:rsidR="00B67179">
        <w:rPr>
          <w:rFonts w:ascii="Arial" w:hAnsi="Arial" w:cs="Arial"/>
          <w:sz w:val="22"/>
          <w:szCs w:val="22"/>
        </w:rPr>
        <w:br/>
      </w:r>
      <w:hyperlink r:id="rId22" w:history="1">
        <w:r w:rsidRPr="00F45BC1">
          <w:rPr>
            <w:rStyle w:val="Hyperlink"/>
            <w:rFonts w:ascii="Arial" w:hAnsi="Arial" w:cs="Arial"/>
            <w:sz w:val="22"/>
            <w:szCs w:val="22"/>
          </w:rPr>
          <w:t>https://www.marinemammalscience.org/species-information/list-of-marine-mammal-species-subspecies/</w:t>
        </w:r>
      </w:hyperlink>
      <w:r w:rsidR="00B03A36">
        <w:t>.</w:t>
      </w:r>
    </w:p>
    <w:p w:rsidR="000365D1" w:rsidRDefault="008B14CA" w:rsidP="000365D1">
      <w:pPr>
        <w:spacing w:after="220"/>
        <w:ind w:left="720" w:hanging="720"/>
        <w:rPr>
          <w:rFonts w:ascii="Arial" w:hAnsi="Arial" w:cs="Arial"/>
          <w:sz w:val="22"/>
          <w:szCs w:val="22"/>
        </w:rPr>
      </w:pPr>
      <w:r>
        <w:rPr>
          <w:rFonts w:ascii="Arial" w:hAnsi="Arial" w:cs="Arial"/>
          <w:sz w:val="22"/>
          <w:szCs w:val="22"/>
        </w:rPr>
        <w:lastRenderedPageBreak/>
        <w:t xml:space="preserve">McMahon, C. R. </w:t>
      </w:r>
      <w:r w:rsidR="00293BCC">
        <w:rPr>
          <w:rFonts w:ascii="Arial" w:hAnsi="Arial" w:cs="Arial"/>
          <w:sz w:val="22"/>
          <w:szCs w:val="22"/>
        </w:rPr>
        <w:t xml:space="preserve">(2015). </w:t>
      </w:r>
      <w:r>
        <w:rPr>
          <w:rFonts w:ascii="Arial" w:hAnsi="Arial" w:cs="Arial"/>
          <w:sz w:val="22"/>
          <w:szCs w:val="22"/>
        </w:rPr>
        <w:t>Personal communication by email, July 2015</w:t>
      </w:r>
      <w:r w:rsidR="00B03A36">
        <w:rPr>
          <w:rFonts w:ascii="Arial" w:hAnsi="Arial" w:cs="Arial"/>
          <w:sz w:val="22"/>
          <w:szCs w:val="22"/>
        </w:rPr>
        <w:t>.</w:t>
      </w:r>
      <w:r w:rsidR="00293BCC">
        <w:rPr>
          <w:rFonts w:ascii="Arial" w:hAnsi="Arial" w:cs="Arial"/>
          <w:sz w:val="22"/>
          <w:szCs w:val="22"/>
        </w:rPr>
        <w:t xml:space="preserve"> Sydney Institute of Marine Science.</w:t>
      </w:r>
    </w:p>
    <w:p w:rsidR="00990FBD" w:rsidRDefault="00990FBD" w:rsidP="008B14CA">
      <w:pPr>
        <w:spacing w:after="220"/>
        <w:ind w:left="720" w:hanging="720"/>
        <w:rPr>
          <w:rFonts w:ascii="Arial" w:hAnsi="Arial" w:cs="Arial"/>
          <w:sz w:val="22"/>
          <w:szCs w:val="22"/>
        </w:rPr>
      </w:pPr>
      <w:r>
        <w:rPr>
          <w:rFonts w:ascii="Arial" w:hAnsi="Arial" w:cs="Arial"/>
          <w:sz w:val="22"/>
          <w:szCs w:val="22"/>
        </w:rPr>
        <w:t>van den Hoff</w:t>
      </w:r>
      <w:r w:rsidR="008B14CA">
        <w:rPr>
          <w:rFonts w:ascii="Arial" w:hAnsi="Arial" w:cs="Arial"/>
          <w:sz w:val="22"/>
          <w:szCs w:val="22"/>
        </w:rPr>
        <w:t>,</w:t>
      </w:r>
      <w:r>
        <w:rPr>
          <w:rFonts w:ascii="Arial" w:hAnsi="Arial" w:cs="Arial"/>
          <w:sz w:val="22"/>
          <w:szCs w:val="22"/>
        </w:rPr>
        <w:t xml:space="preserve"> J</w:t>
      </w:r>
      <w:r w:rsidR="008B14CA">
        <w:rPr>
          <w:rFonts w:ascii="Arial" w:hAnsi="Arial" w:cs="Arial"/>
          <w:sz w:val="22"/>
          <w:szCs w:val="22"/>
        </w:rPr>
        <w:t>.</w:t>
      </w:r>
      <w:r w:rsidR="00293BCC">
        <w:rPr>
          <w:rFonts w:ascii="Arial" w:hAnsi="Arial" w:cs="Arial"/>
          <w:sz w:val="22"/>
          <w:szCs w:val="22"/>
        </w:rPr>
        <w:t xml:space="preserve"> (2016). </w:t>
      </w:r>
      <w:r>
        <w:rPr>
          <w:rFonts w:ascii="Arial" w:hAnsi="Arial" w:cs="Arial"/>
          <w:sz w:val="22"/>
          <w:szCs w:val="22"/>
        </w:rPr>
        <w:t xml:space="preserve">Personal </w:t>
      </w:r>
      <w:r w:rsidR="008B14CA">
        <w:rPr>
          <w:rFonts w:ascii="Arial" w:hAnsi="Arial" w:cs="Arial"/>
          <w:sz w:val="22"/>
          <w:szCs w:val="22"/>
        </w:rPr>
        <w:t>communication by email, January </w:t>
      </w:r>
      <w:r>
        <w:rPr>
          <w:rFonts w:ascii="Arial" w:hAnsi="Arial" w:cs="Arial"/>
          <w:sz w:val="22"/>
          <w:szCs w:val="22"/>
        </w:rPr>
        <w:t>2016.</w:t>
      </w:r>
      <w:r w:rsidR="00293BCC">
        <w:rPr>
          <w:rFonts w:ascii="Arial" w:hAnsi="Arial" w:cs="Arial"/>
          <w:sz w:val="22"/>
          <w:szCs w:val="22"/>
        </w:rPr>
        <w:t xml:space="preserve"> Australian Antarctic Division, Department of the Environment.</w:t>
      </w:r>
    </w:p>
    <w:p w:rsidR="00DD6292" w:rsidRDefault="00DD6292" w:rsidP="008B14CA">
      <w:pPr>
        <w:ind w:left="720" w:hanging="720"/>
        <w:rPr>
          <w:rFonts w:ascii="Arial" w:hAnsi="Arial" w:cs="Arial"/>
          <w:sz w:val="22"/>
          <w:szCs w:val="22"/>
        </w:rPr>
      </w:pPr>
    </w:p>
    <w:p w:rsidR="00856AFA" w:rsidRDefault="00856AFA" w:rsidP="00DD6292">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rsidR="00856AFA" w:rsidRPr="00121E1E" w:rsidRDefault="00856AFA" w:rsidP="00856AFA">
      <w:pPr>
        <w:pStyle w:val="Normal12ptCharCharCharCharCharChar"/>
        <w:spacing w:after="0"/>
        <w:rPr>
          <w:rFonts w:ascii="Arial" w:hAnsi="Arial" w:cs="Arial"/>
          <w:b/>
          <w:bCs/>
          <w:sz w:val="22"/>
          <w:szCs w:val="22"/>
          <w:u w:val="single"/>
        </w:rPr>
      </w:pPr>
    </w:p>
    <w:p w:rsidR="00856AFA" w:rsidRPr="003B5BC1" w:rsidRDefault="00856AFA" w:rsidP="00856AFA">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r w:rsidR="009F1009">
        <w:rPr>
          <w:rFonts w:ascii="Arial" w:hAnsi="Arial" w:cs="Arial"/>
          <w:bCs/>
          <w:sz w:val="22"/>
          <w:szCs w:val="22"/>
        </w:rPr>
        <w:t>Marine Mammal Society Committee on Taxonomy</w:t>
      </w:r>
      <w:r w:rsidRPr="003B5BC1">
        <w:rPr>
          <w:rFonts w:ascii="Arial" w:hAnsi="Arial" w:cs="Arial"/>
          <w:bCs/>
          <w:sz w:val="22"/>
          <w:szCs w:val="22"/>
        </w:rPr>
        <w:t xml:space="preserve"> </w:t>
      </w:r>
      <w:r w:rsidRPr="003B5BC1">
        <w:rPr>
          <w:rFonts w:ascii="Arial" w:hAnsi="Arial" w:cs="Arial"/>
          <w:sz w:val="22"/>
          <w:szCs w:val="22"/>
        </w:rPr>
        <w:t>for this taxon (as identified in the draft conservation advice)</w:t>
      </w:r>
      <w:r>
        <w:rPr>
          <w:rFonts w:ascii="Arial" w:hAnsi="Arial" w:cs="Arial"/>
          <w:sz w:val="22"/>
          <w:szCs w:val="22"/>
        </w:rPr>
        <w:t>?</w:t>
      </w:r>
    </w:p>
    <w:p w:rsidR="00856AFA" w:rsidRPr="003B5BC1" w:rsidRDefault="00856AFA" w:rsidP="00856AFA">
      <w:pPr>
        <w:pStyle w:val="ListNumber"/>
        <w:numPr>
          <w:ilvl w:val="0"/>
          <w:numId w:val="0"/>
        </w:numPr>
        <w:ind w:left="360"/>
        <w:rPr>
          <w:rFonts w:ascii="Arial" w:hAnsi="Arial" w:cs="Arial"/>
          <w:sz w:val="22"/>
          <w:szCs w:val="22"/>
        </w:rPr>
      </w:pPr>
    </w:p>
    <w:p w:rsidR="00856AFA" w:rsidRDefault="00856AFA" w:rsidP="00856AFA">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856AFA"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856AFA" w:rsidRPr="003B5BC1" w:rsidRDefault="00856AFA" w:rsidP="00856AFA">
      <w:pPr>
        <w:pStyle w:val="ListParagraph"/>
        <w:rPr>
          <w:rFonts w:ascii="Arial" w:hAnsi="Arial" w:cs="Arial"/>
          <w:sz w:val="22"/>
          <w:szCs w:val="22"/>
        </w:rPr>
      </w:pPr>
      <w:r w:rsidRPr="003B5BC1">
        <w:rPr>
          <w:rFonts w:ascii="Arial" w:hAnsi="Arial" w:cs="Arial"/>
          <w:sz w:val="22"/>
          <w:szCs w:val="22"/>
        </w:rPr>
        <w:t>Lower bound (estimated minimum):</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Best Estimate:</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 xml:space="preserve">Estimated level of Confidence: </w:t>
      </w:r>
      <w:r w:rsidR="00C12EE5">
        <w:rPr>
          <w:rFonts w:ascii="Arial" w:hAnsi="Arial" w:cs="Arial"/>
          <w:sz w:val="22"/>
          <w:szCs w:val="22"/>
        </w:rPr>
        <w:t xml:space="preserve"> percent</w:t>
      </w:r>
    </w:p>
    <w:p w:rsidR="00856AFA" w:rsidRPr="003B5BC1" w:rsidRDefault="00856AFA" w:rsidP="00856AFA">
      <w:pPr>
        <w:pStyle w:val="ListNumber"/>
        <w:numPr>
          <w:ilvl w:val="0"/>
          <w:numId w:val="0"/>
        </w:numPr>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longer?</w:t>
      </w:r>
      <w:r w:rsidR="005A0B99">
        <w:rPr>
          <w:rFonts w:ascii="Arial" w:hAnsi="Arial" w:cs="Arial"/>
          <w:sz w:val="22"/>
          <w:szCs w:val="22"/>
        </w:rPr>
        <w:t xml:space="preserve"> </w:t>
      </w:r>
    </w:p>
    <w:p w:rsidR="00856AFA" w:rsidRPr="003B5BC1" w:rsidRDefault="00856AFA" w:rsidP="00856AFA">
      <w:pPr>
        <w:pStyle w:val="ListNumber"/>
        <w:numPr>
          <w:ilvl w:val="0"/>
          <w:numId w:val="0"/>
        </w:numPr>
        <w:ind w:left="360"/>
        <w:rPr>
          <w:rFonts w:ascii="Arial" w:hAnsi="Arial" w:cs="Arial"/>
          <w:sz w:val="22"/>
          <w:szCs w:val="22"/>
        </w:rPr>
      </w:pPr>
    </w:p>
    <w:p w:rsidR="005A21D8" w:rsidRPr="009F1009" w:rsidRDefault="00856AFA" w:rsidP="00856AFA">
      <w:pPr>
        <w:pStyle w:val="ListNumber"/>
        <w:spacing w:after="240"/>
        <w:rPr>
          <w:rFonts w:ascii="Arial" w:hAnsi="Arial" w:cs="Arial"/>
          <w:sz w:val="22"/>
          <w:szCs w:val="22"/>
        </w:rPr>
      </w:pPr>
      <w:r w:rsidRPr="009F1009">
        <w:rPr>
          <w:rFonts w:ascii="Arial" w:hAnsi="Arial" w:cs="Arial"/>
          <w:sz w:val="22"/>
          <w:szCs w:val="22"/>
        </w:rPr>
        <w:t>Is the distribution as described in the nomination valid? Can you provide an estimate of the current geographic distribution (extent of occurrence or area of occupancy in km</w:t>
      </w:r>
      <w:r w:rsidRPr="009F1009">
        <w:rPr>
          <w:rFonts w:ascii="Arial" w:hAnsi="Arial" w:cs="Arial"/>
          <w:sz w:val="22"/>
          <w:szCs w:val="22"/>
          <w:vertAlign w:val="superscript"/>
        </w:rPr>
        <w:t>2</w:t>
      </w:r>
      <w:r w:rsidRPr="009F1009">
        <w:rPr>
          <w:rFonts w:ascii="Arial" w:hAnsi="Arial" w:cs="Arial"/>
          <w:sz w:val="22"/>
          <w:szCs w:val="22"/>
        </w:rPr>
        <w:t xml:space="preserve">) of this taxon? </w:t>
      </w:r>
    </w:p>
    <w:p w:rsidR="00FB6C04" w:rsidRPr="009F1009" w:rsidRDefault="005A21D8">
      <w:pPr>
        <w:pStyle w:val="ListNumber"/>
        <w:numPr>
          <w:ilvl w:val="0"/>
          <w:numId w:val="0"/>
        </w:numPr>
        <w:spacing w:after="240"/>
        <w:ind w:left="360"/>
        <w:rPr>
          <w:rFonts w:ascii="Arial" w:hAnsi="Arial" w:cs="Arial"/>
          <w:sz w:val="22"/>
          <w:szCs w:val="22"/>
        </w:rPr>
      </w:pPr>
      <w:r w:rsidRPr="009F1009">
        <w:rPr>
          <w:rFonts w:ascii="Arial" w:hAnsi="Arial" w:cs="Arial"/>
          <w:sz w:val="22"/>
          <w:szCs w:val="22"/>
        </w:rPr>
        <w:t>7a.</w:t>
      </w:r>
      <w:r w:rsidR="005A0B99" w:rsidRPr="009F1009">
        <w:rPr>
          <w:rFonts w:ascii="Arial" w:hAnsi="Arial" w:cs="Arial"/>
          <w:sz w:val="22"/>
          <w:szCs w:val="22"/>
        </w:rPr>
        <w:t>Do you have information on the level of connectivity between the populations on Macquarie and Heard Islands?</w:t>
      </w:r>
    </w:p>
    <w:p w:rsidR="00FB6C04" w:rsidRPr="009F1009" w:rsidRDefault="005A21D8">
      <w:pPr>
        <w:pStyle w:val="ListNumber"/>
        <w:numPr>
          <w:ilvl w:val="0"/>
          <w:numId w:val="0"/>
        </w:numPr>
        <w:spacing w:after="240"/>
        <w:ind w:left="360"/>
        <w:rPr>
          <w:rFonts w:ascii="Arial" w:hAnsi="Arial" w:cs="Arial"/>
          <w:sz w:val="22"/>
          <w:szCs w:val="22"/>
        </w:rPr>
      </w:pPr>
      <w:r w:rsidRPr="009F1009">
        <w:rPr>
          <w:rFonts w:ascii="Arial" w:hAnsi="Arial" w:cs="Arial"/>
          <w:sz w:val="22"/>
          <w:szCs w:val="22"/>
        </w:rPr>
        <w:t>7b.Do you have information on the level of connectivity between the populations on Heard Island and the Kergu</w:t>
      </w:r>
      <w:r w:rsidR="009F1009" w:rsidRPr="009F1009">
        <w:rPr>
          <w:rFonts w:ascii="Arial" w:hAnsi="Arial" w:cs="Arial"/>
          <w:sz w:val="22"/>
          <w:szCs w:val="22"/>
        </w:rPr>
        <w:t>e</w:t>
      </w:r>
      <w:r w:rsidRPr="009F1009">
        <w:rPr>
          <w:rFonts w:ascii="Arial" w:hAnsi="Arial" w:cs="Arial"/>
          <w:sz w:val="22"/>
          <w:szCs w:val="22"/>
        </w:rPr>
        <w:t>len Islands?</w:t>
      </w:r>
    </w:p>
    <w:p w:rsidR="00856AFA" w:rsidRPr="003B5BC1" w:rsidRDefault="00856AFA" w:rsidP="00856AFA">
      <w:pPr>
        <w:pStyle w:val="ListNumber"/>
        <w:numPr>
          <w:ilvl w:val="0"/>
          <w:numId w:val="0"/>
        </w:numPr>
        <w:spacing w:before="240"/>
        <w:ind w:left="360"/>
        <w:rPr>
          <w:rFonts w:ascii="Arial" w:hAnsi="Arial" w:cs="Arial"/>
          <w:sz w:val="22"/>
          <w:szCs w:val="22"/>
        </w:rPr>
      </w:pPr>
    </w:p>
    <w:p w:rsidR="00856AFA" w:rsidRPr="003B5BC1" w:rsidRDefault="00856AFA" w:rsidP="00856AFA">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rsidR="00856AFA" w:rsidRPr="003B5BC1" w:rsidRDefault="00856AFA" w:rsidP="00856AFA">
      <w:pPr>
        <w:ind w:left="360"/>
        <w:rPr>
          <w:rFonts w:ascii="Arial" w:hAnsi="Arial" w:cs="Arial"/>
          <w:sz w:val="22"/>
          <w:szCs w:val="22"/>
        </w:rPr>
      </w:pPr>
    </w:p>
    <w:p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rsidR="00856AFA" w:rsidRPr="003B5BC1" w:rsidRDefault="00856AFA" w:rsidP="00856AFA">
      <w:pPr>
        <w:ind w:left="360"/>
        <w:rPr>
          <w:rFonts w:ascii="Arial" w:hAnsi="Arial" w:cs="Arial"/>
          <w:sz w:val="22"/>
          <w:szCs w:val="22"/>
        </w:rPr>
      </w:pPr>
    </w:p>
    <w:p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lastRenderedPageBreak/>
        <w:t xml:space="preserve">What threats are impacting on different populations, how variable are the threats and what is the relative importance of the different populations? </w:t>
      </w:r>
    </w:p>
    <w:p w:rsidR="00856AFA" w:rsidRPr="00665CA5"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rsidR="00856AFA" w:rsidRDefault="00856AFA" w:rsidP="00856AFA">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rsidR="001536AA" w:rsidRDefault="001536AA" w:rsidP="001536AA">
      <w:pPr>
        <w:pStyle w:val="ListNumber"/>
        <w:numPr>
          <w:ilvl w:val="0"/>
          <w:numId w:val="0"/>
        </w:numPr>
        <w:spacing w:before="240" w:after="240"/>
        <w:ind w:left="360" w:hanging="360"/>
        <w:rPr>
          <w:rFonts w:ascii="Arial" w:hAnsi="Arial" w:cs="Arial"/>
          <w:sz w:val="22"/>
          <w:szCs w:val="22"/>
        </w:rPr>
      </w:pPr>
    </w:p>
    <w:p w:rsidR="001536AA" w:rsidRPr="00F45BC1" w:rsidRDefault="001536AA" w:rsidP="001536AA">
      <w:pPr>
        <w:pStyle w:val="ListNumber"/>
        <w:rPr>
          <w:rFonts w:ascii="Arial" w:hAnsi="Arial" w:cs="Arial"/>
          <w:sz w:val="22"/>
          <w:szCs w:val="22"/>
        </w:rPr>
      </w:pPr>
      <w:r w:rsidRPr="00F45BC1">
        <w:rPr>
          <w:rFonts w:ascii="Arial" w:hAnsi="Arial" w:cs="Arial"/>
          <w:sz w:val="22"/>
          <w:szCs w:val="22"/>
        </w:rPr>
        <w:t>Can you advise as to whether this species is of cultural significance to Indigenous Australians?</w:t>
      </w:r>
    </w:p>
    <w:p w:rsidR="001536AA" w:rsidRDefault="001536AA" w:rsidP="001536AA">
      <w:pPr>
        <w:pStyle w:val="ListNumber"/>
        <w:numPr>
          <w:ilvl w:val="0"/>
          <w:numId w:val="0"/>
        </w:numPr>
        <w:spacing w:before="240" w:after="240"/>
        <w:rPr>
          <w:rFonts w:ascii="Arial" w:hAnsi="Arial" w:cs="Arial"/>
          <w:sz w:val="22"/>
          <w:szCs w:val="22"/>
        </w:rPr>
      </w:pPr>
    </w:p>
    <w:sectPr w:rsidR="001536AA" w:rsidSect="003F5EA3">
      <w:headerReference w:type="default" r:id="rId23"/>
      <w:footerReference w:type="even" r:id="rId24"/>
      <w:footerReference w:type="default" r:id="rId25"/>
      <w:headerReference w:type="first" r:id="rId26"/>
      <w:footerReference w:type="first" r:id="rId27"/>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25E" w:rsidRDefault="0058525E">
      <w:r>
        <w:separator/>
      </w:r>
    </w:p>
  </w:endnote>
  <w:endnote w:type="continuationSeparator" w:id="0">
    <w:p w:rsidR="0058525E" w:rsidRDefault="005852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25E" w:rsidRDefault="00487DD7">
    <w:pPr>
      <w:pStyle w:val="Footer"/>
      <w:framePr w:wrap="around" w:vAnchor="text" w:hAnchor="margin" w:xAlign="right" w:y="1"/>
      <w:rPr>
        <w:rStyle w:val="PageNumber"/>
      </w:rPr>
    </w:pPr>
    <w:r>
      <w:rPr>
        <w:rStyle w:val="PageNumber"/>
      </w:rPr>
      <w:fldChar w:fldCharType="begin"/>
    </w:r>
    <w:r w:rsidR="0058525E">
      <w:rPr>
        <w:rStyle w:val="PageNumber"/>
      </w:rPr>
      <w:instrText xml:space="preserve">PAGE  </w:instrText>
    </w:r>
    <w:r>
      <w:rPr>
        <w:rStyle w:val="PageNumber"/>
      </w:rPr>
      <w:fldChar w:fldCharType="end"/>
    </w:r>
  </w:p>
  <w:p w:rsidR="0058525E" w:rsidRDefault="0058525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25E" w:rsidRDefault="0058525E" w:rsidP="00F33606">
    <w:pPr>
      <w:jc w:val="center"/>
      <w:rPr>
        <w:rStyle w:val="Heading1Char"/>
        <w:rFonts w:ascii="Arial" w:hAnsi="Arial" w:cs="Arial"/>
        <w:i/>
        <w:sz w:val="18"/>
        <w:szCs w:val="18"/>
        <w:u w:val="none"/>
      </w:rPr>
    </w:pPr>
  </w:p>
  <w:p w:rsidR="0058525E" w:rsidRDefault="0058525E" w:rsidP="006B6772">
    <w:pPr>
      <w:jc w:val="center"/>
      <w:rPr>
        <w:rStyle w:val="Heading1Char"/>
        <w:rFonts w:ascii="Arial" w:hAnsi="Arial" w:cs="Arial"/>
        <w:sz w:val="18"/>
        <w:szCs w:val="18"/>
        <w:u w:val="none"/>
      </w:rPr>
    </w:pPr>
    <w:r>
      <w:rPr>
        <w:rStyle w:val="Heading1Char"/>
        <w:rFonts w:ascii="Arial" w:hAnsi="Arial" w:cs="Arial"/>
        <w:i/>
        <w:sz w:val="18"/>
        <w:szCs w:val="18"/>
        <w:u w:val="none"/>
      </w:rPr>
      <w:t>Mirounga leonina</w:t>
    </w:r>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southern elephant seal)</w:t>
    </w:r>
    <w:r>
      <w:rPr>
        <w:rStyle w:val="Heading1Char"/>
        <w:rFonts w:ascii="Arial" w:hAnsi="Arial" w:cs="Arial"/>
        <w:sz w:val="18"/>
        <w:szCs w:val="18"/>
        <w:u w:val="none"/>
      </w:rPr>
      <w:t xml:space="preserve"> consultation</w:t>
    </w:r>
  </w:p>
  <w:p w:rsidR="0058525E" w:rsidRPr="00F33606" w:rsidRDefault="0058525E" w:rsidP="00F33606">
    <w:pPr>
      <w:jc w:val="center"/>
      <w:rPr>
        <w:rFonts w:ascii="Arial" w:hAnsi="Arial" w:cs="Arial"/>
        <w:sz w:val="18"/>
        <w:szCs w:val="18"/>
      </w:rPr>
    </w:pPr>
    <w:r w:rsidRPr="00F33606">
      <w:rPr>
        <w:rFonts w:ascii="Arial" w:hAnsi="Arial" w:cs="Arial"/>
        <w:snapToGrid w:val="0"/>
        <w:sz w:val="18"/>
        <w:szCs w:val="18"/>
      </w:rPr>
      <w:t xml:space="preserve">Page </w:t>
    </w:r>
    <w:r w:rsidR="00487DD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487DD7" w:rsidRPr="00F33606">
      <w:rPr>
        <w:rStyle w:val="PageNumber"/>
        <w:rFonts w:ascii="Arial" w:hAnsi="Arial" w:cs="Arial"/>
        <w:sz w:val="18"/>
        <w:szCs w:val="18"/>
      </w:rPr>
      <w:fldChar w:fldCharType="separate"/>
    </w:r>
    <w:r w:rsidR="00DD6292">
      <w:rPr>
        <w:rStyle w:val="PageNumber"/>
        <w:rFonts w:ascii="Arial" w:hAnsi="Arial" w:cs="Arial"/>
        <w:noProof/>
        <w:sz w:val="18"/>
        <w:szCs w:val="18"/>
      </w:rPr>
      <w:t>12</w:t>
    </w:r>
    <w:r w:rsidR="00487DD7"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487DD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487DD7" w:rsidRPr="00F33606">
      <w:rPr>
        <w:rStyle w:val="PageNumber"/>
        <w:rFonts w:ascii="Arial" w:hAnsi="Arial" w:cs="Arial"/>
        <w:sz w:val="18"/>
        <w:szCs w:val="18"/>
      </w:rPr>
      <w:fldChar w:fldCharType="separate"/>
    </w:r>
    <w:r w:rsidR="00DD6292">
      <w:rPr>
        <w:rStyle w:val="PageNumber"/>
        <w:rFonts w:ascii="Arial" w:hAnsi="Arial" w:cs="Arial"/>
        <w:noProof/>
        <w:sz w:val="18"/>
        <w:szCs w:val="18"/>
      </w:rPr>
      <w:t>17</w:t>
    </w:r>
    <w:r w:rsidR="00487DD7"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25E" w:rsidRDefault="0058525E" w:rsidP="00AE49C1">
    <w:pPr>
      <w:jc w:val="center"/>
      <w:rPr>
        <w:rStyle w:val="Heading1Char"/>
        <w:rFonts w:ascii="Arial" w:hAnsi="Arial" w:cs="Arial"/>
        <w:i/>
        <w:sz w:val="18"/>
        <w:szCs w:val="18"/>
        <w:u w:val="none"/>
      </w:rPr>
    </w:pPr>
  </w:p>
  <w:p w:rsidR="0058525E" w:rsidRDefault="0058525E" w:rsidP="00AE49C1">
    <w:pPr>
      <w:jc w:val="center"/>
      <w:rPr>
        <w:rStyle w:val="Heading1Char"/>
        <w:rFonts w:ascii="Arial" w:hAnsi="Arial" w:cs="Arial"/>
        <w:sz w:val="18"/>
        <w:szCs w:val="18"/>
        <w:u w:val="none"/>
      </w:rPr>
    </w:pPr>
    <w:r>
      <w:rPr>
        <w:rStyle w:val="Heading1Char"/>
        <w:rFonts w:ascii="Arial" w:hAnsi="Arial" w:cs="Arial"/>
        <w:i/>
        <w:sz w:val="18"/>
        <w:szCs w:val="18"/>
        <w:u w:val="none"/>
      </w:rPr>
      <w:t>Mirounga leonina</w:t>
    </w:r>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southern elephant seal)</w:t>
    </w:r>
    <w:r>
      <w:rPr>
        <w:rStyle w:val="Heading1Char"/>
        <w:rFonts w:ascii="Arial" w:hAnsi="Arial" w:cs="Arial"/>
        <w:sz w:val="18"/>
        <w:szCs w:val="18"/>
        <w:u w:val="none"/>
      </w:rPr>
      <w:t xml:space="preserve"> consultation</w:t>
    </w:r>
  </w:p>
  <w:p w:rsidR="0058525E" w:rsidRPr="00D034DA" w:rsidRDefault="0058525E" w:rsidP="00AE49C1">
    <w:pPr>
      <w:jc w:val="center"/>
      <w:rPr>
        <w:rFonts w:ascii="Arial" w:hAnsi="Arial" w:cs="Arial"/>
        <w:sz w:val="18"/>
        <w:szCs w:val="18"/>
      </w:rPr>
    </w:pPr>
    <w:r w:rsidRPr="00D034DA">
      <w:rPr>
        <w:rFonts w:ascii="Arial" w:hAnsi="Arial" w:cs="Arial"/>
        <w:snapToGrid w:val="0"/>
        <w:sz w:val="18"/>
        <w:szCs w:val="18"/>
      </w:rPr>
      <w:t xml:space="preserve">Page </w:t>
    </w:r>
    <w:r w:rsidR="00487DD7"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487DD7" w:rsidRPr="00D034DA">
      <w:rPr>
        <w:rStyle w:val="PageNumber"/>
        <w:rFonts w:ascii="Arial" w:hAnsi="Arial" w:cs="Arial"/>
        <w:sz w:val="18"/>
        <w:szCs w:val="18"/>
      </w:rPr>
      <w:fldChar w:fldCharType="separate"/>
    </w:r>
    <w:r w:rsidR="00DD6292">
      <w:rPr>
        <w:rStyle w:val="PageNumber"/>
        <w:rFonts w:ascii="Arial" w:hAnsi="Arial" w:cs="Arial"/>
        <w:noProof/>
        <w:sz w:val="18"/>
        <w:szCs w:val="18"/>
      </w:rPr>
      <w:t>1</w:t>
    </w:r>
    <w:r w:rsidR="00487DD7"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487DD7"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487DD7" w:rsidRPr="00D034DA">
      <w:rPr>
        <w:rStyle w:val="PageNumber"/>
        <w:rFonts w:ascii="Arial" w:hAnsi="Arial" w:cs="Arial"/>
        <w:sz w:val="18"/>
        <w:szCs w:val="18"/>
      </w:rPr>
      <w:fldChar w:fldCharType="separate"/>
    </w:r>
    <w:r w:rsidR="00DD6292">
      <w:rPr>
        <w:rStyle w:val="PageNumber"/>
        <w:rFonts w:ascii="Arial" w:hAnsi="Arial" w:cs="Arial"/>
        <w:noProof/>
        <w:sz w:val="18"/>
        <w:szCs w:val="18"/>
      </w:rPr>
      <w:t>17</w:t>
    </w:r>
    <w:r w:rsidR="00487DD7"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25E" w:rsidRDefault="0058525E">
      <w:r>
        <w:separator/>
      </w:r>
    </w:p>
  </w:footnote>
  <w:footnote w:type="continuationSeparator" w:id="0">
    <w:p w:rsidR="0058525E" w:rsidRDefault="005852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25E" w:rsidRPr="006115F8" w:rsidRDefault="0058525E" w:rsidP="00F33606">
    <w:pPr>
      <w:tabs>
        <w:tab w:val="center" w:pos="4320"/>
        <w:tab w:val="right" w:pos="8640"/>
      </w:tabs>
      <w:jc w:val="center"/>
      <w:rPr>
        <w:rFonts w:ascii="Arial" w:hAnsi="Arial" w:cs="Arial"/>
        <w:i/>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25E" w:rsidRDefault="0058525E">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4">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52304B2"/>
    <w:multiLevelType w:val="hybridMultilevel"/>
    <w:tmpl w:val="8D16E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3"/>
  </w:num>
  <w:num w:numId="3">
    <w:abstractNumId w:val="21"/>
  </w:num>
  <w:num w:numId="4">
    <w:abstractNumId w:val="8"/>
  </w:num>
  <w:num w:numId="5">
    <w:abstractNumId w:val="16"/>
  </w:num>
  <w:num w:numId="6">
    <w:abstractNumId w:val="6"/>
  </w:num>
  <w:num w:numId="7">
    <w:abstractNumId w:val="18"/>
  </w:num>
  <w:num w:numId="8">
    <w:abstractNumId w:val="7"/>
  </w:num>
  <w:num w:numId="9">
    <w:abstractNumId w:val="12"/>
  </w:num>
  <w:num w:numId="10">
    <w:abstractNumId w:val="9"/>
  </w:num>
  <w:num w:numId="11">
    <w:abstractNumId w:val="10"/>
  </w:num>
  <w:num w:numId="12">
    <w:abstractNumId w:val="17"/>
  </w:num>
  <w:num w:numId="13">
    <w:abstractNumId w:val="20"/>
  </w:num>
  <w:num w:numId="14">
    <w:abstractNumId w:val="0"/>
  </w:num>
  <w:num w:numId="15">
    <w:abstractNumId w:val="0"/>
  </w:num>
  <w:num w:numId="16">
    <w:abstractNumId w:val="5"/>
  </w:num>
  <w:num w:numId="17">
    <w:abstractNumId w:val="19"/>
  </w:num>
  <w:num w:numId="18">
    <w:abstractNumId w:val="2"/>
  </w:num>
  <w:num w:numId="19">
    <w:abstractNumId w:val="3"/>
  </w:num>
  <w:num w:numId="20">
    <w:abstractNumId w:val="4"/>
  </w:num>
  <w:num w:numId="21">
    <w:abstractNumId w:val="14"/>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20228"/>
    <w:rsid w:val="00000113"/>
    <w:rsid w:val="000011FD"/>
    <w:rsid w:val="00002E28"/>
    <w:rsid w:val="000166F4"/>
    <w:rsid w:val="000279C3"/>
    <w:rsid w:val="0003159A"/>
    <w:rsid w:val="000365D1"/>
    <w:rsid w:val="00036E06"/>
    <w:rsid w:val="00041235"/>
    <w:rsid w:val="00044701"/>
    <w:rsid w:val="000459C5"/>
    <w:rsid w:val="00045FDE"/>
    <w:rsid w:val="0005187C"/>
    <w:rsid w:val="00055CB2"/>
    <w:rsid w:val="00056EBF"/>
    <w:rsid w:val="00057925"/>
    <w:rsid w:val="00062E62"/>
    <w:rsid w:val="00063273"/>
    <w:rsid w:val="000637EF"/>
    <w:rsid w:val="00063D8D"/>
    <w:rsid w:val="00064A65"/>
    <w:rsid w:val="00066389"/>
    <w:rsid w:val="00070A5A"/>
    <w:rsid w:val="00073402"/>
    <w:rsid w:val="00076AE8"/>
    <w:rsid w:val="00082B36"/>
    <w:rsid w:val="00087298"/>
    <w:rsid w:val="00087FD1"/>
    <w:rsid w:val="00090E8F"/>
    <w:rsid w:val="000920F6"/>
    <w:rsid w:val="00092869"/>
    <w:rsid w:val="0009403D"/>
    <w:rsid w:val="000954EC"/>
    <w:rsid w:val="00097513"/>
    <w:rsid w:val="000976ED"/>
    <w:rsid w:val="000A277F"/>
    <w:rsid w:val="000A2AB6"/>
    <w:rsid w:val="000A7D5A"/>
    <w:rsid w:val="000C371B"/>
    <w:rsid w:val="000D14F8"/>
    <w:rsid w:val="000E4036"/>
    <w:rsid w:val="000E59E6"/>
    <w:rsid w:val="000E7DD5"/>
    <w:rsid w:val="000F0708"/>
    <w:rsid w:val="000F710E"/>
    <w:rsid w:val="00101C50"/>
    <w:rsid w:val="001024DD"/>
    <w:rsid w:val="001035E7"/>
    <w:rsid w:val="00107756"/>
    <w:rsid w:val="00107ABC"/>
    <w:rsid w:val="00111BFF"/>
    <w:rsid w:val="00115212"/>
    <w:rsid w:val="00116F45"/>
    <w:rsid w:val="00121E1E"/>
    <w:rsid w:val="00124253"/>
    <w:rsid w:val="001256F1"/>
    <w:rsid w:val="0012666E"/>
    <w:rsid w:val="0013669D"/>
    <w:rsid w:val="00137631"/>
    <w:rsid w:val="00137655"/>
    <w:rsid w:val="001404C2"/>
    <w:rsid w:val="00147598"/>
    <w:rsid w:val="00151BB7"/>
    <w:rsid w:val="001536AA"/>
    <w:rsid w:val="0015507C"/>
    <w:rsid w:val="001569DA"/>
    <w:rsid w:val="00156DBE"/>
    <w:rsid w:val="00157B78"/>
    <w:rsid w:val="0016084D"/>
    <w:rsid w:val="00162D35"/>
    <w:rsid w:val="0016321F"/>
    <w:rsid w:val="00171A75"/>
    <w:rsid w:val="00172BD0"/>
    <w:rsid w:val="00175138"/>
    <w:rsid w:val="00184932"/>
    <w:rsid w:val="001875A9"/>
    <w:rsid w:val="001914D9"/>
    <w:rsid w:val="00194847"/>
    <w:rsid w:val="001973B5"/>
    <w:rsid w:val="001A33BE"/>
    <w:rsid w:val="001A67B4"/>
    <w:rsid w:val="001B2487"/>
    <w:rsid w:val="001B33C3"/>
    <w:rsid w:val="001C1FEE"/>
    <w:rsid w:val="001C78A0"/>
    <w:rsid w:val="001D0017"/>
    <w:rsid w:val="001D05BF"/>
    <w:rsid w:val="001D0912"/>
    <w:rsid w:val="001D2385"/>
    <w:rsid w:val="001D3D6A"/>
    <w:rsid w:val="001D450C"/>
    <w:rsid w:val="001D49A1"/>
    <w:rsid w:val="001E0BFB"/>
    <w:rsid w:val="001F012E"/>
    <w:rsid w:val="001F68F9"/>
    <w:rsid w:val="00204BFF"/>
    <w:rsid w:val="002067F2"/>
    <w:rsid w:val="0020734B"/>
    <w:rsid w:val="002108C6"/>
    <w:rsid w:val="00213CC4"/>
    <w:rsid w:val="00216073"/>
    <w:rsid w:val="00224B8C"/>
    <w:rsid w:val="0022500B"/>
    <w:rsid w:val="00226CF6"/>
    <w:rsid w:val="00230653"/>
    <w:rsid w:val="00240F7D"/>
    <w:rsid w:val="002415E4"/>
    <w:rsid w:val="00241FA1"/>
    <w:rsid w:val="002454A8"/>
    <w:rsid w:val="0025121F"/>
    <w:rsid w:val="00252CFE"/>
    <w:rsid w:val="00254CE0"/>
    <w:rsid w:val="00254E78"/>
    <w:rsid w:val="00260405"/>
    <w:rsid w:val="0026047A"/>
    <w:rsid w:val="00267C6A"/>
    <w:rsid w:val="00271D64"/>
    <w:rsid w:val="00272780"/>
    <w:rsid w:val="00276E44"/>
    <w:rsid w:val="00277E19"/>
    <w:rsid w:val="0028003E"/>
    <w:rsid w:val="0028018D"/>
    <w:rsid w:val="00280BDC"/>
    <w:rsid w:val="0028780E"/>
    <w:rsid w:val="00292DAF"/>
    <w:rsid w:val="002939A8"/>
    <w:rsid w:val="00293BCC"/>
    <w:rsid w:val="002A107A"/>
    <w:rsid w:val="002A1E95"/>
    <w:rsid w:val="002A2B15"/>
    <w:rsid w:val="002A385F"/>
    <w:rsid w:val="002A4C94"/>
    <w:rsid w:val="002A5737"/>
    <w:rsid w:val="002A5804"/>
    <w:rsid w:val="002B1013"/>
    <w:rsid w:val="002B7836"/>
    <w:rsid w:val="002B7EA2"/>
    <w:rsid w:val="002C0879"/>
    <w:rsid w:val="002C62D9"/>
    <w:rsid w:val="002C7501"/>
    <w:rsid w:val="002D4426"/>
    <w:rsid w:val="002D5313"/>
    <w:rsid w:val="002D6BA1"/>
    <w:rsid w:val="002D6F98"/>
    <w:rsid w:val="002E214D"/>
    <w:rsid w:val="002E7DDE"/>
    <w:rsid w:val="002E7F8F"/>
    <w:rsid w:val="002F0A52"/>
    <w:rsid w:val="002F2EE4"/>
    <w:rsid w:val="002F355D"/>
    <w:rsid w:val="002F4E05"/>
    <w:rsid w:val="00302BDB"/>
    <w:rsid w:val="00303ECD"/>
    <w:rsid w:val="00304EF3"/>
    <w:rsid w:val="00306604"/>
    <w:rsid w:val="00311138"/>
    <w:rsid w:val="00311224"/>
    <w:rsid w:val="00315516"/>
    <w:rsid w:val="00316460"/>
    <w:rsid w:val="00323730"/>
    <w:rsid w:val="00324E9B"/>
    <w:rsid w:val="00325EFD"/>
    <w:rsid w:val="003271D9"/>
    <w:rsid w:val="00330B80"/>
    <w:rsid w:val="00333C82"/>
    <w:rsid w:val="003351E0"/>
    <w:rsid w:val="003413BC"/>
    <w:rsid w:val="00343936"/>
    <w:rsid w:val="003445DF"/>
    <w:rsid w:val="0034720F"/>
    <w:rsid w:val="00347982"/>
    <w:rsid w:val="003517C6"/>
    <w:rsid w:val="003556F4"/>
    <w:rsid w:val="0035614B"/>
    <w:rsid w:val="00356F40"/>
    <w:rsid w:val="003609F1"/>
    <w:rsid w:val="00360B63"/>
    <w:rsid w:val="00364C4F"/>
    <w:rsid w:val="003659B1"/>
    <w:rsid w:val="003721AE"/>
    <w:rsid w:val="00373110"/>
    <w:rsid w:val="003737AB"/>
    <w:rsid w:val="00375AD7"/>
    <w:rsid w:val="00390ABC"/>
    <w:rsid w:val="00395ED9"/>
    <w:rsid w:val="00396855"/>
    <w:rsid w:val="0039708C"/>
    <w:rsid w:val="003A021F"/>
    <w:rsid w:val="003A15EE"/>
    <w:rsid w:val="003A28F6"/>
    <w:rsid w:val="003B2720"/>
    <w:rsid w:val="003B3C5F"/>
    <w:rsid w:val="003B5A9E"/>
    <w:rsid w:val="003C2E69"/>
    <w:rsid w:val="003C6972"/>
    <w:rsid w:val="003D27B8"/>
    <w:rsid w:val="003E0BC7"/>
    <w:rsid w:val="003F2C70"/>
    <w:rsid w:val="003F4463"/>
    <w:rsid w:val="003F4D21"/>
    <w:rsid w:val="003F5EA3"/>
    <w:rsid w:val="003F72E3"/>
    <w:rsid w:val="003F7EA5"/>
    <w:rsid w:val="004039E4"/>
    <w:rsid w:val="00405C09"/>
    <w:rsid w:val="004104EF"/>
    <w:rsid w:val="004109D9"/>
    <w:rsid w:val="004121E7"/>
    <w:rsid w:val="00415FFE"/>
    <w:rsid w:val="00417162"/>
    <w:rsid w:val="00420228"/>
    <w:rsid w:val="00420CB1"/>
    <w:rsid w:val="00424584"/>
    <w:rsid w:val="004251C0"/>
    <w:rsid w:val="00432774"/>
    <w:rsid w:val="00435650"/>
    <w:rsid w:val="00443743"/>
    <w:rsid w:val="00444EF7"/>
    <w:rsid w:val="00444FDB"/>
    <w:rsid w:val="0044620A"/>
    <w:rsid w:val="00450121"/>
    <w:rsid w:val="004503A6"/>
    <w:rsid w:val="00462B82"/>
    <w:rsid w:val="00465C67"/>
    <w:rsid w:val="004665F8"/>
    <w:rsid w:val="00471798"/>
    <w:rsid w:val="00474754"/>
    <w:rsid w:val="00474C15"/>
    <w:rsid w:val="004760A8"/>
    <w:rsid w:val="00487C97"/>
    <w:rsid w:val="00487DD7"/>
    <w:rsid w:val="00490C47"/>
    <w:rsid w:val="004928B1"/>
    <w:rsid w:val="004946E3"/>
    <w:rsid w:val="004967E3"/>
    <w:rsid w:val="004A10F6"/>
    <w:rsid w:val="004A1A7E"/>
    <w:rsid w:val="004A4516"/>
    <w:rsid w:val="004B1D49"/>
    <w:rsid w:val="004B1F15"/>
    <w:rsid w:val="004C1A90"/>
    <w:rsid w:val="004C3C82"/>
    <w:rsid w:val="004C49BD"/>
    <w:rsid w:val="004C5904"/>
    <w:rsid w:val="004D622B"/>
    <w:rsid w:val="004E1118"/>
    <w:rsid w:val="004E19C3"/>
    <w:rsid w:val="004F64E7"/>
    <w:rsid w:val="004F6E9D"/>
    <w:rsid w:val="004F6FBA"/>
    <w:rsid w:val="00501238"/>
    <w:rsid w:val="005013BD"/>
    <w:rsid w:val="005058B0"/>
    <w:rsid w:val="00510199"/>
    <w:rsid w:val="00512A6F"/>
    <w:rsid w:val="005138E9"/>
    <w:rsid w:val="005146E6"/>
    <w:rsid w:val="005148E7"/>
    <w:rsid w:val="00517C96"/>
    <w:rsid w:val="0052340E"/>
    <w:rsid w:val="0052457B"/>
    <w:rsid w:val="005255E2"/>
    <w:rsid w:val="00530252"/>
    <w:rsid w:val="005336D9"/>
    <w:rsid w:val="00536214"/>
    <w:rsid w:val="005416F2"/>
    <w:rsid w:val="00544478"/>
    <w:rsid w:val="005501BC"/>
    <w:rsid w:val="00551F44"/>
    <w:rsid w:val="0055468F"/>
    <w:rsid w:val="00557732"/>
    <w:rsid w:val="00563202"/>
    <w:rsid w:val="00570F9A"/>
    <w:rsid w:val="005718D1"/>
    <w:rsid w:val="005736C1"/>
    <w:rsid w:val="005800EF"/>
    <w:rsid w:val="00580D2B"/>
    <w:rsid w:val="005823D4"/>
    <w:rsid w:val="005830B7"/>
    <w:rsid w:val="0058525E"/>
    <w:rsid w:val="0059120B"/>
    <w:rsid w:val="00591462"/>
    <w:rsid w:val="00591525"/>
    <w:rsid w:val="0059233B"/>
    <w:rsid w:val="005927D5"/>
    <w:rsid w:val="00594DA5"/>
    <w:rsid w:val="00596940"/>
    <w:rsid w:val="005969C3"/>
    <w:rsid w:val="005A07EF"/>
    <w:rsid w:val="005A0B99"/>
    <w:rsid w:val="005A1AF0"/>
    <w:rsid w:val="005A21D8"/>
    <w:rsid w:val="005A7196"/>
    <w:rsid w:val="005B4224"/>
    <w:rsid w:val="005C5BD6"/>
    <w:rsid w:val="005C7D6D"/>
    <w:rsid w:val="005D130C"/>
    <w:rsid w:val="005D3FD8"/>
    <w:rsid w:val="005D4B90"/>
    <w:rsid w:val="005D7268"/>
    <w:rsid w:val="005E3429"/>
    <w:rsid w:val="005E7430"/>
    <w:rsid w:val="005F37B3"/>
    <w:rsid w:val="005F5B02"/>
    <w:rsid w:val="00602375"/>
    <w:rsid w:val="0060264C"/>
    <w:rsid w:val="00603BC3"/>
    <w:rsid w:val="00604672"/>
    <w:rsid w:val="00604B32"/>
    <w:rsid w:val="006062CB"/>
    <w:rsid w:val="00606AD1"/>
    <w:rsid w:val="0060766E"/>
    <w:rsid w:val="006115F8"/>
    <w:rsid w:val="0061367C"/>
    <w:rsid w:val="00615CF6"/>
    <w:rsid w:val="006272A7"/>
    <w:rsid w:val="006308F6"/>
    <w:rsid w:val="006324C4"/>
    <w:rsid w:val="006411D2"/>
    <w:rsid w:val="00642FC6"/>
    <w:rsid w:val="0064488C"/>
    <w:rsid w:val="00645D66"/>
    <w:rsid w:val="0065029B"/>
    <w:rsid w:val="00661FF3"/>
    <w:rsid w:val="006658AC"/>
    <w:rsid w:val="00667DEE"/>
    <w:rsid w:val="00667EAB"/>
    <w:rsid w:val="006708CD"/>
    <w:rsid w:val="006740F9"/>
    <w:rsid w:val="00675326"/>
    <w:rsid w:val="0068145D"/>
    <w:rsid w:val="006826F6"/>
    <w:rsid w:val="00684FE8"/>
    <w:rsid w:val="006929FE"/>
    <w:rsid w:val="00695F11"/>
    <w:rsid w:val="0069720B"/>
    <w:rsid w:val="006A554C"/>
    <w:rsid w:val="006B0939"/>
    <w:rsid w:val="006B171E"/>
    <w:rsid w:val="006B6772"/>
    <w:rsid w:val="006B6CF2"/>
    <w:rsid w:val="006B7118"/>
    <w:rsid w:val="006C2087"/>
    <w:rsid w:val="006C47D5"/>
    <w:rsid w:val="006C6378"/>
    <w:rsid w:val="006D1027"/>
    <w:rsid w:val="006D2F40"/>
    <w:rsid w:val="006D3DE2"/>
    <w:rsid w:val="006E156B"/>
    <w:rsid w:val="006E26BA"/>
    <w:rsid w:val="006E2960"/>
    <w:rsid w:val="006E642F"/>
    <w:rsid w:val="006E7387"/>
    <w:rsid w:val="006F00A2"/>
    <w:rsid w:val="006F3E4B"/>
    <w:rsid w:val="006F41E9"/>
    <w:rsid w:val="006F543E"/>
    <w:rsid w:val="00703CF9"/>
    <w:rsid w:val="00705F8A"/>
    <w:rsid w:val="00707752"/>
    <w:rsid w:val="007170C3"/>
    <w:rsid w:val="00723D08"/>
    <w:rsid w:val="00727612"/>
    <w:rsid w:val="00731AC2"/>
    <w:rsid w:val="007355C9"/>
    <w:rsid w:val="007365DE"/>
    <w:rsid w:val="00736A5D"/>
    <w:rsid w:val="0074662E"/>
    <w:rsid w:val="007473BC"/>
    <w:rsid w:val="00754C90"/>
    <w:rsid w:val="00755BC6"/>
    <w:rsid w:val="007570DC"/>
    <w:rsid w:val="007611BF"/>
    <w:rsid w:val="007639D9"/>
    <w:rsid w:val="00764CC3"/>
    <w:rsid w:val="00767523"/>
    <w:rsid w:val="00767CCC"/>
    <w:rsid w:val="007703B4"/>
    <w:rsid w:val="00771C0A"/>
    <w:rsid w:val="007761D8"/>
    <w:rsid w:val="00792C8C"/>
    <w:rsid w:val="00796134"/>
    <w:rsid w:val="007B0D79"/>
    <w:rsid w:val="007B2118"/>
    <w:rsid w:val="007B65AE"/>
    <w:rsid w:val="007C318F"/>
    <w:rsid w:val="007C4E62"/>
    <w:rsid w:val="007D0366"/>
    <w:rsid w:val="007D32EB"/>
    <w:rsid w:val="007D6F60"/>
    <w:rsid w:val="007D744D"/>
    <w:rsid w:val="007D7E49"/>
    <w:rsid w:val="007E146B"/>
    <w:rsid w:val="007E7E60"/>
    <w:rsid w:val="007F61EE"/>
    <w:rsid w:val="008040B8"/>
    <w:rsid w:val="008052A5"/>
    <w:rsid w:val="008057BA"/>
    <w:rsid w:val="008060EB"/>
    <w:rsid w:val="0080639E"/>
    <w:rsid w:val="00807949"/>
    <w:rsid w:val="00807A0A"/>
    <w:rsid w:val="00810AA1"/>
    <w:rsid w:val="00810C63"/>
    <w:rsid w:val="00810FAC"/>
    <w:rsid w:val="0081555A"/>
    <w:rsid w:val="0082065F"/>
    <w:rsid w:val="00822026"/>
    <w:rsid w:val="00822D2B"/>
    <w:rsid w:val="00824BEE"/>
    <w:rsid w:val="00825EDD"/>
    <w:rsid w:val="00835348"/>
    <w:rsid w:val="00840EDC"/>
    <w:rsid w:val="0084491E"/>
    <w:rsid w:val="0085016E"/>
    <w:rsid w:val="00852DC8"/>
    <w:rsid w:val="00855525"/>
    <w:rsid w:val="00856AFA"/>
    <w:rsid w:val="00857D0E"/>
    <w:rsid w:val="00857DDF"/>
    <w:rsid w:val="00860E65"/>
    <w:rsid w:val="008616BB"/>
    <w:rsid w:val="008616C6"/>
    <w:rsid w:val="00861BA4"/>
    <w:rsid w:val="00864A14"/>
    <w:rsid w:val="00870AA8"/>
    <w:rsid w:val="00871AD6"/>
    <w:rsid w:val="00885496"/>
    <w:rsid w:val="00893F4C"/>
    <w:rsid w:val="008A0076"/>
    <w:rsid w:val="008A2676"/>
    <w:rsid w:val="008A308E"/>
    <w:rsid w:val="008A333A"/>
    <w:rsid w:val="008A3E6D"/>
    <w:rsid w:val="008A5736"/>
    <w:rsid w:val="008B1251"/>
    <w:rsid w:val="008B130F"/>
    <w:rsid w:val="008B14CA"/>
    <w:rsid w:val="008B3934"/>
    <w:rsid w:val="008B41C8"/>
    <w:rsid w:val="008B5D5A"/>
    <w:rsid w:val="008B6B33"/>
    <w:rsid w:val="008B6F5A"/>
    <w:rsid w:val="008C09AE"/>
    <w:rsid w:val="008C0E53"/>
    <w:rsid w:val="008C1409"/>
    <w:rsid w:val="008C70B3"/>
    <w:rsid w:val="008D087C"/>
    <w:rsid w:val="008D0FB6"/>
    <w:rsid w:val="008D32C3"/>
    <w:rsid w:val="008D4B23"/>
    <w:rsid w:val="008D7CE9"/>
    <w:rsid w:val="008E05C5"/>
    <w:rsid w:val="008E28E2"/>
    <w:rsid w:val="008E685E"/>
    <w:rsid w:val="008F30A3"/>
    <w:rsid w:val="008F6F26"/>
    <w:rsid w:val="008F7178"/>
    <w:rsid w:val="009018E1"/>
    <w:rsid w:val="00902C26"/>
    <w:rsid w:val="0091021B"/>
    <w:rsid w:val="00910AEE"/>
    <w:rsid w:val="00911116"/>
    <w:rsid w:val="00913DD8"/>
    <w:rsid w:val="009162B7"/>
    <w:rsid w:val="00925427"/>
    <w:rsid w:val="009304AA"/>
    <w:rsid w:val="009343EB"/>
    <w:rsid w:val="00937754"/>
    <w:rsid w:val="0094073E"/>
    <w:rsid w:val="009408E4"/>
    <w:rsid w:val="00944718"/>
    <w:rsid w:val="00946719"/>
    <w:rsid w:val="0094696A"/>
    <w:rsid w:val="00952223"/>
    <w:rsid w:val="009530D5"/>
    <w:rsid w:val="00953407"/>
    <w:rsid w:val="009545DC"/>
    <w:rsid w:val="009653AC"/>
    <w:rsid w:val="0096796F"/>
    <w:rsid w:val="00970680"/>
    <w:rsid w:val="00974866"/>
    <w:rsid w:val="00974DCB"/>
    <w:rsid w:val="009772B5"/>
    <w:rsid w:val="00977A3D"/>
    <w:rsid w:val="00990FBD"/>
    <w:rsid w:val="0099504B"/>
    <w:rsid w:val="00995338"/>
    <w:rsid w:val="009975EA"/>
    <w:rsid w:val="009A0CC6"/>
    <w:rsid w:val="009A11A3"/>
    <w:rsid w:val="009A35E0"/>
    <w:rsid w:val="009A47CD"/>
    <w:rsid w:val="009B2306"/>
    <w:rsid w:val="009B7BA6"/>
    <w:rsid w:val="009C701A"/>
    <w:rsid w:val="009D051F"/>
    <w:rsid w:val="009D39D5"/>
    <w:rsid w:val="009D423E"/>
    <w:rsid w:val="009D45F6"/>
    <w:rsid w:val="009D4715"/>
    <w:rsid w:val="009D6323"/>
    <w:rsid w:val="009E4171"/>
    <w:rsid w:val="009E4CE1"/>
    <w:rsid w:val="009E5E7D"/>
    <w:rsid w:val="009E7EF6"/>
    <w:rsid w:val="009F1009"/>
    <w:rsid w:val="009F47C2"/>
    <w:rsid w:val="009F6AC7"/>
    <w:rsid w:val="00A0347D"/>
    <w:rsid w:val="00A22B4B"/>
    <w:rsid w:val="00A230F3"/>
    <w:rsid w:val="00A2313B"/>
    <w:rsid w:val="00A256C7"/>
    <w:rsid w:val="00A30B0A"/>
    <w:rsid w:val="00A30F0D"/>
    <w:rsid w:val="00A34E57"/>
    <w:rsid w:val="00A361FB"/>
    <w:rsid w:val="00A40A0A"/>
    <w:rsid w:val="00A44897"/>
    <w:rsid w:val="00A471FC"/>
    <w:rsid w:val="00A5591C"/>
    <w:rsid w:val="00A57783"/>
    <w:rsid w:val="00A6774C"/>
    <w:rsid w:val="00A7307F"/>
    <w:rsid w:val="00A7780A"/>
    <w:rsid w:val="00A77E64"/>
    <w:rsid w:val="00A81861"/>
    <w:rsid w:val="00AA04B9"/>
    <w:rsid w:val="00AA13F0"/>
    <w:rsid w:val="00AA1AFA"/>
    <w:rsid w:val="00AA204A"/>
    <w:rsid w:val="00AA5591"/>
    <w:rsid w:val="00AB615A"/>
    <w:rsid w:val="00AB638E"/>
    <w:rsid w:val="00AC1790"/>
    <w:rsid w:val="00AC3C28"/>
    <w:rsid w:val="00AD0AF7"/>
    <w:rsid w:val="00AD133F"/>
    <w:rsid w:val="00AD329E"/>
    <w:rsid w:val="00AD4B47"/>
    <w:rsid w:val="00AD7D68"/>
    <w:rsid w:val="00AE49C1"/>
    <w:rsid w:val="00AE707E"/>
    <w:rsid w:val="00AF0C44"/>
    <w:rsid w:val="00AF2C3F"/>
    <w:rsid w:val="00B01B1D"/>
    <w:rsid w:val="00B03A36"/>
    <w:rsid w:val="00B04BE4"/>
    <w:rsid w:val="00B06352"/>
    <w:rsid w:val="00B11181"/>
    <w:rsid w:val="00B12182"/>
    <w:rsid w:val="00B158D5"/>
    <w:rsid w:val="00B1782B"/>
    <w:rsid w:val="00B179BC"/>
    <w:rsid w:val="00B24758"/>
    <w:rsid w:val="00B2521F"/>
    <w:rsid w:val="00B26262"/>
    <w:rsid w:val="00B2742A"/>
    <w:rsid w:val="00B2755E"/>
    <w:rsid w:val="00B31F1F"/>
    <w:rsid w:val="00B32539"/>
    <w:rsid w:val="00B37C37"/>
    <w:rsid w:val="00B408F0"/>
    <w:rsid w:val="00B42F0F"/>
    <w:rsid w:val="00B51177"/>
    <w:rsid w:val="00B67179"/>
    <w:rsid w:val="00B67543"/>
    <w:rsid w:val="00B67828"/>
    <w:rsid w:val="00B70207"/>
    <w:rsid w:val="00B744F8"/>
    <w:rsid w:val="00B75278"/>
    <w:rsid w:val="00B77965"/>
    <w:rsid w:val="00B81848"/>
    <w:rsid w:val="00B81EB8"/>
    <w:rsid w:val="00B94005"/>
    <w:rsid w:val="00BA18A6"/>
    <w:rsid w:val="00BA446A"/>
    <w:rsid w:val="00BA64C8"/>
    <w:rsid w:val="00BB205F"/>
    <w:rsid w:val="00BB54E0"/>
    <w:rsid w:val="00BC1800"/>
    <w:rsid w:val="00BC3711"/>
    <w:rsid w:val="00BF07E7"/>
    <w:rsid w:val="00BF0865"/>
    <w:rsid w:val="00BF32F6"/>
    <w:rsid w:val="00C04D0C"/>
    <w:rsid w:val="00C06205"/>
    <w:rsid w:val="00C06231"/>
    <w:rsid w:val="00C117A7"/>
    <w:rsid w:val="00C12EE5"/>
    <w:rsid w:val="00C14C53"/>
    <w:rsid w:val="00C218EF"/>
    <w:rsid w:val="00C22F7A"/>
    <w:rsid w:val="00C31681"/>
    <w:rsid w:val="00C35D98"/>
    <w:rsid w:val="00C405B6"/>
    <w:rsid w:val="00C45B1B"/>
    <w:rsid w:val="00C45E75"/>
    <w:rsid w:val="00C479FD"/>
    <w:rsid w:val="00C503A8"/>
    <w:rsid w:val="00C522F0"/>
    <w:rsid w:val="00C52491"/>
    <w:rsid w:val="00C5333A"/>
    <w:rsid w:val="00C5412E"/>
    <w:rsid w:val="00C54B75"/>
    <w:rsid w:val="00C55755"/>
    <w:rsid w:val="00C55DF1"/>
    <w:rsid w:val="00C61997"/>
    <w:rsid w:val="00C63F7A"/>
    <w:rsid w:val="00C64075"/>
    <w:rsid w:val="00C64884"/>
    <w:rsid w:val="00C64E58"/>
    <w:rsid w:val="00C7348C"/>
    <w:rsid w:val="00C77AC3"/>
    <w:rsid w:val="00C82BE5"/>
    <w:rsid w:val="00C83B6B"/>
    <w:rsid w:val="00C870C5"/>
    <w:rsid w:val="00C91FD3"/>
    <w:rsid w:val="00C973B3"/>
    <w:rsid w:val="00CB10FD"/>
    <w:rsid w:val="00CB4A31"/>
    <w:rsid w:val="00CB5A79"/>
    <w:rsid w:val="00CB5B0D"/>
    <w:rsid w:val="00CB7F26"/>
    <w:rsid w:val="00CC4497"/>
    <w:rsid w:val="00CC466C"/>
    <w:rsid w:val="00CC694D"/>
    <w:rsid w:val="00CE6B12"/>
    <w:rsid w:val="00CF31F4"/>
    <w:rsid w:val="00CF5E39"/>
    <w:rsid w:val="00D034DA"/>
    <w:rsid w:val="00D04A4C"/>
    <w:rsid w:val="00D07416"/>
    <w:rsid w:val="00D1400D"/>
    <w:rsid w:val="00D145BE"/>
    <w:rsid w:val="00D14FBE"/>
    <w:rsid w:val="00D2348E"/>
    <w:rsid w:val="00D24361"/>
    <w:rsid w:val="00D34FAF"/>
    <w:rsid w:val="00D36B3B"/>
    <w:rsid w:val="00D40585"/>
    <w:rsid w:val="00D41164"/>
    <w:rsid w:val="00D45A2A"/>
    <w:rsid w:val="00D47341"/>
    <w:rsid w:val="00D4742A"/>
    <w:rsid w:val="00D52BA2"/>
    <w:rsid w:val="00D55479"/>
    <w:rsid w:val="00D56968"/>
    <w:rsid w:val="00D57182"/>
    <w:rsid w:val="00D636FC"/>
    <w:rsid w:val="00D6509F"/>
    <w:rsid w:val="00D81C4C"/>
    <w:rsid w:val="00D83382"/>
    <w:rsid w:val="00D8524B"/>
    <w:rsid w:val="00DA1554"/>
    <w:rsid w:val="00DA2AE1"/>
    <w:rsid w:val="00DA5667"/>
    <w:rsid w:val="00DA5869"/>
    <w:rsid w:val="00DB2FF2"/>
    <w:rsid w:val="00DB3547"/>
    <w:rsid w:val="00DC1482"/>
    <w:rsid w:val="00DC47E6"/>
    <w:rsid w:val="00DD0F32"/>
    <w:rsid w:val="00DD2A02"/>
    <w:rsid w:val="00DD6292"/>
    <w:rsid w:val="00DE2215"/>
    <w:rsid w:val="00DE29A0"/>
    <w:rsid w:val="00DE6D5C"/>
    <w:rsid w:val="00DE7A3B"/>
    <w:rsid w:val="00DF2307"/>
    <w:rsid w:val="00DF3ABD"/>
    <w:rsid w:val="00E0799C"/>
    <w:rsid w:val="00E12DD1"/>
    <w:rsid w:val="00E13B62"/>
    <w:rsid w:val="00E15DE0"/>
    <w:rsid w:val="00E20B8B"/>
    <w:rsid w:val="00E30A51"/>
    <w:rsid w:val="00E40F7D"/>
    <w:rsid w:val="00E57688"/>
    <w:rsid w:val="00E6083B"/>
    <w:rsid w:val="00E73840"/>
    <w:rsid w:val="00E73E10"/>
    <w:rsid w:val="00E80F89"/>
    <w:rsid w:val="00E847FF"/>
    <w:rsid w:val="00E84DBF"/>
    <w:rsid w:val="00E97DE0"/>
    <w:rsid w:val="00E97F39"/>
    <w:rsid w:val="00EA09F5"/>
    <w:rsid w:val="00EC17D4"/>
    <w:rsid w:val="00EC2D5A"/>
    <w:rsid w:val="00EC3844"/>
    <w:rsid w:val="00EC68C9"/>
    <w:rsid w:val="00ED1205"/>
    <w:rsid w:val="00ED31A7"/>
    <w:rsid w:val="00ED528F"/>
    <w:rsid w:val="00EE4C43"/>
    <w:rsid w:val="00EE5EFB"/>
    <w:rsid w:val="00EE683B"/>
    <w:rsid w:val="00EF024E"/>
    <w:rsid w:val="00EF074B"/>
    <w:rsid w:val="00EF0F3F"/>
    <w:rsid w:val="00EF0FA7"/>
    <w:rsid w:val="00F01B6F"/>
    <w:rsid w:val="00F06F69"/>
    <w:rsid w:val="00F113FA"/>
    <w:rsid w:val="00F2033C"/>
    <w:rsid w:val="00F2253B"/>
    <w:rsid w:val="00F24AFB"/>
    <w:rsid w:val="00F262EE"/>
    <w:rsid w:val="00F30999"/>
    <w:rsid w:val="00F315B9"/>
    <w:rsid w:val="00F328C0"/>
    <w:rsid w:val="00F33606"/>
    <w:rsid w:val="00F33C34"/>
    <w:rsid w:val="00F35F2A"/>
    <w:rsid w:val="00F451F4"/>
    <w:rsid w:val="00F455B5"/>
    <w:rsid w:val="00F521FA"/>
    <w:rsid w:val="00F60518"/>
    <w:rsid w:val="00F63AA5"/>
    <w:rsid w:val="00F65892"/>
    <w:rsid w:val="00F65A8C"/>
    <w:rsid w:val="00F7078E"/>
    <w:rsid w:val="00F7335B"/>
    <w:rsid w:val="00F76D14"/>
    <w:rsid w:val="00F777AC"/>
    <w:rsid w:val="00F80200"/>
    <w:rsid w:val="00F81EA0"/>
    <w:rsid w:val="00F82D76"/>
    <w:rsid w:val="00F864BF"/>
    <w:rsid w:val="00F865E7"/>
    <w:rsid w:val="00F97CEC"/>
    <w:rsid w:val="00FB0094"/>
    <w:rsid w:val="00FB203A"/>
    <w:rsid w:val="00FB2BFC"/>
    <w:rsid w:val="00FB3A60"/>
    <w:rsid w:val="00FB3D0B"/>
    <w:rsid w:val="00FB5A1F"/>
    <w:rsid w:val="00FB6C04"/>
    <w:rsid w:val="00FD0916"/>
    <w:rsid w:val="00FD1D1F"/>
    <w:rsid w:val="00FD2D19"/>
    <w:rsid w:val="00FD4DF7"/>
    <w:rsid w:val="00FD6813"/>
    <w:rsid w:val="00FE2630"/>
    <w:rsid w:val="00FE2A76"/>
    <w:rsid w:val="00FF0370"/>
    <w:rsid w:val="00FF39B6"/>
    <w:rsid w:val="00FF6201"/>
    <w:rsid w:val="00FF6AE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link w:val="CommentTextChar"/>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CommentTextChar">
    <w:name w:val="Comment Text Char"/>
    <w:link w:val="CommentText"/>
    <w:uiPriority w:val="99"/>
    <w:rsid w:val="00D36B3B"/>
    <w:rPr>
      <w:lang w:eastAsia="en-US"/>
    </w:rPr>
  </w:style>
  <w:style w:type="paragraph" w:customStyle="1" w:styleId="CAText">
    <w:name w:val="CA Text"/>
    <w:basedOn w:val="Normal"/>
    <w:link w:val="CATextChar"/>
    <w:qFormat/>
    <w:rsid w:val="00311138"/>
    <w:pPr>
      <w:spacing w:after="240"/>
    </w:pPr>
    <w:rPr>
      <w:rFonts w:ascii="Arial" w:hAnsi="Arial" w:cs="Arial"/>
      <w:sz w:val="22"/>
      <w:szCs w:val="22"/>
    </w:rPr>
  </w:style>
  <w:style w:type="character" w:customStyle="1" w:styleId="CATextChar">
    <w:name w:val="CA Text Char"/>
    <w:basedOn w:val="DefaultParagraphFont"/>
    <w:link w:val="CAText"/>
    <w:rsid w:val="00311138"/>
    <w:rPr>
      <w:rFonts w:ascii="Arial" w:hAnsi="Arial"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851259976">
      <w:bodyDiv w:val="1"/>
      <w:marLeft w:val="0"/>
      <w:marRight w:val="0"/>
      <w:marTop w:val="0"/>
      <w:marBottom w:val="0"/>
      <w:divBdr>
        <w:top w:val="none" w:sz="0" w:space="0" w:color="auto"/>
        <w:left w:val="none" w:sz="0" w:space="0" w:color="auto"/>
        <w:bottom w:val="none" w:sz="0" w:space="0" w:color="auto"/>
        <w:right w:val="none" w:sz="0" w:space="0" w:color="auto"/>
      </w:divBdr>
      <w:divsChild>
        <w:div w:id="1598754701">
          <w:marLeft w:val="0"/>
          <w:marRight w:val="0"/>
          <w:marTop w:val="0"/>
          <w:marBottom w:val="0"/>
          <w:divBdr>
            <w:top w:val="none" w:sz="0" w:space="0" w:color="auto"/>
            <w:left w:val="none" w:sz="0" w:space="0" w:color="auto"/>
            <w:bottom w:val="none" w:sz="0" w:space="0" w:color="auto"/>
            <w:right w:val="none" w:sz="0" w:space="0" w:color="auto"/>
          </w:divBdr>
          <w:divsChild>
            <w:div w:id="2110737459">
              <w:marLeft w:val="75"/>
              <w:marRight w:val="75"/>
              <w:marTop w:val="0"/>
              <w:marBottom w:val="0"/>
              <w:divBdr>
                <w:top w:val="none" w:sz="0" w:space="0" w:color="auto"/>
                <w:left w:val="none" w:sz="0" w:space="0" w:color="auto"/>
                <w:bottom w:val="none" w:sz="0" w:space="0" w:color="auto"/>
                <w:right w:val="none" w:sz="0" w:space="0" w:color="auto"/>
              </w:divBdr>
              <w:divsChild>
                <w:div w:id="159875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65073016">
      <w:bodyDiv w:val="1"/>
      <w:marLeft w:val="0"/>
      <w:marRight w:val="0"/>
      <w:marTop w:val="0"/>
      <w:marBottom w:val="0"/>
      <w:divBdr>
        <w:top w:val="none" w:sz="0" w:space="0" w:color="auto"/>
        <w:left w:val="none" w:sz="0" w:space="0" w:color="auto"/>
        <w:bottom w:val="none" w:sz="0" w:space="0" w:color="auto"/>
        <w:right w:val="none" w:sz="0" w:space="0" w:color="auto"/>
      </w:divBdr>
      <w:divsChild>
        <w:div w:id="2139640956">
          <w:marLeft w:val="0"/>
          <w:marRight w:val="0"/>
          <w:marTop w:val="0"/>
          <w:marBottom w:val="0"/>
          <w:divBdr>
            <w:top w:val="none" w:sz="0" w:space="0" w:color="auto"/>
            <w:left w:val="none" w:sz="0" w:space="0" w:color="auto"/>
            <w:bottom w:val="none" w:sz="0" w:space="0" w:color="auto"/>
            <w:right w:val="none" w:sz="0" w:space="0" w:color="auto"/>
          </w:divBdr>
          <w:divsChild>
            <w:div w:id="1896769970">
              <w:marLeft w:val="0"/>
              <w:marRight w:val="0"/>
              <w:marTop w:val="0"/>
              <w:marBottom w:val="0"/>
              <w:divBdr>
                <w:top w:val="none" w:sz="0" w:space="0" w:color="auto"/>
                <w:left w:val="none" w:sz="0" w:space="0" w:color="auto"/>
                <w:bottom w:val="none" w:sz="0" w:space="0" w:color="auto"/>
                <w:right w:val="none" w:sz="0" w:space="0" w:color="auto"/>
              </w:divBdr>
              <w:divsChild>
                <w:div w:id="1888957380">
                  <w:marLeft w:val="0"/>
                  <w:marRight w:val="0"/>
                  <w:marTop w:val="0"/>
                  <w:marBottom w:val="0"/>
                  <w:divBdr>
                    <w:top w:val="none" w:sz="0" w:space="0" w:color="auto"/>
                    <w:left w:val="none" w:sz="0" w:space="0" w:color="auto"/>
                    <w:bottom w:val="none" w:sz="0" w:space="0" w:color="auto"/>
                    <w:right w:val="none" w:sz="0" w:space="0" w:color="auto"/>
                  </w:divBdr>
                  <w:divsChild>
                    <w:div w:id="1483236595">
                      <w:marLeft w:val="0"/>
                      <w:marRight w:val="0"/>
                      <w:marTop w:val="0"/>
                      <w:marBottom w:val="0"/>
                      <w:divBdr>
                        <w:top w:val="none" w:sz="0" w:space="0" w:color="auto"/>
                        <w:left w:val="none" w:sz="0" w:space="0" w:color="auto"/>
                        <w:bottom w:val="none" w:sz="0" w:space="0" w:color="auto"/>
                        <w:right w:val="none" w:sz="0" w:space="0" w:color="auto"/>
                      </w:divBdr>
                      <w:divsChild>
                        <w:div w:id="2066027697">
                          <w:marLeft w:val="0"/>
                          <w:marRight w:val="0"/>
                          <w:marTop w:val="0"/>
                          <w:marBottom w:val="0"/>
                          <w:divBdr>
                            <w:top w:val="none" w:sz="0" w:space="0" w:color="auto"/>
                            <w:left w:val="none" w:sz="0" w:space="0" w:color="auto"/>
                            <w:bottom w:val="none" w:sz="0" w:space="0" w:color="auto"/>
                            <w:right w:val="none" w:sz="0" w:space="0" w:color="auto"/>
                          </w:divBdr>
                          <w:divsChild>
                            <w:div w:id="11498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856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pecies.consultation@environment.gov.au" TargetMode="External"/><Relationship Id="rId18" Type="http://schemas.openxmlformats.org/officeDocument/2006/relationships/hyperlink" Target="http://www.environment.gov.au/resource/sub-antarctic-fur-seal-and-southern-elephant-seal-recovery-plan"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dx.doi.org/10.2305/IUCN.UK.2015-4.RLTS.T13583A45227247.en"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nvironment.gov.au/biodiversity/threatened/recovery.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nvironment.gov.au/biodiversity/threatened/nominations.html" TargetMode="External"/><Relationship Id="rId20" Type="http://schemas.openxmlformats.org/officeDocument/2006/relationships/hyperlink" Target="http://www.environment.gov.au/marine/publications/threat-abatement-plan-impacts-marine-debris-vertebrate-marine-lif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environment.gov.au/biodiversity/threatened/pubs/guidelines-species.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environment.gov.au/resource/sub-antarctic-fur-seal-and-southern-elephant-seal-recovery-plan" TargetMode="External"/><Relationship Id="rId31"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nvironment.gov.au/biodiversity/threatened/index.html" TargetMode="External"/><Relationship Id="rId22" Type="http://schemas.openxmlformats.org/officeDocument/2006/relationships/hyperlink" Target="https://www.marinemammalscience.org/species-information/list-of-marine-mammal-species-subspecies/" TargetMode="Externa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2.xml><?xml version="1.0" encoding="utf-8"?>
<?mso-contentType ?>
<customXsn xmlns="http://schemas.microsoft.com/office/2006/metadata/customXsn">
  <xsnLocation/>
  <cached>True</cached>
  <openByDefault>True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Draft Conservation Advice to go out for public comment.</DocumentDescription>
    <RecordNumber xmlns="344c6e69-c594-4ca4-b341-09ae9dfc1422">001091587</RecordNumber>
  </documentManagement>
</p:properties>
</file>

<file path=customXml/item4.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545497EC4A6BD143832034E0ED8E4937" ma:contentTypeVersion="7" ma:contentTypeDescription="SPIRE Document" ma:contentTypeScope="" ma:versionID="325b19c658c27fc197020f3c5faf4fc2">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70C84F-663D-42B3-BC16-A0B26F1CE28A}">
  <ds:schemaRefs>
    <ds:schemaRef ds:uri="http://schemas.microsoft.com/sharepoint/events"/>
  </ds:schemaRefs>
</ds:datastoreItem>
</file>

<file path=customXml/itemProps2.xml><?xml version="1.0" encoding="utf-8"?>
<ds:datastoreItem xmlns:ds="http://schemas.openxmlformats.org/officeDocument/2006/customXml" ds:itemID="{82ECA90C-80A2-4F19-B70F-13D4D205FBAE}">
  <ds:schemaRefs>
    <ds:schemaRef ds:uri="http://schemas.microsoft.com/office/2006/metadata/customXsn"/>
  </ds:schemaRefs>
</ds:datastoreItem>
</file>

<file path=customXml/itemProps3.xml><?xml version="1.0" encoding="utf-8"?>
<ds:datastoreItem xmlns:ds="http://schemas.openxmlformats.org/officeDocument/2006/customXml" ds:itemID="{408CE073-277C-4F5E-953F-1A62BDE0228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6706BFC8-9CB6-4A61-AB9D-3CFF862FD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2288BE-8AF8-44AD-B38D-28BD72660D47}">
  <ds:schemaRefs>
    <ds:schemaRef ds:uri="http://schemas.microsoft.com/sharepoint/v3/contenttype/forms"/>
  </ds:schemaRefs>
</ds:datastoreItem>
</file>

<file path=customXml/itemProps6.xml><?xml version="1.0" encoding="utf-8"?>
<ds:datastoreItem xmlns:ds="http://schemas.openxmlformats.org/officeDocument/2006/customXml" ds:itemID="{2C16787D-A1E7-4B52-B51F-A47C10849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7475</Words>
  <Characters>42809</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Consultation document - Mirounga leonina</vt:lpstr>
    </vt:vector>
  </TitlesOfParts>
  <LinksUpToDate>false</LinksUpToDate>
  <CharactersWithSpaces>50184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Mirounga leonina</dc:title>
  <dc:creator/>
  <cp:lastModifiedBy/>
  <cp:revision>1</cp:revision>
  <cp:lastPrinted>2009-07-15T05:37:00Z</cp:lastPrinted>
  <dcterms:created xsi:type="dcterms:W3CDTF">2016-03-09T02:18:00Z</dcterms:created>
  <dcterms:modified xsi:type="dcterms:W3CDTF">2016-04-29T03:29:00Z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0x0101009DB8618430E8D149BA674DA7B0E0C3F000545497EC4A6BD143832034E0ED8E4937</vt:lpwstr>
  </property>
  <property fmtid="{D5CDD505-2E9C-101B-9397-08002B2CF9AE}" pid="3" name="RecordPoint_SubmissionDate">
    <vt:lpwstr/>
  </property>
  <property fmtid="{D5CDD505-2E9C-101B-9397-08002B2CF9AE}" pid="4" name="RecordPoint_RecordNumberSubmitted">
    <vt:lpwstr>001091587</vt:lpwstr>
  </property>
  <property fmtid="{D5CDD505-2E9C-101B-9397-08002B2CF9AE}" pid="5" name="RecordPoint_ActiveItemSiteId">
    <vt:lpwstr>{8003c3b3-d20c-4e9a-bee9-0e2243d810ee}</vt:lpwstr>
  </property>
  <property fmtid="{D5CDD505-2E9C-101B-9397-08002B2CF9AE}" pid="6" name="RecordPoint_ActiveItemListId">
    <vt:lpwstr>{1af3b3c3-d897-45d1-a846-23e7197b1152}</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2016-04-29T11:08:14.3586375+10:00</vt:lpwstr>
  </property>
  <property fmtid="{D5CDD505-2E9C-101B-9397-08002B2CF9AE}" pid="10" name="RecordPoint_ActiveItemUniqueId">
    <vt:lpwstr>{39d03455-9a58-4dbc-b3a3-a2bb31940295}</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