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C267C0D" w14:textId="3A65618F" w:rsidR="00836289" w:rsidRDefault="007E7159">
      <w:pPr>
        <w:rPr>
          <w:b/>
          <w:sz w:val="28"/>
          <w:szCs w:val="28"/>
          <w:lang w:val="en-US"/>
        </w:rPr>
      </w:pPr>
      <w:r>
        <w:rPr>
          <w:b/>
          <w:sz w:val="28"/>
          <w:szCs w:val="28"/>
          <w:lang w:val="en-US"/>
        </w:rPr>
        <w:t xml:space="preserve">Australian Government </w:t>
      </w:r>
      <w:r w:rsidR="00836289">
        <w:rPr>
          <w:b/>
          <w:sz w:val="28"/>
          <w:szCs w:val="28"/>
          <w:lang w:val="en-US"/>
        </w:rPr>
        <w:t>b</w:t>
      </w:r>
      <w:r w:rsidR="007D1B90" w:rsidRPr="007D1B90">
        <w:rPr>
          <w:b/>
          <w:sz w:val="28"/>
          <w:szCs w:val="28"/>
          <w:lang w:val="en-US"/>
        </w:rPr>
        <w:t>ushfire recovery package for wildlife and their habitat</w:t>
      </w:r>
    </w:p>
    <w:p w14:paraId="71D117B6" w14:textId="1135E889" w:rsidR="00372484" w:rsidRPr="00372484" w:rsidRDefault="00372484">
      <w:pPr>
        <w:rPr>
          <w:b/>
          <w:sz w:val="28"/>
          <w:szCs w:val="28"/>
          <w:lang w:val="en-US"/>
        </w:rPr>
      </w:pPr>
      <w:r w:rsidRPr="00372484">
        <w:rPr>
          <w:b/>
          <w:sz w:val="28"/>
          <w:szCs w:val="28"/>
          <w:lang w:val="en-US"/>
        </w:rPr>
        <w:t>Provisional list of animals requiring urgent management intervention</w:t>
      </w:r>
    </w:p>
    <w:p w14:paraId="0396693C" w14:textId="3C49FCA3" w:rsidR="00DA6395" w:rsidRDefault="001E07EE" w:rsidP="003850F9">
      <w:pPr>
        <w:rPr>
          <w:lang w:val="en-US"/>
        </w:rPr>
      </w:pPr>
      <w:r w:rsidRPr="001E07EE">
        <w:rPr>
          <w:lang w:val="en-US"/>
        </w:rPr>
        <w:t xml:space="preserve">The 2019-20 </w:t>
      </w:r>
      <w:r>
        <w:rPr>
          <w:lang w:val="en-US"/>
        </w:rPr>
        <w:t>bush</w:t>
      </w:r>
      <w:r w:rsidRPr="001E07EE">
        <w:rPr>
          <w:lang w:val="en-US"/>
        </w:rPr>
        <w:t xml:space="preserve">fires </w:t>
      </w:r>
      <w:r>
        <w:rPr>
          <w:lang w:val="en-US"/>
        </w:rPr>
        <w:t>in southern and eastern Australia</w:t>
      </w:r>
      <w:r w:rsidRPr="001E07EE">
        <w:rPr>
          <w:lang w:val="en-US"/>
        </w:rPr>
        <w:t xml:space="preserve"> have had severe impacts on many animal species. The fires have covered an unusually large </w:t>
      </w:r>
      <w:proofErr w:type="gramStart"/>
      <w:r w:rsidR="00923EBE">
        <w:rPr>
          <w:lang w:val="en-US"/>
        </w:rPr>
        <w:t>area</w:t>
      </w:r>
      <w:proofErr w:type="gramEnd"/>
      <w:r w:rsidRPr="001E07EE">
        <w:rPr>
          <w:lang w:val="en-US"/>
        </w:rPr>
        <w:t xml:space="preserve"> and</w:t>
      </w:r>
      <w:r w:rsidR="00836289">
        <w:rPr>
          <w:lang w:val="en-US"/>
        </w:rPr>
        <w:t>,</w:t>
      </w:r>
      <w:r w:rsidRPr="001E07EE">
        <w:rPr>
          <w:lang w:val="en-US"/>
        </w:rPr>
        <w:t xml:space="preserve"> in many </w:t>
      </w:r>
      <w:r w:rsidR="001A6B3D">
        <w:rPr>
          <w:lang w:val="en-US"/>
        </w:rPr>
        <w:t xml:space="preserve">places, </w:t>
      </w:r>
      <w:r w:rsidRPr="001E07EE">
        <w:rPr>
          <w:lang w:val="en-US"/>
        </w:rPr>
        <w:t xml:space="preserve">they have burnt with unusually high intensity. Some species were considered threatened before the fires, and the fires have now likely </w:t>
      </w:r>
      <w:r w:rsidR="00836289">
        <w:rPr>
          <w:lang w:val="en-US"/>
        </w:rPr>
        <w:t>increased their risk of</w:t>
      </w:r>
      <w:r w:rsidRPr="001E07EE">
        <w:rPr>
          <w:lang w:val="en-US"/>
        </w:rPr>
        <w:t xml:space="preserve"> extinction. Many other fire-affected </w:t>
      </w:r>
      <w:proofErr w:type="gramStart"/>
      <w:r w:rsidRPr="001E07EE">
        <w:rPr>
          <w:lang w:val="en-US"/>
        </w:rPr>
        <w:t>animal</w:t>
      </w:r>
      <w:proofErr w:type="gramEnd"/>
      <w:r w:rsidRPr="001E07EE">
        <w:rPr>
          <w:lang w:val="en-US"/>
        </w:rPr>
        <w:t xml:space="preserve"> species were considered secure and not threatened before the fires, but have now lost much of their habitat and may be imperiled.</w:t>
      </w:r>
    </w:p>
    <w:p w14:paraId="498CCFD0" w14:textId="6EB8343C" w:rsidR="00DA6395" w:rsidRDefault="001E07EE" w:rsidP="003850F9">
      <w:pPr>
        <w:rPr>
          <w:lang w:val="en-US"/>
        </w:rPr>
      </w:pPr>
      <w:r w:rsidRPr="001E07EE">
        <w:rPr>
          <w:lang w:val="en-US"/>
        </w:rPr>
        <w:t xml:space="preserve">To support </w:t>
      </w:r>
      <w:r w:rsidR="00836289">
        <w:rPr>
          <w:lang w:val="en-US"/>
        </w:rPr>
        <w:t xml:space="preserve">protection and </w:t>
      </w:r>
      <w:r w:rsidRPr="001E07EE">
        <w:rPr>
          <w:lang w:val="en-US"/>
        </w:rPr>
        <w:t>recovery of these species, conservation action will be needed for many species, at many sites</w:t>
      </w:r>
      <w:r w:rsidR="00DA6395">
        <w:rPr>
          <w:lang w:val="en-US"/>
        </w:rPr>
        <w:t>. S</w:t>
      </w:r>
      <w:r w:rsidRPr="001E07EE">
        <w:rPr>
          <w:lang w:val="en-US"/>
        </w:rPr>
        <w:t xml:space="preserve">uch informed management will </w:t>
      </w:r>
      <w:r w:rsidR="00DA6395">
        <w:rPr>
          <w:lang w:val="en-US"/>
        </w:rPr>
        <w:t xml:space="preserve">need to </w:t>
      </w:r>
      <w:r w:rsidRPr="001E07EE">
        <w:rPr>
          <w:lang w:val="en-US"/>
        </w:rPr>
        <w:t xml:space="preserve">be supported by a wide range of government agencies, non-government conservation </w:t>
      </w:r>
      <w:proofErr w:type="spellStart"/>
      <w:r w:rsidRPr="001E07EE">
        <w:rPr>
          <w:lang w:val="en-US"/>
        </w:rPr>
        <w:t>organisations</w:t>
      </w:r>
      <w:proofErr w:type="spellEnd"/>
      <w:r w:rsidRPr="001E07EE">
        <w:rPr>
          <w:lang w:val="en-US"/>
        </w:rPr>
        <w:t xml:space="preserve">, university researchers, community groups and the public. </w:t>
      </w:r>
    </w:p>
    <w:p w14:paraId="59702880" w14:textId="065DF63E" w:rsidR="003850F9" w:rsidRDefault="001E07EE" w:rsidP="003850F9">
      <w:pPr>
        <w:rPr>
          <w:lang w:val="en-US"/>
        </w:rPr>
      </w:pPr>
      <w:r w:rsidRPr="001E07EE">
        <w:rPr>
          <w:lang w:val="en-US"/>
        </w:rPr>
        <w:t xml:space="preserve">However, some species </w:t>
      </w:r>
      <w:proofErr w:type="gramStart"/>
      <w:r w:rsidRPr="001E07EE">
        <w:rPr>
          <w:lang w:val="en-US"/>
        </w:rPr>
        <w:t>are in need of</w:t>
      </w:r>
      <w:proofErr w:type="gramEnd"/>
      <w:r w:rsidRPr="001E07EE">
        <w:rPr>
          <w:lang w:val="en-US"/>
        </w:rPr>
        <w:t xml:space="preserve"> more urgent help than others.</w:t>
      </w:r>
      <w:r w:rsidR="00DA6395">
        <w:rPr>
          <w:lang w:val="en-US"/>
        </w:rPr>
        <w:t xml:space="preserve"> </w:t>
      </w:r>
      <w:r w:rsidR="00372484">
        <w:rPr>
          <w:lang w:val="en-US"/>
        </w:rPr>
        <w:t xml:space="preserve">The following </w:t>
      </w:r>
      <w:r w:rsidR="00095557" w:rsidRPr="00004505">
        <w:rPr>
          <w:lang w:val="en-US"/>
        </w:rPr>
        <w:t>11</w:t>
      </w:r>
      <w:r w:rsidR="00095557">
        <w:rPr>
          <w:lang w:val="en-US"/>
        </w:rPr>
        <w:t>3</w:t>
      </w:r>
      <w:r w:rsidR="00095557" w:rsidRPr="00004505">
        <w:rPr>
          <w:lang w:val="en-US"/>
        </w:rPr>
        <w:t xml:space="preserve"> </w:t>
      </w:r>
      <w:r w:rsidR="00004505">
        <w:rPr>
          <w:lang w:val="en-US"/>
        </w:rPr>
        <w:t xml:space="preserve">animal </w:t>
      </w:r>
      <w:r w:rsidR="00004505" w:rsidRPr="00004505">
        <w:rPr>
          <w:lang w:val="en-US"/>
        </w:rPr>
        <w:t xml:space="preserve">species </w:t>
      </w:r>
      <w:r w:rsidR="00372484">
        <w:rPr>
          <w:lang w:val="en-US"/>
        </w:rPr>
        <w:t>have been identified</w:t>
      </w:r>
      <w:r w:rsidR="00535558">
        <w:rPr>
          <w:lang w:val="en-US"/>
        </w:rPr>
        <w:t xml:space="preserve"> by experts</w:t>
      </w:r>
      <w:r w:rsidR="00372484">
        <w:rPr>
          <w:lang w:val="en-US"/>
        </w:rPr>
        <w:t xml:space="preserve"> as </w:t>
      </w:r>
      <w:r w:rsidR="000D0646">
        <w:rPr>
          <w:lang w:val="en-US"/>
        </w:rPr>
        <w:t xml:space="preserve">the highest </w:t>
      </w:r>
      <w:r w:rsidR="00372484">
        <w:rPr>
          <w:lang w:val="en-US"/>
        </w:rPr>
        <w:t>priorities for urgent management interventio</w:t>
      </w:r>
      <w:r>
        <w:rPr>
          <w:lang w:val="en-US"/>
        </w:rPr>
        <w:t>n</w:t>
      </w:r>
      <w:r w:rsidR="00C530E0" w:rsidRPr="00C530E0">
        <w:rPr>
          <w:lang w:val="en-US"/>
        </w:rPr>
        <w:t xml:space="preserve"> </w:t>
      </w:r>
      <w:r w:rsidR="00C530E0">
        <w:rPr>
          <w:lang w:val="en-US"/>
        </w:rPr>
        <w:t>in the coming weeks and months</w:t>
      </w:r>
      <w:r w:rsidR="00372484">
        <w:rPr>
          <w:lang w:val="en-US"/>
        </w:rPr>
        <w:t>.</w:t>
      </w:r>
      <w:r w:rsidR="00EA2C6E">
        <w:rPr>
          <w:lang w:val="en-US"/>
        </w:rPr>
        <w:t xml:space="preserve"> Most </w:t>
      </w:r>
      <w:r w:rsidR="000D0646">
        <w:rPr>
          <w:lang w:val="en-US"/>
        </w:rPr>
        <w:t>of the</w:t>
      </w:r>
      <w:r w:rsidR="00DB30C5">
        <w:rPr>
          <w:lang w:val="en-US"/>
        </w:rPr>
        <w:t>se</w:t>
      </w:r>
      <w:r w:rsidR="000D0646">
        <w:rPr>
          <w:lang w:val="en-US"/>
        </w:rPr>
        <w:t xml:space="preserve"> </w:t>
      </w:r>
      <w:r w:rsidR="005C1CBF">
        <w:rPr>
          <w:lang w:val="en-US"/>
        </w:rPr>
        <w:t>animals</w:t>
      </w:r>
      <w:r w:rsidR="000D0646">
        <w:rPr>
          <w:lang w:val="en-US"/>
        </w:rPr>
        <w:t xml:space="preserve"> </w:t>
      </w:r>
      <w:r w:rsidR="00EA2C6E">
        <w:rPr>
          <w:lang w:val="en-US"/>
        </w:rPr>
        <w:t>have had at least 30% of their range burnt, and many have h</w:t>
      </w:r>
      <w:r w:rsidR="000D0646">
        <w:rPr>
          <w:lang w:val="en-US"/>
        </w:rPr>
        <w:t>ad substantially more.</w:t>
      </w:r>
      <w:r w:rsidR="003850F9" w:rsidRPr="003850F9">
        <w:rPr>
          <w:lang w:val="en-US"/>
        </w:rPr>
        <w:t xml:space="preserve"> </w:t>
      </w:r>
    </w:p>
    <w:p w14:paraId="3715480F" w14:textId="17EBD873" w:rsidR="00B70015" w:rsidRDefault="00372484" w:rsidP="00EF4BFA">
      <w:pPr>
        <w:rPr>
          <w:lang w:val="en-US"/>
        </w:rPr>
      </w:pPr>
      <w:r>
        <w:rPr>
          <w:lang w:val="en-US"/>
        </w:rPr>
        <w:t xml:space="preserve">The </w:t>
      </w:r>
      <w:r w:rsidR="0017272D">
        <w:rPr>
          <w:lang w:val="en-US"/>
        </w:rPr>
        <w:t xml:space="preserve">priority </w:t>
      </w:r>
      <w:r w:rsidR="005C1CBF">
        <w:rPr>
          <w:lang w:val="en-US"/>
        </w:rPr>
        <w:t>animals</w:t>
      </w:r>
      <w:r>
        <w:rPr>
          <w:lang w:val="en-US"/>
        </w:rPr>
        <w:t xml:space="preserve"> were identified based on </w:t>
      </w:r>
      <w:r w:rsidR="00EA2C6E">
        <w:rPr>
          <w:lang w:val="en-US"/>
        </w:rPr>
        <w:t xml:space="preserve">the extent to which their range has </w:t>
      </w:r>
      <w:r w:rsidR="00923EBE">
        <w:rPr>
          <w:lang w:val="en-US"/>
        </w:rPr>
        <w:t xml:space="preserve">potentially </w:t>
      </w:r>
      <w:r w:rsidR="00EA2C6E">
        <w:rPr>
          <w:lang w:val="en-US"/>
        </w:rPr>
        <w:t xml:space="preserve">been burnt, </w:t>
      </w:r>
      <w:r w:rsidR="003B479B" w:rsidRPr="003B479B">
        <w:rPr>
          <w:lang w:val="en-US"/>
        </w:rPr>
        <w:t>how imperiled they were before the fires</w:t>
      </w:r>
      <w:r w:rsidR="00836289">
        <w:rPr>
          <w:lang w:val="en-US"/>
        </w:rPr>
        <w:t xml:space="preserve"> (for example, w</w:t>
      </w:r>
      <w:r w:rsidR="00147658">
        <w:rPr>
          <w:lang w:val="en-US"/>
        </w:rPr>
        <w:t>hether</w:t>
      </w:r>
      <w:r w:rsidR="00836289">
        <w:rPr>
          <w:lang w:val="en-US"/>
        </w:rPr>
        <w:t xml:space="preserve"> they </w:t>
      </w:r>
      <w:r w:rsidR="00147658">
        <w:rPr>
          <w:lang w:val="en-US"/>
        </w:rPr>
        <w:t xml:space="preserve">were </w:t>
      </w:r>
      <w:r w:rsidR="00836289">
        <w:rPr>
          <w:lang w:val="en-US"/>
        </w:rPr>
        <w:t xml:space="preserve">already </w:t>
      </w:r>
      <w:r w:rsidR="00147658">
        <w:rPr>
          <w:lang w:val="en-US"/>
        </w:rPr>
        <w:t>listed as</w:t>
      </w:r>
      <w:r w:rsidR="00836289">
        <w:rPr>
          <w:lang w:val="en-US"/>
        </w:rPr>
        <w:t xml:space="preserve"> vulnerable, endangered or critically endangered)</w:t>
      </w:r>
      <w:r w:rsidR="003B479B" w:rsidRPr="003B479B">
        <w:rPr>
          <w:lang w:val="en-US"/>
        </w:rPr>
        <w:t xml:space="preserve">, </w:t>
      </w:r>
      <w:r>
        <w:rPr>
          <w:lang w:val="en-US"/>
        </w:rPr>
        <w:t xml:space="preserve">and </w:t>
      </w:r>
      <w:r w:rsidR="0083036E">
        <w:rPr>
          <w:lang w:val="en-US"/>
        </w:rPr>
        <w:t xml:space="preserve">the </w:t>
      </w:r>
      <w:r w:rsidR="00923EBE">
        <w:rPr>
          <w:lang w:val="en-US"/>
        </w:rPr>
        <w:t>physical</w:t>
      </w:r>
      <w:r w:rsidR="0083036E">
        <w:rPr>
          <w:lang w:val="en-US"/>
        </w:rPr>
        <w:t xml:space="preserve">, </w:t>
      </w:r>
      <w:proofErr w:type="spellStart"/>
      <w:r w:rsidR="0083036E">
        <w:rPr>
          <w:lang w:val="en-US"/>
        </w:rPr>
        <w:t>behavioural</w:t>
      </w:r>
      <w:proofErr w:type="spellEnd"/>
      <w:r w:rsidR="0083036E">
        <w:rPr>
          <w:lang w:val="en-US"/>
        </w:rPr>
        <w:t xml:space="preserve"> and ecological </w:t>
      </w:r>
      <w:r>
        <w:rPr>
          <w:lang w:val="en-US"/>
        </w:rPr>
        <w:t xml:space="preserve">traits which </w:t>
      </w:r>
      <w:r w:rsidR="0083036E">
        <w:rPr>
          <w:lang w:val="en-US"/>
        </w:rPr>
        <w:t xml:space="preserve">influence </w:t>
      </w:r>
      <w:r>
        <w:rPr>
          <w:lang w:val="en-US"/>
        </w:rPr>
        <w:t>their vulnerability to fire.</w:t>
      </w:r>
      <w:r w:rsidR="00EF4BFA" w:rsidRPr="00EF4BFA">
        <w:rPr>
          <w:lang w:val="en-US"/>
        </w:rPr>
        <w:t xml:space="preserve"> </w:t>
      </w:r>
      <w:r w:rsidR="00B70015">
        <w:rPr>
          <w:lang w:val="en-US"/>
        </w:rPr>
        <w:t xml:space="preserve">The </w:t>
      </w:r>
      <w:r w:rsidR="001E07EE">
        <w:rPr>
          <w:lang w:val="en-US"/>
        </w:rPr>
        <w:t>framework</w:t>
      </w:r>
      <w:r w:rsidR="00B70015">
        <w:rPr>
          <w:lang w:val="en-US"/>
        </w:rPr>
        <w:t xml:space="preserve"> </w:t>
      </w:r>
      <w:r w:rsidR="00DA6395">
        <w:rPr>
          <w:lang w:val="en-US"/>
        </w:rPr>
        <w:t xml:space="preserve">and methods </w:t>
      </w:r>
      <w:r w:rsidR="00B70015">
        <w:rPr>
          <w:lang w:val="en-US"/>
        </w:rPr>
        <w:t>used</w:t>
      </w:r>
      <w:r w:rsidR="005C1CBF">
        <w:rPr>
          <w:lang w:val="en-US"/>
        </w:rPr>
        <w:t xml:space="preserve"> to determine the priority</w:t>
      </w:r>
      <w:r w:rsidR="00B70015">
        <w:rPr>
          <w:lang w:val="en-US"/>
        </w:rPr>
        <w:t xml:space="preserve"> </w:t>
      </w:r>
      <w:r w:rsidR="0083036E">
        <w:rPr>
          <w:lang w:val="en-US"/>
        </w:rPr>
        <w:t xml:space="preserve">species </w:t>
      </w:r>
      <w:r w:rsidR="00B70015">
        <w:rPr>
          <w:lang w:val="en-US"/>
        </w:rPr>
        <w:t xml:space="preserve">is described in the report available </w:t>
      </w:r>
      <w:r w:rsidR="00CE1CAE">
        <w:rPr>
          <w:lang w:val="en-US"/>
        </w:rPr>
        <w:t xml:space="preserve">on the </w:t>
      </w:r>
      <w:hyperlink r:id="rId6" w:history="1">
        <w:r w:rsidR="00CE1CAE" w:rsidRPr="00CE1CAE">
          <w:rPr>
            <w:rStyle w:val="Hyperlink"/>
            <w:lang w:val="en-US"/>
          </w:rPr>
          <w:t>Department’s website</w:t>
        </w:r>
      </w:hyperlink>
      <w:r w:rsidR="00CE1CAE">
        <w:rPr>
          <w:lang w:val="en-US"/>
        </w:rPr>
        <w:t>.</w:t>
      </w:r>
    </w:p>
    <w:p w14:paraId="6E52778D" w14:textId="5C11C2F9" w:rsidR="00B9098F" w:rsidRPr="00904E35" w:rsidRDefault="00B9098F" w:rsidP="00EF4BFA">
      <w:pPr>
        <w:rPr>
          <w:lang w:val="en-US"/>
        </w:rPr>
      </w:pPr>
      <w:r w:rsidRPr="00B9098F">
        <w:rPr>
          <w:lang w:val="en-US"/>
        </w:rPr>
        <w:t xml:space="preserve">The </w:t>
      </w:r>
      <w:r w:rsidRPr="00904E35">
        <w:rPr>
          <w:lang w:val="en-US"/>
        </w:rPr>
        <w:t xml:space="preserve">analysis includes </w:t>
      </w:r>
      <w:r w:rsidR="001E07EE" w:rsidRPr="00904E35">
        <w:rPr>
          <w:lang w:val="en-US"/>
        </w:rPr>
        <w:t>animals</w:t>
      </w:r>
      <w:r w:rsidRPr="00904E35">
        <w:rPr>
          <w:lang w:val="en-US"/>
        </w:rPr>
        <w:t xml:space="preserve"> in bioregions that have been impacted by fires from south-west Western Australia, southern South Australia, Victoria, southern and eastern New South Wales, south-eastern </w:t>
      </w:r>
      <w:proofErr w:type="gramStart"/>
      <w:r w:rsidRPr="00904E35">
        <w:rPr>
          <w:lang w:val="en-US"/>
        </w:rPr>
        <w:t>Queensland</w:t>
      </w:r>
      <w:proofErr w:type="gramEnd"/>
      <w:r w:rsidRPr="00904E35">
        <w:rPr>
          <w:lang w:val="en-US"/>
        </w:rPr>
        <w:t xml:space="preserve"> and Tasmania. </w:t>
      </w:r>
      <w:r w:rsidR="0098675D" w:rsidRPr="00904E35">
        <w:rPr>
          <w:lang w:val="en-US"/>
        </w:rPr>
        <w:t xml:space="preserve">A map of this area is available on the </w:t>
      </w:r>
      <w:hyperlink r:id="rId7" w:history="1">
        <w:r w:rsidR="0098675D" w:rsidRPr="00904E35">
          <w:rPr>
            <w:rStyle w:val="Hyperlink"/>
            <w:lang w:val="en-US"/>
          </w:rPr>
          <w:t>Department’s website</w:t>
        </w:r>
      </w:hyperlink>
      <w:r w:rsidR="0098675D" w:rsidRPr="00904E35">
        <w:rPr>
          <w:lang w:val="en-US"/>
        </w:rPr>
        <w:t xml:space="preserve">. </w:t>
      </w:r>
      <w:r w:rsidRPr="00904E35">
        <w:rPr>
          <w:lang w:val="en-US"/>
        </w:rPr>
        <w:t xml:space="preserve">This </w:t>
      </w:r>
      <w:r w:rsidR="0098675D" w:rsidRPr="00904E35">
        <w:rPr>
          <w:lang w:val="en-US"/>
        </w:rPr>
        <w:t xml:space="preserve">preliminary </w:t>
      </w:r>
      <w:r w:rsidRPr="00904E35">
        <w:rPr>
          <w:lang w:val="en-US"/>
        </w:rPr>
        <w:t xml:space="preserve">analysis area may be </w:t>
      </w:r>
      <w:r w:rsidR="0083036E" w:rsidRPr="00904E35">
        <w:rPr>
          <w:lang w:val="en-US"/>
        </w:rPr>
        <w:t xml:space="preserve">revised </w:t>
      </w:r>
      <w:r w:rsidRPr="00904E35">
        <w:rPr>
          <w:lang w:val="en-US"/>
        </w:rPr>
        <w:t>in future versions.</w:t>
      </w:r>
    </w:p>
    <w:p w14:paraId="74DDF512" w14:textId="59AC2B39" w:rsidR="0017272D" w:rsidRPr="00904E35" w:rsidRDefault="0017272D" w:rsidP="0038723D">
      <w:pPr>
        <w:rPr>
          <w:lang w:val="en-US"/>
        </w:rPr>
      </w:pPr>
      <w:r w:rsidRPr="00904E35">
        <w:rPr>
          <w:lang w:val="en-US"/>
        </w:rPr>
        <w:t xml:space="preserve">This analysis builds on the </w:t>
      </w:r>
      <w:r w:rsidR="00CA721A" w:rsidRPr="00904E35">
        <w:rPr>
          <w:lang w:val="en-US"/>
        </w:rPr>
        <w:t xml:space="preserve">initial </w:t>
      </w:r>
      <w:r w:rsidR="001E07EE" w:rsidRPr="00904E35">
        <w:rPr>
          <w:lang w:val="en-US"/>
        </w:rPr>
        <w:t xml:space="preserve">spatial </w:t>
      </w:r>
      <w:r w:rsidR="00CA721A" w:rsidRPr="00904E35">
        <w:rPr>
          <w:lang w:val="en-US"/>
        </w:rPr>
        <w:t>a</w:t>
      </w:r>
      <w:r w:rsidR="0038723D" w:rsidRPr="00904E35">
        <w:rPr>
          <w:lang w:val="en-US"/>
        </w:rPr>
        <w:t xml:space="preserve">nalysis of species listed under the </w:t>
      </w:r>
      <w:r w:rsidR="0038723D" w:rsidRPr="00904E35">
        <w:rPr>
          <w:i/>
          <w:lang w:val="en-US"/>
        </w:rPr>
        <w:t>Environment Protection and Biodiversity Conservation Act 1999</w:t>
      </w:r>
      <w:r w:rsidR="0038723D" w:rsidRPr="00904E35">
        <w:rPr>
          <w:lang w:val="en-US"/>
        </w:rPr>
        <w:t xml:space="preserve"> </w:t>
      </w:r>
      <w:r w:rsidRPr="00904E35">
        <w:rPr>
          <w:lang w:val="en-US"/>
        </w:rPr>
        <w:t xml:space="preserve">released by the Department </w:t>
      </w:r>
      <w:r w:rsidR="0038723D" w:rsidRPr="00904E35">
        <w:rPr>
          <w:lang w:val="en-US"/>
        </w:rPr>
        <w:t xml:space="preserve">of Environment and Energy </w:t>
      </w:r>
      <w:r w:rsidRPr="00904E35">
        <w:rPr>
          <w:lang w:val="en-US"/>
        </w:rPr>
        <w:t>on 20</w:t>
      </w:r>
      <w:r w:rsidR="0098675D" w:rsidRPr="00904E35">
        <w:rPr>
          <w:lang w:val="en-US"/>
        </w:rPr>
        <w:t> </w:t>
      </w:r>
      <w:r w:rsidRPr="00904E35">
        <w:rPr>
          <w:lang w:val="en-US"/>
        </w:rPr>
        <w:t>Jan 2020</w:t>
      </w:r>
      <w:r w:rsidR="00CA721A" w:rsidRPr="00904E35">
        <w:rPr>
          <w:lang w:val="en-US"/>
        </w:rPr>
        <w:t xml:space="preserve"> (</w:t>
      </w:r>
      <w:hyperlink r:id="rId8" w:history="1">
        <w:r w:rsidR="00CA721A" w:rsidRPr="00904E35">
          <w:rPr>
            <w:rStyle w:val="Hyperlink"/>
            <w:lang w:val="en-US"/>
          </w:rPr>
          <w:t>http://www.environment.gov.au/biodiversity/bushfire-recovery/research-and-resources</w:t>
        </w:r>
      </w:hyperlink>
      <w:r w:rsidR="00CA721A" w:rsidRPr="00904E35">
        <w:rPr>
          <w:lang w:val="en-US"/>
        </w:rPr>
        <w:t>)</w:t>
      </w:r>
      <w:r w:rsidRPr="00904E35">
        <w:rPr>
          <w:lang w:val="en-US"/>
        </w:rPr>
        <w:t>. In addition to listed threatened and migratory species protected under the EPBC Act, th</w:t>
      </w:r>
      <w:r w:rsidR="00DA6395" w:rsidRPr="00904E35">
        <w:rPr>
          <w:lang w:val="en-US"/>
        </w:rPr>
        <w:t>is</w:t>
      </w:r>
      <w:r w:rsidRPr="00904E35">
        <w:rPr>
          <w:lang w:val="en-US"/>
        </w:rPr>
        <w:t xml:space="preserve"> </w:t>
      </w:r>
      <w:r w:rsidR="0083036E" w:rsidRPr="00904E35">
        <w:rPr>
          <w:lang w:val="en-US"/>
        </w:rPr>
        <w:t xml:space="preserve">new </w:t>
      </w:r>
      <w:r w:rsidRPr="00904E35">
        <w:rPr>
          <w:lang w:val="en-US"/>
        </w:rPr>
        <w:t xml:space="preserve">analysis </w:t>
      </w:r>
      <w:r w:rsidR="0098675D" w:rsidRPr="00904E35">
        <w:rPr>
          <w:lang w:val="en-US"/>
        </w:rPr>
        <w:t xml:space="preserve">also </w:t>
      </w:r>
      <w:r w:rsidRPr="00904E35">
        <w:rPr>
          <w:lang w:val="en-US"/>
        </w:rPr>
        <w:t xml:space="preserve">includes other </w:t>
      </w:r>
      <w:r w:rsidR="0083036E" w:rsidRPr="00904E35">
        <w:rPr>
          <w:lang w:val="en-US"/>
        </w:rPr>
        <w:t xml:space="preserve">mammal, bird, reptile, frog and </w:t>
      </w:r>
      <w:r w:rsidR="00350B71">
        <w:rPr>
          <w:lang w:val="en-US"/>
        </w:rPr>
        <w:t xml:space="preserve">spiny </w:t>
      </w:r>
      <w:r w:rsidR="0083036E" w:rsidRPr="00904E35">
        <w:rPr>
          <w:lang w:val="en-US"/>
        </w:rPr>
        <w:t xml:space="preserve">crayfish </w:t>
      </w:r>
      <w:r w:rsidRPr="00904E35">
        <w:rPr>
          <w:lang w:val="en-US"/>
        </w:rPr>
        <w:t xml:space="preserve">species which are not currently listed </w:t>
      </w:r>
      <w:r w:rsidR="0090252C">
        <w:rPr>
          <w:lang w:val="en-US"/>
        </w:rPr>
        <w:t xml:space="preserve">as threatened under the EPBC Act or by the IUCN </w:t>
      </w:r>
      <w:r w:rsidRPr="00904E35">
        <w:rPr>
          <w:lang w:val="en-US"/>
        </w:rPr>
        <w:t xml:space="preserve">but </w:t>
      </w:r>
      <w:r w:rsidR="0090252C">
        <w:rPr>
          <w:lang w:val="en-US"/>
        </w:rPr>
        <w:t xml:space="preserve">mostly </w:t>
      </w:r>
      <w:r w:rsidRPr="00904E35">
        <w:rPr>
          <w:lang w:val="en-US"/>
        </w:rPr>
        <w:t>have more than 30% of their range within the burnt areas</w:t>
      </w:r>
      <w:r w:rsidR="0083036E" w:rsidRPr="00904E35">
        <w:rPr>
          <w:lang w:val="en-US"/>
        </w:rPr>
        <w:t xml:space="preserve">. </w:t>
      </w:r>
      <w:r w:rsidR="000E7E91" w:rsidRPr="00904E35">
        <w:rPr>
          <w:lang w:val="en-US"/>
        </w:rPr>
        <w:t>The new analysis also incorporates the</w:t>
      </w:r>
      <w:r w:rsidR="0083036E" w:rsidRPr="00904E35">
        <w:rPr>
          <w:lang w:val="en-US"/>
        </w:rPr>
        <w:t xml:space="preserve"> potential vulnerability of each species to fire</w:t>
      </w:r>
      <w:r w:rsidR="000E7E91" w:rsidRPr="00904E35">
        <w:rPr>
          <w:lang w:val="en-US"/>
        </w:rPr>
        <w:t>, as well as the fire overlap information</w:t>
      </w:r>
      <w:r w:rsidR="0083036E" w:rsidRPr="00904E35">
        <w:rPr>
          <w:lang w:val="en-US"/>
        </w:rPr>
        <w:t>.</w:t>
      </w:r>
      <w:r w:rsidR="00042405">
        <w:rPr>
          <w:lang w:val="en-US"/>
        </w:rPr>
        <w:t xml:space="preserve"> </w:t>
      </w:r>
      <w:r w:rsidR="00836289">
        <w:rPr>
          <w:lang w:val="en-US"/>
        </w:rPr>
        <w:t>We have</w:t>
      </w:r>
      <w:r w:rsidR="00EE3FBC">
        <w:rPr>
          <w:lang w:val="en-US"/>
        </w:rPr>
        <w:t xml:space="preserve"> not</w:t>
      </w:r>
      <w:r w:rsidR="00836289">
        <w:rPr>
          <w:lang w:val="en-US"/>
        </w:rPr>
        <w:t xml:space="preserve"> yet done this type of</w:t>
      </w:r>
      <w:r w:rsidR="00042405">
        <w:rPr>
          <w:lang w:val="en-US"/>
        </w:rPr>
        <w:t xml:space="preserve"> analysis for most invertebrates</w:t>
      </w:r>
      <w:r w:rsidR="00836289">
        <w:rPr>
          <w:lang w:val="en-US"/>
        </w:rPr>
        <w:t xml:space="preserve"> that are not currently listed as threatened under the EPBC Act</w:t>
      </w:r>
      <w:r w:rsidR="00042405">
        <w:rPr>
          <w:lang w:val="en-US"/>
        </w:rPr>
        <w:t>.</w:t>
      </w:r>
    </w:p>
    <w:p w14:paraId="00993C85" w14:textId="657ACC65" w:rsidR="0024230C" w:rsidRPr="00904E35" w:rsidRDefault="00AD1B27" w:rsidP="00EF4BFA">
      <w:pPr>
        <w:rPr>
          <w:b/>
          <w:lang w:val="en-US"/>
        </w:rPr>
      </w:pPr>
      <w:r w:rsidRPr="00904E35">
        <w:rPr>
          <w:b/>
          <w:lang w:val="en-US"/>
        </w:rPr>
        <w:t>WHAT IS IN THE LIST?</w:t>
      </w:r>
    </w:p>
    <w:p w14:paraId="6ACB6F7C" w14:textId="0555AB78" w:rsidR="0038723D" w:rsidRPr="00904E35" w:rsidRDefault="0038723D" w:rsidP="0024230C">
      <w:pPr>
        <w:rPr>
          <w:lang w:val="en-US"/>
        </w:rPr>
      </w:pPr>
      <w:r w:rsidRPr="00904E35">
        <w:rPr>
          <w:lang w:val="en-US"/>
        </w:rPr>
        <w:t xml:space="preserve">The provisional list includes 13 bird, 19 mammal, 20 reptile, 17 frog, 5 invertebrate, </w:t>
      </w:r>
      <w:r w:rsidR="00095557">
        <w:rPr>
          <w:lang w:val="en-US"/>
        </w:rPr>
        <w:t>22</w:t>
      </w:r>
      <w:r w:rsidRPr="00904E35">
        <w:rPr>
          <w:lang w:val="en-US"/>
        </w:rPr>
        <w:t> </w:t>
      </w:r>
      <w:r w:rsidR="00350B71">
        <w:rPr>
          <w:lang w:val="en-US"/>
        </w:rPr>
        <w:t xml:space="preserve">spiny </w:t>
      </w:r>
      <w:r w:rsidRPr="00904E35">
        <w:rPr>
          <w:lang w:val="en-US"/>
        </w:rPr>
        <w:t xml:space="preserve">crayfish and 17 </w:t>
      </w:r>
      <w:r w:rsidR="00350B71">
        <w:rPr>
          <w:lang w:val="en-US"/>
        </w:rPr>
        <w:t xml:space="preserve">freshwater </w:t>
      </w:r>
      <w:r w:rsidRPr="00904E35">
        <w:rPr>
          <w:lang w:val="en-US"/>
        </w:rPr>
        <w:t>fish</w:t>
      </w:r>
      <w:r w:rsidR="00494099" w:rsidRPr="00904E35">
        <w:rPr>
          <w:lang w:val="en-US"/>
        </w:rPr>
        <w:t xml:space="preserve"> species</w:t>
      </w:r>
      <w:r w:rsidRPr="00904E35">
        <w:rPr>
          <w:lang w:val="en-US"/>
        </w:rPr>
        <w:t>.</w:t>
      </w:r>
    </w:p>
    <w:p w14:paraId="23F3A104" w14:textId="1CB4B822" w:rsidR="00C14884" w:rsidRPr="00904E35" w:rsidRDefault="001E07EE" w:rsidP="00EF4BFA">
      <w:pPr>
        <w:rPr>
          <w:lang w:val="en-US"/>
        </w:rPr>
      </w:pPr>
      <w:r w:rsidRPr="00904E35">
        <w:rPr>
          <w:lang w:val="en-US"/>
        </w:rPr>
        <w:lastRenderedPageBreak/>
        <w:t>Some of these species</w:t>
      </w:r>
      <w:r w:rsidR="003E2CA2" w:rsidRPr="00904E35">
        <w:rPr>
          <w:lang w:val="en-US"/>
        </w:rPr>
        <w:t xml:space="preserve">, like the Kangaroo Island </w:t>
      </w:r>
      <w:proofErr w:type="spellStart"/>
      <w:r w:rsidR="003E2CA2" w:rsidRPr="00904E35">
        <w:rPr>
          <w:lang w:val="en-US"/>
        </w:rPr>
        <w:t>Dunnart</w:t>
      </w:r>
      <w:proofErr w:type="spellEnd"/>
      <w:r w:rsidR="00E64B90" w:rsidRPr="00904E35">
        <w:rPr>
          <w:lang w:val="en-US"/>
        </w:rPr>
        <w:t>, Pugh’s Frog and the Blue Mountains Water Skink</w:t>
      </w:r>
      <w:r w:rsidR="003E2CA2" w:rsidRPr="00904E35">
        <w:rPr>
          <w:lang w:val="en-US"/>
        </w:rPr>
        <w:t>,</w:t>
      </w:r>
      <w:r w:rsidRPr="00904E35">
        <w:rPr>
          <w:lang w:val="en-US"/>
        </w:rPr>
        <w:t xml:space="preserve"> are at imminent risk of extinction because </w:t>
      </w:r>
      <w:r w:rsidR="00494099" w:rsidRPr="00904E35">
        <w:rPr>
          <w:lang w:val="en-US"/>
        </w:rPr>
        <w:t>most of</w:t>
      </w:r>
      <w:r w:rsidRPr="00904E35">
        <w:rPr>
          <w:lang w:val="en-US"/>
        </w:rPr>
        <w:t xml:space="preserve"> their range has been </w:t>
      </w:r>
      <w:r w:rsidR="0090252C">
        <w:rPr>
          <w:lang w:val="en-US"/>
        </w:rPr>
        <w:t>burnt</w:t>
      </w:r>
      <w:r w:rsidRPr="00904E35">
        <w:rPr>
          <w:lang w:val="en-US"/>
        </w:rPr>
        <w:t xml:space="preserve">, they were already highly </w:t>
      </w:r>
      <w:r w:rsidR="003E2CA2" w:rsidRPr="00904E35">
        <w:rPr>
          <w:lang w:val="en-US"/>
        </w:rPr>
        <w:t>threatened,</w:t>
      </w:r>
      <w:r w:rsidRPr="00904E35">
        <w:rPr>
          <w:lang w:val="en-US"/>
        </w:rPr>
        <w:t xml:space="preserve"> and they are </w:t>
      </w:r>
      <w:r w:rsidR="00717341" w:rsidRPr="00904E35">
        <w:rPr>
          <w:lang w:val="en-US"/>
        </w:rPr>
        <w:t>susceptible to fire and its after effects.</w:t>
      </w:r>
    </w:p>
    <w:p w14:paraId="1B8BEB78" w14:textId="7469FBCE" w:rsidR="003E2CA2" w:rsidRPr="00904E35" w:rsidRDefault="00FC267F" w:rsidP="0024230C">
      <w:pPr>
        <w:rPr>
          <w:lang w:val="en-US"/>
        </w:rPr>
      </w:pPr>
      <w:r w:rsidRPr="00904E35">
        <w:rPr>
          <w:lang w:val="en-US"/>
        </w:rPr>
        <w:t xml:space="preserve">Other species </w:t>
      </w:r>
      <w:r w:rsidR="003E2CA2" w:rsidRPr="00904E35">
        <w:rPr>
          <w:lang w:val="en-US"/>
        </w:rPr>
        <w:t xml:space="preserve">have </w:t>
      </w:r>
      <w:r w:rsidR="007E78E5" w:rsidRPr="00904E35">
        <w:rPr>
          <w:lang w:val="en-US"/>
        </w:rPr>
        <w:t>a substantial portion of their range potentially affected</w:t>
      </w:r>
      <w:r w:rsidRPr="00904E35">
        <w:rPr>
          <w:lang w:val="en-US"/>
        </w:rPr>
        <w:t xml:space="preserve"> by fires and require emergency intervention</w:t>
      </w:r>
      <w:r w:rsidR="007E78E5" w:rsidRPr="00904E35">
        <w:rPr>
          <w:lang w:val="en-US"/>
        </w:rPr>
        <w:t xml:space="preserve"> </w:t>
      </w:r>
      <w:r w:rsidR="0090252C">
        <w:rPr>
          <w:lang w:val="en-US"/>
        </w:rPr>
        <w:t xml:space="preserve">and strategic response </w:t>
      </w:r>
      <w:r w:rsidR="007E78E5" w:rsidRPr="00904E35">
        <w:rPr>
          <w:lang w:val="en-US"/>
        </w:rPr>
        <w:t>to support their recovery</w:t>
      </w:r>
      <w:r w:rsidRPr="00904E35">
        <w:rPr>
          <w:lang w:val="en-US"/>
        </w:rPr>
        <w:t xml:space="preserve">. These include species like the </w:t>
      </w:r>
      <w:r w:rsidR="0083036E" w:rsidRPr="00904E35">
        <w:rPr>
          <w:lang w:val="en-US"/>
        </w:rPr>
        <w:t>Smoky Mouse</w:t>
      </w:r>
      <w:r w:rsidR="005E231F" w:rsidRPr="00904E35">
        <w:rPr>
          <w:lang w:val="en-US"/>
        </w:rPr>
        <w:t>, Koala</w:t>
      </w:r>
      <w:r w:rsidR="0083036E" w:rsidRPr="00904E35">
        <w:rPr>
          <w:lang w:val="en-US"/>
        </w:rPr>
        <w:t xml:space="preserve"> and </w:t>
      </w:r>
      <w:r w:rsidR="00E64B90" w:rsidRPr="00904E35">
        <w:rPr>
          <w:lang w:val="en-US"/>
        </w:rPr>
        <w:t>Giant Burrowing</w:t>
      </w:r>
      <w:r w:rsidR="0083036E" w:rsidRPr="00904E35">
        <w:rPr>
          <w:lang w:val="en-US"/>
        </w:rPr>
        <w:t xml:space="preserve"> Frog</w:t>
      </w:r>
      <w:r w:rsidR="007E78E5" w:rsidRPr="00904E35">
        <w:rPr>
          <w:lang w:val="en-US"/>
        </w:rPr>
        <w:t>.</w:t>
      </w:r>
    </w:p>
    <w:p w14:paraId="2D03BFE5" w14:textId="33F3580D" w:rsidR="0024230C" w:rsidRPr="00904E35" w:rsidRDefault="0083036E" w:rsidP="0024230C">
      <w:pPr>
        <w:rPr>
          <w:lang w:val="en-US"/>
        </w:rPr>
      </w:pPr>
      <w:r w:rsidRPr="00904E35">
        <w:rPr>
          <w:lang w:val="en-US"/>
        </w:rPr>
        <w:t>Some species of</w:t>
      </w:r>
      <w:r w:rsidR="00494099" w:rsidRPr="00904E35">
        <w:rPr>
          <w:lang w:val="en-US"/>
        </w:rPr>
        <w:t xml:space="preserve"> freshwater fish </w:t>
      </w:r>
      <w:r w:rsidR="003E2CA2" w:rsidRPr="00904E35">
        <w:rPr>
          <w:lang w:val="en-US"/>
        </w:rPr>
        <w:t xml:space="preserve">have been included because </w:t>
      </w:r>
      <w:r w:rsidRPr="00904E35">
        <w:rPr>
          <w:lang w:val="en-US"/>
        </w:rPr>
        <w:t>they occur</w:t>
      </w:r>
      <w:r w:rsidR="003E2CA2" w:rsidRPr="00904E35">
        <w:rPr>
          <w:lang w:val="en-US"/>
        </w:rPr>
        <w:t xml:space="preserve"> downstream</w:t>
      </w:r>
      <w:r w:rsidRPr="00904E35">
        <w:rPr>
          <w:lang w:val="en-US"/>
        </w:rPr>
        <w:t xml:space="preserve"> of burnt </w:t>
      </w:r>
      <w:proofErr w:type="gramStart"/>
      <w:r w:rsidRPr="00904E35">
        <w:rPr>
          <w:lang w:val="en-US"/>
        </w:rPr>
        <w:t>areas, and</w:t>
      </w:r>
      <w:proofErr w:type="gramEnd"/>
      <w:r w:rsidRPr="00904E35">
        <w:rPr>
          <w:lang w:val="en-US"/>
        </w:rPr>
        <w:t xml:space="preserve"> </w:t>
      </w:r>
      <w:r w:rsidR="00E64B90" w:rsidRPr="00904E35">
        <w:rPr>
          <w:lang w:val="en-US"/>
        </w:rPr>
        <w:t>will probably</w:t>
      </w:r>
      <w:r w:rsidRPr="00904E35">
        <w:rPr>
          <w:lang w:val="en-US"/>
        </w:rPr>
        <w:t xml:space="preserve"> </w:t>
      </w:r>
      <w:r w:rsidR="00E64B90" w:rsidRPr="00904E35">
        <w:rPr>
          <w:lang w:val="en-US"/>
        </w:rPr>
        <w:t>experience large mortality events</w:t>
      </w:r>
      <w:r w:rsidRPr="00904E35">
        <w:rPr>
          <w:lang w:val="en-US"/>
        </w:rPr>
        <w:t xml:space="preserve"> if heavy rain washes large v</w:t>
      </w:r>
      <w:r w:rsidR="00E64B90" w:rsidRPr="00904E35">
        <w:rPr>
          <w:lang w:val="en-US"/>
        </w:rPr>
        <w:t>ol</w:t>
      </w:r>
      <w:r w:rsidRPr="00904E35">
        <w:rPr>
          <w:lang w:val="en-US"/>
        </w:rPr>
        <w:t xml:space="preserve">umes of ash and sediment down waterways. </w:t>
      </w:r>
      <w:r w:rsidR="003E2CA2" w:rsidRPr="00904E35">
        <w:rPr>
          <w:lang w:val="en-US"/>
        </w:rPr>
        <w:t xml:space="preserve"> </w:t>
      </w:r>
    </w:p>
    <w:p w14:paraId="7A1320F7" w14:textId="628DAA7E" w:rsidR="0024230C" w:rsidRPr="00904E35" w:rsidRDefault="00E92E70" w:rsidP="000953BE">
      <w:pPr>
        <w:rPr>
          <w:lang w:val="en-US"/>
        </w:rPr>
      </w:pPr>
      <w:r w:rsidRPr="00904E35">
        <w:rPr>
          <w:lang w:val="en-US"/>
        </w:rPr>
        <w:t>The priority list include</w:t>
      </w:r>
      <w:r w:rsidR="00E64B90" w:rsidRPr="00904E35">
        <w:rPr>
          <w:lang w:val="en-US"/>
        </w:rPr>
        <w:t>s</w:t>
      </w:r>
      <w:r w:rsidRPr="00904E35">
        <w:rPr>
          <w:lang w:val="en-US"/>
        </w:rPr>
        <w:t xml:space="preserve"> animals that </w:t>
      </w:r>
      <w:r w:rsidR="00B813F8" w:rsidRPr="00904E35">
        <w:rPr>
          <w:lang w:val="en-US"/>
        </w:rPr>
        <w:t>are not well know</w:t>
      </w:r>
      <w:r w:rsidR="00DA6395" w:rsidRPr="00904E35">
        <w:rPr>
          <w:lang w:val="en-US"/>
        </w:rPr>
        <w:t>n</w:t>
      </w:r>
      <w:r w:rsidR="00B813F8" w:rsidRPr="00904E35">
        <w:rPr>
          <w:lang w:val="en-US"/>
        </w:rPr>
        <w:t>,</w:t>
      </w:r>
      <w:r w:rsidRPr="00904E35">
        <w:rPr>
          <w:lang w:val="en-US"/>
        </w:rPr>
        <w:t xml:space="preserve"> like the </w:t>
      </w:r>
      <w:r w:rsidR="0024230C" w:rsidRPr="00904E35">
        <w:rPr>
          <w:lang w:val="en-US"/>
        </w:rPr>
        <w:t xml:space="preserve">Banksia </w:t>
      </w:r>
      <w:proofErr w:type="spellStart"/>
      <w:r w:rsidR="0024230C" w:rsidRPr="00904E35">
        <w:rPr>
          <w:lang w:val="en-US"/>
        </w:rPr>
        <w:t>brownii</w:t>
      </w:r>
      <w:proofErr w:type="spellEnd"/>
      <w:r w:rsidR="0024230C" w:rsidRPr="00904E35">
        <w:rPr>
          <w:lang w:val="en-US"/>
        </w:rPr>
        <w:t xml:space="preserve"> </w:t>
      </w:r>
      <w:r w:rsidR="00C530E0" w:rsidRPr="00904E35">
        <w:rPr>
          <w:lang w:val="en-US"/>
        </w:rPr>
        <w:t xml:space="preserve">Plant Louse </w:t>
      </w:r>
      <w:r w:rsidR="00E64B90" w:rsidRPr="00904E35">
        <w:rPr>
          <w:lang w:val="en-US"/>
        </w:rPr>
        <w:t>and the Golden-tipped Bat</w:t>
      </w:r>
      <w:r w:rsidRPr="00904E35">
        <w:rPr>
          <w:lang w:val="en-US"/>
        </w:rPr>
        <w:t xml:space="preserve">. </w:t>
      </w:r>
      <w:r w:rsidR="0090252C">
        <w:rPr>
          <w:lang w:val="en-US"/>
        </w:rPr>
        <w:t>Some</w:t>
      </w:r>
      <w:r w:rsidR="0090252C" w:rsidRPr="00904E35">
        <w:rPr>
          <w:lang w:val="en-US"/>
        </w:rPr>
        <w:t xml:space="preserve"> </w:t>
      </w:r>
      <w:r w:rsidR="00E64B90" w:rsidRPr="00904E35">
        <w:rPr>
          <w:lang w:val="en-US"/>
        </w:rPr>
        <w:t>of t</w:t>
      </w:r>
      <w:r w:rsidR="00441C47" w:rsidRPr="00904E35">
        <w:rPr>
          <w:lang w:val="en-US"/>
        </w:rPr>
        <w:t xml:space="preserve">hese animals play important roles in our native ecosystems and their recovery from </w:t>
      </w:r>
      <w:r w:rsidR="00B813F8" w:rsidRPr="00904E35">
        <w:rPr>
          <w:lang w:val="en-US"/>
        </w:rPr>
        <w:t xml:space="preserve">the </w:t>
      </w:r>
      <w:r w:rsidR="00441C47" w:rsidRPr="00904E35">
        <w:rPr>
          <w:lang w:val="en-US"/>
        </w:rPr>
        <w:t>fire</w:t>
      </w:r>
      <w:r w:rsidR="00B813F8" w:rsidRPr="00904E35">
        <w:rPr>
          <w:lang w:val="en-US"/>
        </w:rPr>
        <w:t>s</w:t>
      </w:r>
      <w:r w:rsidR="00441C47" w:rsidRPr="00904E35">
        <w:rPr>
          <w:lang w:val="en-US"/>
        </w:rPr>
        <w:t xml:space="preserve"> is important to ecosystem function.</w:t>
      </w:r>
    </w:p>
    <w:p w14:paraId="7E6759B1" w14:textId="37659988" w:rsidR="001E07EE" w:rsidRPr="00904E35" w:rsidRDefault="00D55CF4" w:rsidP="001E07EE">
      <w:pPr>
        <w:rPr>
          <w:lang w:val="en-US"/>
        </w:rPr>
      </w:pPr>
      <w:r w:rsidRPr="00904E35">
        <w:rPr>
          <w:lang w:val="en-US"/>
        </w:rPr>
        <w:t xml:space="preserve">Several listed threatened </w:t>
      </w:r>
      <w:r w:rsidR="00737E2D" w:rsidRPr="00904E35">
        <w:rPr>
          <w:lang w:val="en-US"/>
        </w:rPr>
        <w:t>species</w:t>
      </w:r>
      <w:r w:rsidR="00147658">
        <w:rPr>
          <w:lang w:val="en-US"/>
        </w:rPr>
        <w:t xml:space="preserve"> that were not included in the analysis published on 20 January</w:t>
      </w:r>
      <w:r w:rsidRPr="00904E35">
        <w:rPr>
          <w:lang w:val="en-US"/>
        </w:rPr>
        <w:t xml:space="preserve"> have </w:t>
      </w:r>
      <w:r w:rsidR="00147658">
        <w:rPr>
          <w:lang w:val="en-US"/>
        </w:rPr>
        <w:t xml:space="preserve">now </w:t>
      </w:r>
      <w:r w:rsidRPr="00904E35">
        <w:rPr>
          <w:lang w:val="en-US"/>
        </w:rPr>
        <w:t>been identified as priorities</w:t>
      </w:r>
      <w:r w:rsidR="00DA6395" w:rsidRPr="00904E35">
        <w:rPr>
          <w:lang w:val="en-US"/>
        </w:rPr>
        <w:t>,</w:t>
      </w:r>
      <w:r w:rsidR="00494099" w:rsidRPr="00904E35">
        <w:rPr>
          <w:lang w:val="en-US"/>
        </w:rPr>
        <w:t xml:space="preserve"> because the </w:t>
      </w:r>
      <w:r w:rsidR="00D57729" w:rsidRPr="00904E35">
        <w:rPr>
          <w:lang w:val="en-US"/>
        </w:rPr>
        <w:t>more recent data and analysis has shown a greater potential impact on these species</w:t>
      </w:r>
      <w:r w:rsidR="00737E2D" w:rsidRPr="00904E35">
        <w:rPr>
          <w:lang w:val="en-US"/>
        </w:rPr>
        <w:t>.</w:t>
      </w:r>
    </w:p>
    <w:p w14:paraId="77AB331D" w14:textId="19DF8116" w:rsidR="00B9098F" w:rsidRPr="00904E35" w:rsidRDefault="00B9098F" w:rsidP="00B9098F">
      <w:pPr>
        <w:rPr>
          <w:b/>
          <w:lang w:val="en-US"/>
        </w:rPr>
      </w:pPr>
      <w:r w:rsidRPr="00904E35">
        <w:rPr>
          <w:b/>
          <w:lang w:val="en-US"/>
        </w:rPr>
        <w:t xml:space="preserve">WHAT </w:t>
      </w:r>
      <w:r w:rsidR="00AD1B27" w:rsidRPr="00904E35">
        <w:rPr>
          <w:b/>
          <w:lang w:val="en-US"/>
        </w:rPr>
        <w:t>IS IN THE TABLE BELOW?</w:t>
      </w:r>
    </w:p>
    <w:p w14:paraId="7DD4D95D" w14:textId="642B1628" w:rsidR="00B9098F" w:rsidRPr="00904E35" w:rsidRDefault="00B9098F" w:rsidP="00B9098F">
      <w:pPr>
        <w:rPr>
          <w:lang w:val="en-US"/>
        </w:rPr>
      </w:pPr>
      <w:r w:rsidRPr="00904E35">
        <w:rPr>
          <w:lang w:val="en-US"/>
        </w:rPr>
        <w:t xml:space="preserve">The table groups species by type (birds, mammals, </w:t>
      </w:r>
      <w:proofErr w:type="spellStart"/>
      <w:r w:rsidRPr="00904E35">
        <w:rPr>
          <w:lang w:val="en-US"/>
        </w:rPr>
        <w:t>etc</w:t>
      </w:r>
      <w:proofErr w:type="spellEnd"/>
      <w:r w:rsidRPr="00904E35">
        <w:rPr>
          <w:lang w:val="en-US"/>
        </w:rPr>
        <w:t>) and includes the following columns:</w:t>
      </w:r>
    </w:p>
    <w:p w14:paraId="18AFFE2C" w14:textId="20649423" w:rsidR="00B9098F" w:rsidRPr="00904E35" w:rsidRDefault="00B9098F" w:rsidP="00B9098F">
      <w:pPr>
        <w:rPr>
          <w:lang w:val="en-US"/>
        </w:rPr>
      </w:pPr>
      <w:r w:rsidRPr="00904E35">
        <w:rPr>
          <w:b/>
          <w:lang w:val="en-US"/>
        </w:rPr>
        <w:t>Common Name</w:t>
      </w:r>
      <w:r w:rsidRPr="00904E35">
        <w:rPr>
          <w:lang w:val="en-US"/>
        </w:rPr>
        <w:t xml:space="preserve"> is the plain language name(s) used for the species.</w:t>
      </w:r>
    </w:p>
    <w:p w14:paraId="69A3D279" w14:textId="208439A0" w:rsidR="00B9098F" w:rsidRPr="00904E35" w:rsidRDefault="00B9098F" w:rsidP="00B9098F">
      <w:pPr>
        <w:rPr>
          <w:lang w:val="en-US"/>
        </w:rPr>
      </w:pPr>
      <w:r w:rsidRPr="00904E35">
        <w:rPr>
          <w:b/>
          <w:lang w:val="en-US"/>
        </w:rPr>
        <w:t>Scientific Name</w:t>
      </w:r>
      <w:r w:rsidRPr="00904E35">
        <w:rPr>
          <w:lang w:val="en-US"/>
        </w:rPr>
        <w:t xml:space="preserve"> is the formal name for the species accepted by the Australian Faunal Directory. In some cases, the species is in the process of being formally described.</w:t>
      </w:r>
    </w:p>
    <w:p w14:paraId="7E2101C1" w14:textId="5350C460" w:rsidR="00B9098F" w:rsidRPr="00904E35" w:rsidRDefault="00B9098F" w:rsidP="00B9098F">
      <w:pPr>
        <w:rPr>
          <w:lang w:val="en-US"/>
        </w:rPr>
      </w:pPr>
      <w:r w:rsidRPr="00904E35">
        <w:rPr>
          <w:b/>
          <w:lang w:val="en-US"/>
        </w:rPr>
        <w:t>EPBC Act listed status</w:t>
      </w:r>
      <w:r w:rsidRPr="00904E35">
        <w:rPr>
          <w:lang w:val="en-US"/>
        </w:rPr>
        <w:t xml:space="preserve"> is the category within the </w:t>
      </w:r>
      <w:r w:rsidRPr="00904E35">
        <w:rPr>
          <w:i/>
          <w:lang w:val="en-US"/>
        </w:rPr>
        <w:t>Environment Protection and Biodiversity Conservation Act 1999</w:t>
      </w:r>
      <w:r w:rsidRPr="00904E35">
        <w:rPr>
          <w:lang w:val="en-US"/>
        </w:rPr>
        <w:t xml:space="preserve"> </w:t>
      </w:r>
      <w:r w:rsidR="00B813F8" w:rsidRPr="00904E35">
        <w:rPr>
          <w:lang w:val="en-US"/>
        </w:rPr>
        <w:t xml:space="preserve">threatened species </w:t>
      </w:r>
      <w:r w:rsidRPr="00904E35">
        <w:rPr>
          <w:lang w:val="en-US"/>
        </w:rPr>
        <w:t xml:space="preserve">list that the species is listed in. Categories reflect the risk of extinction, with Critically Endangered species being at greatest risk, then Endangered and Vulnerable species. Criteria for listing in each of these categories are set out in the </w:t>
      </w:r>
      <w:r w:rsidRPr="00904E35">
        <w:rPr>
          <w:i/>
          <w:lang w:val="en-US"/>
        </w:rPr>
        <w:t>Environment Protection and Biodiversity Conservation Regulations 2000</w:t>
      </w:r>
      <w:r w:rsidRPr="00904E35">
        <w:rPr>
          <w:lang w:val="en-US"/>
        </w:rPr>
        <w:t xml:space="preserve"> and follow the </w:t>
      </w:r>
      <w:r w:rsidR="00DA6395" w:rsidRPr="00904E35">
        <w:rPr>
          <w:lang w:val="en-US"/>
        </w:rPr>
        <w:t>g</w:t>
      </w:r>
      <w:r w:rsidRPr="00904E35">
        <w:rPr>
          <w:lang w:val="en-US"/>
        </w:rPr>
        <w:t xml:space="preserve">lobal IUCN Red List categories and criteria. </w:t>
      </w:r>
      <w:r w:rsidR="005437B4" w:rsidRPr="00904E35">
        <w:rPr>
          <w:lang w:val="en-US"/>
        </w:rPr>
        <w:t>One</w:t>
      </w:r>
      <w:r w:rsidRPr="00904E35">
        <w:rPr>
          <w:lang w:val="en-US"/>
        </w:rPr>
        <w:t xml:space="preserve"> species</w:t>
      </w:r>
      <w:r w:rsidR="005437B4" w:rsidRPr="00904E35">
        <w:rPr>
          <w:lang w:val="en-US"/>
        </w:rPr>
        <w:t>, the Black-faced Monarch,</w:t>
      </w:r>
      <w:r w:rsidRPr="00904E35">
        <w:rPr>
          <w:lang w:val="en-US"/>
        </w:rPr>
        <w:t xml:space="preserve"> is listed </w:t>
      </w:r>
      <w:r w:rsidR="005437B4" w:rsidRPr="00904E35">
        <w:rPr>
          <w:lang w:val="en-US"/>
        </w:rPr>
        <w:t xml:space="preserve">as </w:t>
      </w:r>
      <w:r w:rsidRPr="00904E35">
        <w:rPr>
          <w:lang w:val="en-US"/>
        </w:rPr>
        <w:t xml:space="preserve">Migratory </w:t>
      </w:r>
      <w:r w:rsidR="007863ED" w:rsidRPr="00904E35">
        <w:rPr>
          <w:lang w:val="en-US"/>
        </w:rPr>
        <w:t xml:space="preserve">under the EPBC Act </w:t>
      </w:r>
      <w:r w:rsidR="005437B4" w:rsidRPr="00904E35">
        <w:rPr>
          <w:lang w:val="en-US"/>
        </w:rPr>
        <w:t xml:space="preserve">because it </w:t>
      </w:r>
      <w:r w:rsidRPr="00904E35">
        <w:rPr>
          <w:lang w:val="en-US"/>
        </w:rPr>
        <w:t>move</w:t>
      </w:r>
      <w:r w:rsidR="005437B4" w:rsidRPr="00904E35">
        <w:rPr>
          <w:lang w:val="en-US"/>
        </w:rPr>
        <w:t>s</w:t>
      </w:r>
      <w:r w:rsidRPr="00904E35">
        <w:rPr>
          <w:lang w:val="en-US"/>
        </w:rPr>
        <w:t xml:space="preserve"> outside of Australia and </w:t>
      </w:r>
      <w:r w:rsidR="005437B4" w:rsidRPr="00904E35">
        <w:rPr>
          <w:lang w:val="en-US"/>
        </w:rPr>
        <w:t xml:space="preserve">is </w:t>
      </w:r>
      <w:r w:rsidRPr="00904E35">
        <w:rPr>
          <w:lang w:val="en-US"/>
        </w:rPr>
        <w:t>subject to international migratory species conservation agreements.</w:t>
      </w:r>
    </w:p>
    <w:p w14:paraId="179B1FD0" w14:textId="1CB80751" w:rsidR="00B9098F" w:rsidRPr="00904E35" w:rsidRDefault="005437B4" w:rsidP="00B9098F">
      <w:pPr>
        <w:rPr>
          <w:lang w:val="en-US"/>
        </w:rPr>
      </w:pPr>
      <w:r w:rsidRPr="00904E35">
        <w:rPr>
          <w:b/>
          <w:lang w:val="en-US"/>
        </w:rPr>
        <w:t>S</w:t>
      </w:r>
      <w:r w:rsidR="00B9098F" w:rsidRPr="00904E35">
        <w:rPr>
          <w:b/>
          <w:lang w:val="en-US"/>
        </w:rPr>
        <w:t>tates and territories</w:t>
      </w:r>
      <w:r w:rsidR="00B9098F" w:rsidRPr="00904E35">
        <w:rPr>
          <w:lang w:val="en-US"/>
        </w:rPr>
        <w:t xml:space="preserve"> are the states and territories that the species may occur in.</w:t>
      </w:r>
      <w:r w:rsidR="00C530E0">
        <w:rPr>
          <w:lang w:val="en-US"/>
        </w:rPr>
        <w:t xml:space="preserve"> The fires may not have affected each species in all states and territories where it occurs.</w:t>
      </w:r>
    </w:p>
    <w:p w14:paraId="3DE84257" w14:textId="0EB1F8D2" w:rsidR="0024230C" w:rsidRPr="00904E35" w:rsidRDefault="00AD1B27" w:rsidP="000953BE">
      <w:pPr>
        <w:rPr>
          <w:b/>
          <w:lang w:val="en-US"/>
        </w:rPr>
      </w:pPr>
      <w:r w:rsidRPr="00904E35">
        <w:rPr>
          <w:b/>
          <w:lang w:val="en-US"/>
        </w:rPr>
        <w:t>NEXT STEPS</w:t>
      </w:r>
      <w:r w:rsidR="004E2D08">
        <w:rPr>
          <w:b/>
          <w:lang w:val="en-US"/>
        </w:rPr>
        <w:t xml:space="preserve"> FOR UNDERSTANDING FIRE IMPACTS</w:t>
      </w:r>
    </w:p>
    <w:p w14:paraId="180BD347" w14:textId="00EF2A93" w:rsidR="00EA1D32" w:rsidRDefault="00EA1D32" w:rsidP="005A5045">
      <w:pPr>
        <w:rPr>
          <w:lang w:val="en-US"/>
        </w:rPr>
      </w:pPr>
      <w:r>
        <w:rPr>
          <w:lang w:val="en-US"/>
        </w:rPr>
        <w:t xml:space="preserve">The Expert Panel is working as quickly as it can, in collaboration with experts and state and territory governments, to identify species that may need urgent management intervention. The provisional list is not </w:t>
      </w:r>
      <w:proofErr w:type="gramStart"/>
      <w:r>
        <w:rPr>
          <w:lang w:val="en-US"/>
        </w:rPr>
        <w:t>complete, but</w:t>
      </w:r>
      <w:proofErr w:type="gramEnd"/>
      <w:r>
        <w:rPr>
          <w:lang w:val="en-US"/>
        </w:rPr>
        <w:t xml:space="preserve"> is an important step in understanding and responding to the bushfires.</w:t>
      </w:r>
    </w:p>
    <w:p w14:paraId="718096CC" w14:textId="6D4A2E65" w:rsidR="005A5045" w:rsidRPr="00904E35" w:rsidRDefault="005A5045" w:rsidP="005A5045">
      <w:pPr>
        <w:rPr>
          <w:lang w:val="en-US"/>
        </w:rPr>
      </w:pPr>
      <w:r w:rsidRPr="00904E35">
        <w:rPr>
          <w:lang w:val="en-US"/>
        </w:rPr>
        <w:t>Th</w:t>
      </w:r>
      <w:r w:rsidR="00EA1D32">
        <w:rPr>
          <w:lang w:val="en-US"/>
        </w:rPr>
        <w:t>e</w:t>
      </w:r>
      <w:r w:rsidR="00147658">
        <w:rPr>
          <w:lang w:val="en-US"/>
        </w:rPr>
        <w:t xml:space="preserve"> provisional list does not</w:t>
      </w:r>
      <w:r w:rsidRPr="00904E35">
        <w:rPr>
          <w:lang w:val="en-US"/>
        </w:rPr>
        <w:t xml:space="preserve"> include plants at this stage. </w:t>
      </w:r>
      <w:r w:rsidR="00EA1D32" w:rsidRPr="00EA1D32">
        <w:rPr>
          <w:lang w:val="en-US"/>
        </w:rPr>
        <w:t>A plant assessment is underway but requires more time because of the large number of species being assessed. Listed threatened plants will be assessed first.</w:t>
      </w:r>
      <w:r w:rsidR="00EE3FBC">
        <w:rPr>
          <w:lang w:val="en-US"/>
        </w:rPr>
        <w:t xml:space="preserve"> Likewise, the impacts of fire on most invertebrate groups have not yet been considered</w:t>
      </w:r>
      <w:r w:rsidR="00350B71">
        <w:rPr>
          <w:lang w:val="en-US"/>
        </w:rPr>
        <w:t>,</w:t>
      </w:r>
      <w:r w:rsidR="00EE3FBC">
        <w:rPr>
          <w:lang w:val="en-US"/>
        </w:rPr>
        <w:t xml:space="preserve"> but such analysis is proposed.</w:t>
      </w:r>
    </w:p>
    <w:p w14:paraId="544278A3" w14:textId="51E2CD81" w:rsidR="00AF0557" w:rsidRDefault="00085CF4" w:rsidP="00085CF4">
      <w:pPr>
        <w:rPr>
          <w:lang w:val="en-US"/>
        </w:rPr>
      </w:pPr>
      <w:r w:rsidRPr="00904E35">
        <w:rPr>
          <w:lang w:val="en-US"/>
        </w:rPr>
        <w:lastRenderedPageBreak/>
        <w:t>The</w:t>
      </w:r>
      <w:r w:rsidR="00042405">
        <w:rPr>
          <w:lang w:val="en-US"/>
        </w:rPr>
        <w:t xml:space="preserve"> animal</w:t>
      </w:r>
      <w:r w:rsidRPr="00904E35">
        <w:rPr>
          <w:lang w:val="en-US"/>
        </w:rPr>
        <w:t xml:space="preserve"> species </w:t>
      </w:r>
      <w:r w:rsidR="00042405">
        <w:rPr>
          <w:lang w:val="en-US"/>
        </w:rPr>
        <w:t xml:space="preserve">included </w:t>
      </w:r>
      <w:r w:rsidRPr="00904E35">
        <w:rPr>
          <w:lang w:val="en-US"/>
        </w:rPr>
        <w:t>are initial priorities - many others will also need management intervention to support recovery. Fires are continuing to burn which may cause other species to become priorities for emergency intervention. Th</w:t>
      </w:r>
      <w:r w:rsidR="00AF0557">
        <w:rPr>
          <w:lang w:val="en-US"/>
        </w:rPr>
        <w:t>is</w:t>
      </w:r>
      <w:r w:rsidRPr="00904E35">
        <w:rPr>
          <w:lang w:val="en-US"/>
        </w:rPr>
        <w:t xml:space="preserve"> assessment will need to be updated as data for new fires</w:t>
      </w:r>
      <w:r w:rsidR="00B13549" w:rsidRPr="00904E35">
        <w:rPr>
          <w:lang w:val="en-US"/>
        </w:rPr>
        <w:t xml:space="preserve"> become available</w:t>
      </w:r>
      <w:r w:rsidR="00AF0557">
        <w:rPr>
          <w:lang w:val="en-US"/>
        </w:rPr>
        <w:t>.</w:t>
      </w:r>
      <w:r w:rsidRPr="00904E35">
        <w:rPr>
          <w:lang w:val="en-US"/>
        </w:rPr>
        <w:t xml:space="preserve"> </w:t>
      </w:r>
    </w:p>
    <w:p w14:paraId="1C607F3A" w14:textId="265B20E9" w:rsidR="00E730E6" w:rsidRPr="00904E35" w:rsidRDefault="00E730E6" w:rsidP="00085CF4">
      <w:pPr>
        <w:rPr>
          <w:lang w:val="en-US"/>
        </w:rPr>
      </w:pPr>
      <w:r w:rsidRPr="00904E35">
        <w:rPr>
          <w:lang w:val="en-US"/>
        </w:rPr>
        <w:t>The pattern and intensity of fire will vary</w:t>
      </w:r>
      <w:r w:rsidR="00DB2222" w:rsidRPr="00904E35">
        <w:rPr>
          <w:lang w:val="en-US"/>
        </w:rPr>
        <w:t xml:space="preserve"> within the fire grounds</w:t>
      </w:r>
      <w:r w:rsidRPr="00904E35">
        <w:rPr>
          <w:lang w:val="en-US"/>
        </w:rPr>
        <w:t>. The fires will not have impacted all areas within the mapped extent equally</w:t>
      </w:r>
      <w:r w:rsidR="00DA6395" w:rsidRPr="00904E35">
        <w:rPr>
          <w:lang w:val="en-US"/>
        </w:rPr>
        <w:t>. S</w:t>
      </w:r>
      <w:r w:rsidR="00DB2222" w:rsidRPr="00904E35">
        <w:rPr>
          <w:lang w:val="en-US"/>
        </w:rPr>
        <w:t>o</w:t>
      </w:r>
      <w:r w:rsidR="00DA6395" w:rsidRPr="00904E35">
        <w:rPr>
          <w:lang w:val="en-US"/>
        </w:rPr>
        <w:t>me</w:t>
      </w:r>
      <w:r w:rsidR="00DB2222" w:rsidRPr="00904E35">
        <w:rPr>
          <w:lang w:val="en-US"/>
        </w:rPr>
        <w:t xml:space="preserve"> areas </w:t>
      </w:r>
      <w:r w:rsidR="00B13549" w:rsidRPr="00904E35">
        <w:rPr>
          <w:lang w:val="en-US"/>
        </w:rPr>
        <w:t xml:space="preserve">will have burnt at very high intensity whilst other areas </w:t>
      </w:r>
      <w:r w:rsidR="00DB2222" w:rsidRPr="00904E35">
        <w:rPr>
          <w:lang w:val="en-US"/>
        </w:rPr>
        <w:t>may not have burnt at all</w:t>
      </w:r>
      <w:r w:rsidRPr="00904E35">
        <w:rPr>
          <w:lang w:val="en-US"/>
        </w:rPr>
        <w:t>. Fut</w:t>
      </w:r>
      <w:r w:rsidR="005F5576" w:rsidRPr="00904E35">
        <w:rPr>
          <w:lang w:val="en-US"/>
        </w:rPr>
        <w:t>ure</w:t>
      </w:r>
      <w:r w:rsidRPr="00904E35">
        <w:rPr>
          <w:lang w:val="en-US"/>
        </w:rPr>
        <w:t xml:space="preserve"> </w:t>
      </w:r>
      <w:r w:rsidR="00DB2222" w:rsidRPr="00904E35">
        <w:rPr>
          <w:lang w:val="en-US"/>
        </w:rPr>
        <w:t>analyses</w:t>
      </w:r>
      <w:r w:rsidRPr="00904E35">
        <w:rPr>
          <w:lang w:val="en-US"/>
        </w:rPr>
        <w:t xml:space="preserve"> will incorporate information about fire</w:t>
      </w:r>
      <w:r w:rsidR="00DB2222" w:rsidRPr="00904E35">
        <w:rPr>
          <w:lang w:val="en-US"/>
        </w:rPr>
        <w:t xml:space="preserve"> severity and impacts as it becomes available</w:t>
      </w:r>
      <w:r w:rsidRPr="00904E35">
        <w:rPr>
          <w:lang w:val="en-US"/>
        </w:rPr>
        <w:t>.</w:t>
      </w:r>
    </w:p>
    <w:p w14:paraId="10E2F06E" w14:textId="293C4FED" w:rsidR="00AF0557" w:rsidRPr="00904E35" w:rsidRDefault="00AF0557" w:rsidP="00AF0557">
      <w:pPr>
        <w:rPr>
          <w:lang w:val="en-US"/>
        </w:rPr>
      </w:pPr>
      <w:r>
        <w:rPr>
          <w:lang w:val="en-US"/>
        </w:rPr>
        <w:t>Our understanding of the fire impacts on animal species will improve after</w:t>
      </w:r>
      <w:r w:rsidRPr="00904E35">
        <w:rPr>
          <w:lang w:val="en-US"/>
        </w:rPr>
        <w:t xml:space="preserve"> information from on-ground surveys is gathered (once the burnt areas are safe to enter).</w:t>
      </w:r>
      <w:r>
        <w:rPr>
          <w:lang w:val="en-US"/>
        </w:rPr>
        <w:t xml:space="preserve"> On-ground surveys may tell us that the fire impacts have been more</w:t>
      </w:r>
      <w:r w:rsidR="00DD3B1E">
        <w:rPr>
          <w:lang w:val="en-US"/>
        </w:rPr>
        <w:t xml:space="preserve"> severe,</w:t>
      </w:r>
      <w:r>
        <w:rPr>
          <w:lang w:val="en-US"/>
        </w:rPr>
        <w:t xml:space="preserve"> or less severe</w:t>
      </w:r>
      <w:r w:rsidR="00DD3B1E">
        <w:rPr>
          <w:lang w:val="en-US"/>
        </w:rPr>
        <w:t>,</w:t>
      </w:r>
      <w:r>
        <w:rPr>
          <w:lang w:val="en-US"/>
        </w:rPr>
        <w:t xml:space="preserve"> than previously thought.   </w:t>
      </w:r>
    </w:p>
    <w:p w14:paraId="110A4C96" w14:textId="5DEB43AC" w:rsidR="005E231F" w:rsidRPr="00904E35" w:rsidRDefault="005E231F" w:rsidP="00085CF4">
      <w:r w:rsidRPr="00904E35">
        <w:t xml:space="preserve">Potential fire impacts for some species, particularly those with small or poorly documented distributions like freshwater crayfish, are estimates only. </w:t>
      </w:r>
      <w:r w:rsidR="00B41630" w:rsidRPr="00904E35">
        <w:t>The distribution</w:t>
      </w:r>
      <w:r w:rsidR="00042405">
        <w:t>s</w:t>
      </w:r>
      <w:r w:rsidR="00B41630" w:rsidRPr="00904E35">
        <w:t xml:space="preserve"> of many freshwater fish ha</w:t>
      </w:r>
      <w:r w:rsidR="0057363B">
        <w:t>d</w:t>
      </w:r>
      <w:r w:rsidR="00B41630" w:rsidRPr="00904E35">
        <w:t xml:space="preserve"> already changed </w:t>
      </w:r>
      <w:r w:rsidR="0057363B">
        <w:t xml:space="preserve">before the 2019-20 wildfires </w:t>
      </w:r>
      <w:r w:rsidR="00B41630" w:rsidRPr="00904E35">
        <w:t>due to drought</w:t>
      </w:r>
      <w:r w:rsidR="0057363B">
        <w:t>,</w:t>
      </w:r>
      <w:r w:rsidR="00B41630" w:rsidRPr="00904E35">
        <w:t xml:space="preserve"> so ash and sediment in waterways may impact a larger proportion of their </w:t>
      </w:r>
      <w:r w:rsidR="00095557">
        <w:t>populations</w:t>
      </w:r>
      <w:r w:rsidR="00B41630" w:rsidRPr="00904E35">
        <w:t xml:space="preserve"> that this analysis indicates. </w:t>
      </w:r>
      <w:r w:rsidRPr="00904E35">
        <w:t xml:space="preserve">These species require on ground surveys to confirm the </w:t>
      </w:r>
      <w:proofErr w:type="gramStart"/>
      <w:r w:rsidRPr="00904E35">
        <w:t>impacts</w:t>
      </w:r>
      <w:r w:rsidR="0057363B">
        <w:t>, and</w:t>
      </w:r>
      <w:proofErr w:type="gramEnd"/>
      <w:r w:rsidRPr="00904E35">
        <w:t xml:space="preserve"> have been included as priorities for emergency intervention as a precaution.</w:t>
      </w:r>
    </w:p>
    <w:p w14:paraId="473E9DD9" w14:textId="6090284C" w:rsidR="00CA721A" w:rsidRPr="00904E35" w:rsidRDefault="00AA4013" w:rsidP="00CA721A">
      <w:pPr>
        <w:rPr>
          <w:lang w:val="en-US"/>
        </w:rPr>
      </w:pPr>
      <w:r w:rsidRPr="00904E35">
        <w:rPr>
          <w:lang w:val="en-US"/>
        </w:rPr>
        <w:t>I</w:t>
      </w:r>
      <w:r w:rsidR="00CA721A" w:rsidRPr="00904E35">
        <w:rPr>
          <w:lang w:val="en-US"/>
        </w:rPr>
        <w:t xml:space="preserve">nformation on other natural assets (including threatened ecological communities, heritage places and Ramsar wetlands) potentially impacted by </w:t>
      </w:r>
      <w:r w:rsidR="00042405">
        <w:rPr>
          <w:lang w:val="en-US"/>
        </w:rPr>
        <w:t>the 2019-20 wild</w:t>
      </w:r>
      <w:r w:rsidR="00CA721A" w:rsidRPr="00904E35">
        <w:rPr>
          <w:lang w:val="en-US"/>
        </w:rPr>
        <w:t>fires will be published in the future.</w:t>
      </w:r>
    </w:p>
    <w:p w14:paraId="00692804" w14:textId="26FB6E92" w:rsidR="004E2D08" w:rsidRDefault="004E2D08" w:rsidP="00CA721A">
      <w:pPr>
        <w:rPr>
          <w:b/>
          <w:lang w:val="en-US"/>
        </w:rPr>
      </w:pPr>
      <w:r>
        <w:rPr>
          <w:b/>
          <w:lang w:val="en-US"/>
        </w:rPr>
        <w:t xml:space="preserve">WHAT ACTIONS ARE NEEDED FOR HIGH PRIORITY SPECIES? </w:t>
      </w:r>
    </w:p>
    <w:p w14:paraId="1E548F1F" w14:textId="77777777" w:rsidR="00902E24" w:rsidRDefault="005334E9" w:rsidP="004E2D08">
      <w:pPr>
        <w:rPr>
          <w:rFonts w:ascii="Calibri" w:eastAsia="Times New Roman" w:hAnsi="Calibri" w:cs="Calibri"/>
          <w:color w:val="000000"/>
          <w:lang w:eastAsia="en-AU"/>
        </w:rPr>
      </w:pPr>
      <w:r>
        <w:rPr>
          <w:lang w:val="en-US"/>
        </w:rPr>
        <w:t>T</w:t>
      </w:r>
      <w:r w:rsidRPr="008E4E5F">
        <w:rPr>
          <w:lang w:val="en-US"/>
        </w:rPr>
        <w:t xml:space="preserve">wo priority actions should be carried out for all </w:t>
      </w:r>
      <w:r>
        <w:rPr>
          <w:lang w:val="en-US"/>
        </w:rPr>
        <w:t xml:space="preserve">high priority </w:t>
      </w:r>
      <w:r w:rsidRPr="008E4E5F">
        <w:rPr>
          <w:lang w:val="en-US"/>
        </w:rPr>
        <w:t>species:</w:t>
      </w:r>
      <w:r>
        <w:rPr>
          <w:lang w:val="en-US"/>
        </w:rPr>
        <w:t xml:space="preserve"> </w:t>
      </w:r>
      <w:r w:rsidRPr="008E4E5F">
        <w:rPr>
          <w:lang w:val="en-US"/>
        </w:rPr>
        <w:t xml:space="preserve">1) </w:t>
      </w:r>
      <w:r w:rsidRPr="001F1D5E">
        <w:rPr>
          <w:rFonts w:ascii="Calibri" w:eastAsia="Times New Roman" w:hAnsi="Calibri" w:cs="Calibri"/>
          <w:color w:val="000000"/>
          <w:lang w:eastAsia="en-AU"/>
        </w:rPr>
        <w:t xml:space="preserve">Rapid on-ground </w:t>
      </w:r>
      <w:r w:rsidRPr="008E4E5F">
        <w:rPr>
          <w:rFonts w:ascii="Calibri" w:eastAsia="Times New Roman" w:hAnsi="Calibri" w:cs="Calibri"/>
          <w:color w:val="000000"/>
          <w:lang w:eastAsia="en-AU"/>
        </w:rPr>
        <w:t>surveys</w:t>
      </w:r>
      <w:r w:rsidRPr="001F1D5E">
        <w:rPr>
          <w:rFonts w:ascii="Calibri" w:eastAsia="Times New Roman" w:hAnsi="Calibri" w:cs="Calibri"/>
          <w:color w:val="000000"/>
          <w:lang w:eastAsia="en-AU"/>
        </w:rPr>
        <w:t xml:space="preserve"> to establish extent of pop</w:t>
      </w:r>
      <w:r w:rsidRPr="008E4E5F">
        <w:rPr>
          <w:rFonts w:ascii="Calibri" w:eastAsia="Times New Roman" w:hAnsi="Calibri" w:cs="Calibri"/>
          <w:color w:val="000000"/>
          <w:lang w:eastAsia="en-AU"/>
        </w:rPr>
        <w:t>ulation</w:t>
      </w:r>
      <w:r w:rsidRPr="001F1D5E">
        <w:rPr>
          <w:rFonts w:ascii="Calibri" w:eastAsia="Times New Roman" w:hAnsi="Calibri" w:cs="Calibri"/>
          <w:color w:val="000000"/>
          <w:lang w:eastAsia="en-AU"/>
        </w:rPr>
        <w:t xml:space="preserve"> loss</w:t>
      </w:r>
      <w:r>
        <w:rPr>
          <w:rFonts w:ascii="Calibri" w:eastAsia="Times New Roman" w:hAnsi="Calibri" w:cs="Calibri"/>
          <w:color w:val="000000"/>
          <w:lang w:eastAsia="en-AU"/>
        </w:rPr>
        <w:t xml:space="preserve"> and provide a </w:t>
      </w:r>
      <w:r w:rsidRPr="001F1D5E">
        <w:rPr>
          <w:rFonts w:ascii="Calibri" w:eastAsia="Times New Roman" w:hAnsi="Calibri" w:cs="Calibri"/>
          <w:color w:val="000000"/>
          <w:lang w:eastAsia="en-AU"/>
        </w:rPr>
        <w:t>baseline for ongoing monitoring</w:t>
      </w:r>
      <w:r w:rsidRPr="008E4E5F">
        <w:rPr>
          <w:rFonts w:ascii="Calibri" w:eastAsia="Times New Roman" w:hAnsi="Calibri" w:cs="Calibri"/>
          <w:color w:val="000000"/>
          <w:lang w:eastAsia="en-AU"/>
        </w:rPr>
        <w:t xml:space="preserve">. 2) </w:t>
      </w:r>
      <w:r w:rsidRPr="001F1D5E">
        <w:rPr>
          <w:rFonts w:ascii="Calibri" w:eastAsia="Times New Roman" w:hAnsi="Calibri" w:cs="Calibri"/>
          <w:color w:val="000000"/>
          <w:lang w:eastAsia="en-AU"/>
        </w:rPr>
        <w:t>Protecting unburnt areas within or adjacent to recently burnt ground that provide refug</w:t>
      </w:r>
      <w:r>
        <w:rPr>
          <w:rFonts w:ascii="Calibri" w:eastAsia="Times New Roman" w:hAnsi="Calibri" w:cs="Calibri"/>
          <w:color w:val="000000"/>
          <w:lang w:eastAsia="en-AU"/>
        </w:rPr>
        <w:t>e</w:t>
      </w:r>
      <w:r w:rsidRPr="008E4E5F">
        <w:rPr>
          <w:rFonts w:ascii="Calibri" w:eastAsia="Times New Roman" w:hAnsi="Calibri" w:cs="Calibri"/>
          <w:color w:val="000000"/>
          <w:lang w:eastAsia="en-AU"/>
        </w:rPr>
        <w:t>, as well as</w:t>
      </w:r>
      <w:r w:rsidRPr="001F1D5E">
        <w:rPr>
          <w:rFonts w:ascii="Calibri" w:eastAsia="Times New Roman" w:hAnsi="Calibri" w:cs="Calibri"/>
          <w:color w:val="000000"/>
          <w:lang w:eastAsia="en-AU"/>
        </w:rPr>
        <w:t xml:space="preserve"> unburnt areas that are not adjacent to burnt areas, especially from extensive, intense fire</w:t>
      </w:r>
      <w:r w:rsidRPr="008E4E5F">
        <w:rPr>
          <w:rFonts w:ascii="Calibri" w:eastAsia="Times New Roman" w:hAnsi="Calibri" w:cs="Calibri"/>
          <w:color w:val="000000"/>
          <w:lang w:eastAsia="en-AU"/>
        </w:rPr>
        <w:t>.</w:t>
      </w:r>
    </w:p>
    <w:p w14:paraId="4A238119" w14:textId="55544E81" w:rsidR="004E2D08" w:rsidRDefault="005334E9" w:rsidP="004E2D08">
      <w:pPr>
        <w:rPr>
          <w:lang w:eastAsia="en-GB"/>
        </w:rPr>
      </w:pPr>
      <w:r>
        <w:rPr>
          <w:lang w:eastAsia="en-GB"/>
        </w:rPr>
        <w:t>Other</w:t>
      </w:r>
      <w:r w:rsidR="004E2D08" w:rsidRPr="00354735">
        <w:rPr>
          <w:lang w:eastAsia="en-GB"/>
        </w:rPr>
        <w:t xml:space="preserve"> interventions required for each species are best </w:t>
      </w:r>
      <w:r w:rsidR="004E2D08">
        <w:rPr>
          <w:lang w:eastAsia="en-GB"/>
        </w:rPr>
        <w:t>informed by species experts, and a detailed suite of actions at local and regional scales s</w:t>
      </w:r>
      <w:r>
        <w:rPr>
          <w:lang w:eastAsia="en-GB"/>
        </w:rPr>
        <w:t xml:space="preserve">hould be </w:t>
      </w:r>
      <w:r w:rsidR="004E2D08">
        <w:rPr>
          <w:lang w:eastAsia="en-GB"/>
        </w:rPr>
        <w:t>developed – in many cases</w:t>
      </w:r>
      <w:r>
        <w:rPr>
          <w:lang w:eastAsia="en-GB"/>
        </w:rPr>
        <w:t>,</w:t>
      </w:r>
      <w:r w:rsidR="004E2D08">
        <w:rPr>
          <w:lang w:eastAsia="en-GB"/>
        </w:rPr>
        <w:t xml:space="preserve"> </w:t>
      </w:r>
      <w:r>
        <w:rPr>
          <w:lang w:eastAsia="en-GB"/>
        </w:rPr>
        <w:t xml:space="preserve">planning and action </w:t>
      </w:r>
      <w:r w:rsidR="004E2D08">
        <w:rPr>
          <w:lang w:eastAsia="en-GB"/>
        </w:rPr>
        <w:t>by state agencies and</w:t>
      </w:r>
      <w:r>
        <w:rPr>
          <w:lang w:eastAsia="en-GB"/>
        </w:rPr>
        <w:t xml:space="preserve"> other</w:t>
      </w:r>
      <w:r w:rsidR="004E2D08">
        <w:rPr>
          <w:lang w:eastAsia="en-GB"/>
        </w:rPr>
        <w:t xml:space="preserve"> land managers</w:t>
      </w:r>
      <w:r>
        <w:rPr>
          <w:lang w:eastAsia="en-GB"/>
        </w:rPr>
        <w:t xml:space="preserve"> is already underway</w:t>
      </w:r>
      <w:r w:rsidR="004E2D08">
        <w:rPr>
          <w:lang w:eastAsia="en-GB"/>
        </w:rPr>
        <w:t xml:space="preserve">. </w:t>
      </w:r>
    </w:p>
    <w:p w14:paraId="72B12100" w14:textId="50127572" w:rsidR="00902E24" w:rsidRDefault="00F33E4C" w:rsidP="004E2D08">
      <w:pPr>
        <w:rPr>
          <w:lang w:eastAsia="en-GB"/>
        </w:rPr>
      </w:pPr>
      <w:r>
        <w:rPr>
          <w:lang w:eastAsia="en-GB"/>
        </w:rPr>
        <w:t>However, t</w:t>
      </w:r>
      <w:r w:rsidR="005334E9">
        <w:rPr>
          <w:lang w:eastAsia="en-GB"/>
        </w:rPr>
        <w:t>he</w:t>
      </w:r>
      <w:r w:rsidR="004E2D08">
        <w:rPr>
          <w:lang w:eastAsia="en-GB"/>
        </w:rPr>
        <w:t xml:space="preserve"> trait information collated for each species provides indications of the type of actions likely to be required for any species. For example, if a species </w:t>
      </w:r>
      <w:r w:rsidR="005334E9">
        <w:rPr>
          <w:lang w:eastAsia="en-GB"/>
        </w:rPr>
        <w:t>is highly susceptible</w:t>
      </w:r>
      <w:r w:rsidR="004E2D08">
        <w:rPr>
          <w:lang w:eastAsia="en-GB"/>
        </w:rPr>
        <w:t xml:space="preserve"> to introduced predators in the post-fire period, then some form of predator control or exclusion is indicated. If a species </w:t>
      </w:r>
      <w:r w:rsidR="005334E9">
        <w:rPr>
          <w:lang w:eastAsia="en-GB"/>
        </w:rPr>
        <w:t>has a specialised diet</w:t>
      </w:r>
      <w:r w:rsidR="004E2D08">
        <w:rPr>
          <w:lang w:eastAsia="en-GB"/>
        </w:rPr>
        <w:t xml:space="preserve">, then supplementary feeding may be considered. </w:t>
      </w:r>
    </w:p>
    <w:p w14:paraId="4BED74BF" w14:textId="5D30E184" w:rsidR="00CA721A" w:rsidRPr="00904E35" w:rsidRDefault="00CA721A" w:rsidP="00CA721A">
      <w:pPr>
        <w:rPr>
          <w:b/>
          <w:lang w:val="en-US"/>
        </w:rPr>
      </w:pPr>
      <w:r w:rsidRPr="00904E35">
        <w:rPr>
          <w:b/>
          <w:lang w:val="en-US"/>
        </w:rPr>
        <w:t>FURTHER INFORMATION</w:t>
      </w:r>
    </w:p>
    <w:p w14:paraId="6FA4AADD" w14:textId="77777777" w:rsidR="00CA721A" w:rsidRPr="00904E35" w:rsidRDefault="00CA721A" w:rsidP="00CA721A">
      <w:pPr>
        <w:rPr>
          <w:lang w:val="en-US"/>
        </w:rPr>
      </w:pPr>
      <w:r w:rsidRPr="00904E35">
        <w:rPr>
          <w:lang w:val="en-US"/>
        </w:rPr>
        <w:t>Bushfire recovery package for wildlife and their habitat: http://www.environment.gov.au/biodiversity/bushfire-recovery</w:t>
      </w:r>
    </w:p>
    <w:p w14:paraId="1B3BCB36" w14:textId="77777777" w:rsidR="00CA721A" w:rsidRPr="00904E35" w:rsidRDefault="00CA721A" w:rsidP="00CA721A">
      <w:pPr>
        <w:rPr>
          <w:lang w:val="en-US"/>
        </w:rPr>
      </w:pPr>
      <w:r w:rsidRPr="00904E35">
        <w:rPr>
          <w:lang w:val="en-US"/>
        </w:rPr>
        <w:t>Species Profile and Threats (SPRAT) Database: https://www.environment.gov.au/cgi-bin/sprat/public/sprat.pl</w:t>
      </w:r>
    </w:p>
    <w:p w14:paraId="491AF10C" w14:textId="179E750E" w:rsidR="00EF4BFA" w:rsidRPr="00904E35" w:rsidRDefault="00CA721A" w:rsidP="00CA721A">
      <w:pPr>
        <w:rPr>
          <w:lang w:val="en-US"/>
        </w:rPr>
      </w:pPr>
      <w:r w:rsidRPr="00904E35">
        <w:rPr>
          <w:lang w:val="en-US"/>
        </w:rPr>
        <w:t>GIS data on Species of National Environmental Significance: https://www.environment.gov.au/science/erin/databases-maps/snes</w:t>
      </w:r>
    </w:p>
    <w:tbl>
      <w:tblPr>
        <w:tblW w:w="10207"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bottom w:w="28" w:type="dxa"/>
        </w:tblCellMar>
        <w:tblLook w:val="04A0" w:firstRow="1" w:lastRow="0" w:firstColumn="1" w:lastColumn="0" w:noHBand="0" w:noVBand="1"/>
      </w:tblPr>
      <w:tblGrid>
        <w:gridCol w:w="3686"/>
        <w:gridCol w:w="3686"/>
        <w:gridCol w:w="1417"/>
        <w:gridCol w:w="1418"/>
      </w:tblGrid>
      <w:tr w:rsidR="00B4781F" w:rsidRPr="00904E35" w14:paraId="10E0B2B4" w14:textId="5F7E23AE" w:rsidTr="00BE1659">
        <w:trPr>
          <w:tblHeader/>
        </w:trPr>
        <w:tc>
          <w:tcPr>
            <w:tcW w:w="3686" w:type="dxa"/>
            <w:tcBorders>
              <w:top w:val="single" w:sz="4" w:space="0" w:color="auto"/>
              <w:left w:val="single" w:sz="4" w:space="0" w:color="auto"/>
              <w:bottom w:val="single" w:sz="4" w:space="0" w:color="auto"/>
              <w:right w:val="single" w:sz="4" w:space="0" w:color="auto"/>
            </w:tcBorders>
            <w:hideMark/>
          </w:tcPr>
          <w:p w14:paraId="2C43D56E" w14:textId="77777777" w:rsidR="00B4781F" w:rsidRPr="00904E35" w:rsidRDefault="00B4781F" w:rsidP="00BE1659">
            <w:pPr>
              <w:spacing w:after="0" w:line="252" w:lineRule="auto"/>
              <w:rPr>
                <w:rFonts w:ascii="Calibri" w:eastAsia="Times New Roman" w:hAnsi="Calibri" w:cs="Calibri"/>
                <w:b/>
                <w:bCs/>
                <w:color w:val="000000"/>
                <w:lang w:eastAsia="en-AU"/>
              </w:rPr>
            </w:pPr>
            <w:r w:rsidRPr="00904E35">
              <w:rPr>
                <w:rFonts w:ascii="Calibri" w:eastAsia="Times New Roman" w:hAnsi="Calibri" w:cs="Calibri"/>
                <w:b/>
                <w:bCs/>
                <w:color w:val="000000"/>
                <w:lang w:eastAsia="en-AU"/>
              </w:rPr>
              <w:lastRenderedPageBreak/>
              <w:t>Common name</w:t>
            </w:r>
          </w:p>
        </w:tc>
        <w:tc>
          <w:tcPr>
            <w:tcW w:w="3686" w:type="dxa"/>
            <w:tcBorders>
              <w:top w:val="single" w:sz="4" w:space="0" w:color="auto"/>
              <w:left w:val="single" w:sz="4" w:space="0" w:color="auto"/>
              <w:bottom w:val="single" w:sz="4" w:space="0" w:color="auto"/>
              <w:right w:val="single" w:sz="4" w:space="0" w:color="auto"/>
            </w:tcBorders>
            <w:hideMark/>
          </w:tcPr>
          <w:p w14:paraId="415FA7D1" w14:textId="17A0910B" w:rsidR="00B4781F" w:rsidRPr="00904E35" w:rsidRDefault="00B4781F" w:rsidP="00BE1659">
            <w:pPr>
              <w:spacing w:after="0" w:line="252" w:lineRule="auto"/>
              <w:rPr>
                <w:rFonts w:ascii="Calibri" w:eastAsia="Times New Roman" w:hAnsi="Calibri" w:cs="Calibri"/>
                <w:b/>
                <w:bCs/>
                <w:color w:val="000000"/>
                <w:lang w:eastAsia="en-AU"/>
              </w:rPr>
            </w:pPr>
            <w:r w:rsidRPr="00904E35">
              <w:rPr>
                <w:rFonts w:ascii="Calibri" w:eastAsia="Times New Roman" w:hAnsi="Calibri" w:cs="Calibri"/>
                <w:b/>
                <w:bCs/>
                <w:color w:val="000000"/>
                <w:lang w:eastAsia="en-AU"/>
              </w:rPr>
              <w:t>Scientific name</w:t>
            </w:r>
          </w:p>
        </w:tc>
        <w:tc>
          <w:tcPr>
            <w:tcW w:w="1417" w:type="dxa"/>
            <w:tcBorders>
              <w:top w:val="single" w:sz="4" w:space="0" w:color="auto"/>
              <w:left w:val="single" w:sz="4" w:space="0" w:color="auto"/>
              <w:bottom w:val="single" w:sz="4" w:space="0" w:color="auto"/>
              <w:right w:val="single" w:sz="4" w:space="0" w:color="auto"/>
            </w:tcBorders>
            <w:hideMark/>
          </w:tcPr>
          <w:p w14:paraId="0DB5C203" w14:textId="124A7D63" w:rsidR="00B4781F" w:rsidRPr="00904E35" w:rsidRDefault="00B4781F" w:rsidP="00BE1659">
            <w:pPr>
              <w:spacing w:after="0" w:line="252" w:lineRule="auto"/>
              <w:jc w:val="center"/>
              <w:rPr>
                <w:rFonts w:ascii="Calibri" w:eastAsia="Times New Roman" w:hAnsi="Calibri" w:cs="Calibri"/>
                <w:b/>
                <w:bCs/>
                <w:color w:val="000000"/>
                <w:lang w:eastAsia="en-AU"/>
              </w:rPr>
            </w:pPr>
            <w:r w:rsidRPr="00904E35">
              <w:rPr>
                <w:rFonts w:ascii="Calibri" w:eastAsia="Times New Roman" w:hAnsi="Calibri" w:cs="Calibri"/>
                <w:b/>
                <w:bCs/>
                <w:color w:val="000000"/>
                <w:lang w:eastAsia="en-AU"/>
              </w:rPr>
              <w:t>EPBC Act listed status</w:t>
            </w:r>
          </w:p>
        </w:tc>
        <w:tc>
          <w:tcPr>
            <w:tcW w:w="1418" w:type="dxa"/>
            <w:tcBorders>
              <w:top w:val="single" w:sz="4" w:space="0" w:color="auto"/>
              <w:left w:val="single" w:sz="4" w:space="0" w:color="auto"/>
              <w:bottom w:val="single" w:sz="4" w:space="0" w:color="auto"/>
              <w:right w:val="single" w:sz="4" w:space="0" w:color="auto"/>
            </w:tcBorders>
          </w:tcPr>
          <w:p w14:paraId="052BAF38" w14:textId="51EBB4E4" w:rsidR="00B4781F" w:rsidRPr="00904E35" w:rsidRDefault="00B4781F" w:rsidP="00BE1659">
            <w:pPr>
              <w:spacing w:after="0" w:line="252" w:lineRule="auto"/>
              <w:jc w:val="center"/>
              <w:rPr>
                <w:rFonts w:ascii="Calibri" w:eastAsia="Times New Roman" w:hAnsi="Calibri" w:cs="Calibri"/>
                <w:b/>
                <w:bCs/>
                <w:color w:val="000000"/>
                <w:lang w:eastAsia="en-AU"/>
              </w:rPr>
            </w:pPr>
            <w:r w:rsidRPr="00904E35">
              <w:rPr>
                <w:rFonts w:ascii="Calibri" w:eastAsia="Times New Roman" w:hAnsi="Calibri" w:cs="Calibri"/>
                <w:b/>
                <w:bCs/>
                <w:color w:val="000000"/>
                <w:lang w:eastAsia="en-AU"/>
              </w:rPr>
              <w:t>States</w:t>
            </w:r>
            <w:r w:rsidR="00675B07" w:rsidRPr="00904E35">
              <w:rPr>
                <w:rFonts w:ascii="Calibri" w:eastAsia="Times New Roman" w:hAnsi="Calibri" w:cs="Calibri"/>
                <w:b/>
                <w:bCs/>
                <w:color w:val="000000"/>
                <w:lang w:eastAsia="en-AU"/>
              </w:rPr>
              <w:t xml:space="preserve"> &amp; Territories</w:t>
            </w:r>
          </w:p>
        </w:tc>
      </w:tr>
      <w:tr w:rsidR="00B4781F" w:rsidRPr="00904E35" w14:paraId="777AE576" w14:textId="46534637" w:rsidTr="00BE1659">
        <w:tc>
          <w:tcPr>
            <w:tcW w:w="3686" w:type="dxa"/>
            <w:tcBorders>
              <w:top w:val="single" w:sz="4" w:space="0" w:color="auto"/>
              <w:left w:val="single" w:sz="4" w:space="0" w:color="auto"/>
              <w:bottom w:val="single" w:sz="4" w:space="0" w:color="auto"/>
              <w:right w:val="single" w:sz="4" w:space="0" w:color="auto"/>
            </w:tcBorders>
            <w:shd w:val="clear" w:color="auto" w:fill="000000" w:themeFill="text1"/>
            <w:noWrap/>
          </w:tcPr>
          <w:p w14:paraId="2147ECF1" w14:textId="71D778C3" w:rsidR="00B4781F" w:rsidRPr="00904E35" w:rsidRDefault="00B4781F" w:rsidP="00BE1659">
            <w:pPr>
              <w:spacing w:after="0" w:line="252" w:lineRule="auto"/>
              <w:rPr>
                <w:rFonts w:ascii="Calibri" w:eastAsia="Times New Roman" w:hAnsi="Calibri" w:cs="Calibri"/>
                <w:b/>
                <w:color w:val="FFFFFF" w:themeColor="background1"/>
                <w:lang w:eastAsia="en-AU"/>
              </w:rPr>
            </w:pPr>
            <w:r w:rsidRPr="00904E35">
              <w:rPr>
                <w:rFonts w:ascii="Calibri" w:eastAsia="Times New Roman" w:hAnsi="Calibri" w:cs="Calibri"/>
                <w:b/>
                <w:color w:val="FFFFFF" w:themeColor="background1"/>
                <w:lang w:eastAsia="en-AU"/>
              </w:rPr>
              <w:t>Birds (1</w:t>
            </w:r>
            <w:r w:rsidR="00AF25E1" w:rsidRPr="00904E35">
              <w:rPr>
                <w:rFonts w:ascii="Calibri" w:eastAsia="Times New Roman" w:hAnsi="Calibri" w:cs="Calibri"/>
                <w:b/>
                <w:color w:val="FFFFFF" w:themeColor="background1"/>
                <w:lang w:eastAsia="en-AU"/>
              </w:rPr>
              <w:t>3</w:t>
            </w:r>
            <w:r w:rsidRPr="00904E35">
              <w:rPr>
                <w:rFonts w:ascii="Calibri" w:eastAsia="Times New Roman" w:hAnsi="Calibri" w:cs="Calibri"/>
                <w:b/>
                <w:color w:val="FFFFFF" w:themeColor="background1"/>
                <w:lang w:eastAsia="en-AU"/>
              </w:rPr>
              <w:t xml:space="preserve"> species)</w:t>
            </w:r>
          </w:p>
        </w:tc>
        <w:tc>
          <w:tcPr>
            <w:tcW w:w="3686" w:type="dxa"/>
            <w:tcBorders>
              <w:top w:val="single" w:sz="4" w:space="0" w:color="auto"/>
              <w:left w:val="single" w:sz="4" w:space="0" w:color="auto"/>
              <w:bottom w:val="single" w:sz="4" w:space="0" w:color="auto"/>
              <w:right w:val="single" w:sz="4" w:space="0" w:color="auto"/>
            </w:tcBorders>
            <w:shd w:val="clear" w:color="auto" w:fill="000000" w:themeFill="text1"/>
            <w:noWrap/>
          </w:tcPr>
          <w:p w14:paraId="5F59AD2B" w14:textId="77777777" w:rsidR="00B4781F" w:rsidRPr="00904E35" w:rsidRDefault="00B4781F" w:rsidP="00BE1659">
            <w:pPr>
              <w:spacing w:after="0" w:line="252" w:lineRule="auto"/>
              <w:rPr>
                <w:rFonts w:ascii="Calibri" w:eastAsia="Times New Roman" w:hAnsi="Calibri" w:cs="Calibri"/>
                <w:b/>
                <w:i/>
                <w:iCs/>
                <w:color w:val="FFFFFF" w:themeColor="background1"/>
                <w:lang w:eastAsia="en-AU"/>
              </w:rPr>
            </w:pPr>
          </w:p>
        </w:tc>
        <w:tc>
          <w:tcPr>
            <w:tcW w:w="1417" w:type="dxa"/>
            <w:tcBorders>
              <w:top w:val="single" w:sz="4" w:space="0" w:color="auto"/>
              <w:left w:val="single" w:sz="4" w:space="0" w:color="auto"/>
              <w:bottom w:val="single" w:sz="4" w:space="0" w:color="auto"/>
              <w:right w:val="single" w:sz="4" w:space="0" w:color="auto"/>
            </w:tcBorders>
            <w:shd w:val="clear" w:color="auto" w:fill="000000" w:themeFill="text1"/>
            <w:noWrap/>
          </w:tcPr>
          <w:p w14:paraId="0E553FBD" w14:textId="77777777" w:rsidR="00B4781F" w:rsidRPr="00904E35" w:rsidRDefault="00B4781F" w:rsidP="00BE1659">
            <w:pPr>
              <w:spacing w:after="0" w:line="252" w:lineRule="auto"/>
              <w:jc w:val="center"/>
              <w:rPr>
                <w:rFonts w:ascii="Calibri" w:eastAsia="Times New Roman" w:hAnsi="Calibri" w:cs="Calibri"/>
                <w:b/>
                <w:color w:val="FFFFFF" w:themeColor="background1"/>
                <w:lang w:eastAsia="en-AU"/>
              </w:rPr>
            </w:pPr>
          </w:p>
        </w:tc>
        <w:tc>
          <w:tcPr>
            <w:tcW w:w="1418" w:type="dxa"/>
            <w:tcBorders>
              <w:top w:val="single" w:sz="4" w:space="0" w:color="auto"/>
              <w:left w:val="single" w:sz="4" w:space="0" w:color="auto"/>
              <w:bottom w:val="single" w:sz="4" w:space="0" w:color="auto"/>
              <w:right w:val="single" w:sz="4" w:space="0" w:color="auto"/>
            </w:tcBorders>
            <w:shd w:val="clear" w:color="auto" w:fill="000000" w:themeFill="text1"/>
          </w:tcPr>
          <w:p w14:paraId="03B9921D" w14:textId="77777777" w:rsidR="00B4781F" w:rsidRPr="00904E35" w:rsidRDefault="00B4781F" w:rsidP="00BE1659">
            <w:pPr>
              <w:spacing w:after="0" w:line="252" w:lineRule="auto"/>
              <w:jc w:val="center"/>
              <w:rPr>
                <w:rFonts w:ascii="Calibri" w:eastAsia="Times New Roman" w:hAnsi="Calibri" w:cs="Calibri"/>
                <w:bCs/>
                <w:color w:val="000000"/>
                <w:lang w:eastAsia="en-AU"/>
              </w:rPr>
            </w:pPr>
          </w:p>
        </w:tc>
      </w:tr>
      <w:tr w:rsidR="00AF25E1" w:rsidRPr="00904E35" w14:paraId="3E32A2FE" w14:textId="77777777" w:rsidTr="00BE1659">
        <w:tc>
          <w:tcPr>
            <w:tcW w:w="3686" w:type="dxa"/>
            <w:tcBorders>
              <w:top w:val="single" w:sz="4" w:space="0" w:color="auto"/>
              <w:left w:val="single" w:sz="4" w:space="0" w:color="auto"/>
              <w:bottom w:val="single" w:sz="4" w:space="0" w:color="auto"/>
              <w:right w:val="single" w:sz="4" w:space="0" w:color="auto"/>
            </w:tcBorders>
            <w:noWrap/>
            <w:hideMark/>
          </w:tcPr>
          <w:p w14:paraId="2413E9C2" w14:textId="77777777" w:rsidR="00AF25E1" w:rsidRPr="00904E35" w:rsidRDefault="00AF25E1" w:rsidP="00BE1659">
            <w:pPr>
              <w:spacing w:after="0" w:line="252" w:lineRule="auto"/>
              <w:rPr>
                <w:rFonts w:ascii="Calibri" w:eastAsia="Times New Roman" w:hAnsi="Calibri" w:cs="Calibri"/>
                <w:lang w:eastAsia="en-AU"/>
              </w:rPr>
            </w:pPr>
            <w:r w:rsidRPr="00904E35">
              <w:rPr>
                <w:rFonts w:ascii="Calibri" w:eastAsia="Times New Roman" w:hAnsi="Calibri" w:cs="Calibri"/>
                <w:lang w:eastAsia="en-AU"/>
              </w:rPr>
              <w:t>Western Ground Parrot</w:t>
            </w:r>
          </w:p>
        </w:tc>
        <w:tc>
          <w:tcPr>
            <w:tcW w:w="3686" w:type="dxa"/>
            <w:tcBorders>
              <w:top w:val="single" w:sz="4" w:space="0" w:color="auto"/>
              <w:left w:val="single" w:sz="4" w:space="0" w:color="auto"/>
              <w:bottom w:val="single" w:sz="4" w:space="0" w:color="auto"/>
              <w:right w:val="single" w:sz="4" w:space="0" w:color="auto"/>
            </w:tcBorders>
            <w:noWrap/>
            <w:hideMark/>
          </w:tcPr>
          <w:p w14:paraId="2AFB7119" w14:textId="77777777" w:rsidR="00AF25E1" w:rsidRPr="00904E35" w:rsidRDefault="00AF25E1" w:rsidP="00BE1659">
            <w:pPr>
              <w:spacing w:after="0" w:line="252" w:lineRule="auto"/>
              <w:rPr>
                <w:rFonts w:ascii="Calibri" w:eastAsia="Times New Roman" w:hAnsi="Calibri" w:cs="Calibri"/>
                <w:i/>
                <w:iCs/>
                <w:color w:val="000000"/>
                <w:lang w:eastAsia="en-AU"/>
              </w:rPr>
            </w:pPr>
            <w:proofErr w:type="spellStart"/>
            <w:r w:rsidRPr="00904E35">
              <w:rPr>
                <w:rFonts w:ascii="Calibri" w:eastAsia="Times New Roman" w:hAnsi="Calibri" w:cs="Calibri"/>
                <w:i/>
                <w:iCs/>
                <w:color w:val="000000"/>
                <w:lang w:eastAsia="en-AU"/>
              </w:rPr>
              <w:t>Pezoporus</w:t>
            </w:r>
            <w:proofErr w:type="spellEnd"/>
            <w:r w:rsidRPr="00904E35">
              <w:rPr>
                <w:rFonts w:ascii="Calibri" w:eastAsia="Times New Roman" w:hAnsi="Calibri" w:cs="Calibri"/>
                <w:i/>
                <w:iCs/>
                <w:color w:val="000000"/>
                <w:lang w:eastAsia="en-AU"/>
              </w:rPr>
              <w:t xml:space="preserve"> </w:t>
            </w:r>
            <w:proofErr w:type="spellStart"/>
            <w:r w:rsidRPr="00904E35">
              <w:rPr>
                <w:rFonts w:ascii="Calibri" w:eastAsia="Times New Roman" w:hAnsi="Calibri" w:cs="Calibri"/>
                <w:i/>
                <w:iCs/>
                <w:color w:val="000000"/>
                <w:lang w:eastAsia="en-AU"/>
              </w:rPr>
              <w:t>wallicus</w:t>
            </w:r>
            <w:proofErr w:type="spellEnd"/>
            <w:r w:rsidRPr="00904E35">
              <w:rPr>
                <w:rFonts w:ascii="Calibri" w:eastAsia="Times New Roman" w:hAnsi="Calibri" w:cs="Calibri"/>
                <w:i/>
                <w:iCs/>
                <w:color w:val="000000"/>
                <w:lang w:eastAsia="en-AU"/>
              </w:rPr>
              <w:t xml:space="preserve"> </w:t>
            </w:r>
            <w:proofErr w:type="spellStart"/>
            <w:r w:rsidRPr="00904E35">
              <w:rPr>
                <w:rFonts w:ascii="Calibri" w:eastAsia="Times New Roman" w:hAnsi="Calibri" w:cs="Calibri"/>
                <w:i/>
                <w:iCs/>
                <w:color w:val="000000"/>
                <w:lang w:eastAsia="en-AU"/>
              </w:rPr>
              <w:t>flaviventris</w:t>
            </w:r>
            <w:proofErr w:type="spellEnd"/>
          </w:p>
        </w:tc>
        <w:tc>
          <w:tcPr>
            <w:tcW w:w="1417" w:type="dxa"/>
            <w:tcBorders>
              <w:top w:val="single" w:sz="4" w:space="0" w:color="auto"/>
              <w:left w:val="single" w:sz="4" w:space="0" w:color="auto"/>
              <w:bottom w:val="single" w:sz="4" w:space="0" w:color="auto"/>
              <w:right w:val="single" w:sz="4" w:space="0" w:color="auto"/>
            </w:tcBorders>
            <w:noWrap/>
            <w:hideMark/>
          </w:tcPr>
          <w:p w14:paraId="0B2E99B6" w14:textId="77777777" w:rsidR="00AF25E1" w:rsidRPr="00904E35" w:rsidRDefault="00AF25E1" w:rsidP="00BE1659">
            <w:pPr>
              <w:spacing w:after="0" w:line="252" w:lineRule="auto"/>
              <w:jc w:val="center"/>
              <w:rPr>
                <w:rFonts w:ascii="Calibri" w:eastAsia="Times New Roman" w:hAnsi="Calibri" w:cs="Calibri"/>
                <w:color w:val="000000"/>
                <w:lang w:eastAsia="en-AU"/>
              </w:rPr>
            </w:pPr>
            <w:r w:rsidRPr="00904E35">
              <w:rPr>
                <w:rFonts w:ascii="Calibri" w:eastAsia="Times New Roman" w:hAnsi="Calibri" w:cs="Calibri"/>
                <w:color w:val="000000"/>
                <w:lang w:eastAsia="en-AU"/>
              </w:rPr>
              <w:t>Critically Endangered</w:t>
            </w:r>
          </w:p>
        </w:tc>
        <w:tc>
          <w:tcPr>
            <w:tcW w:w="1418" w:type="dxa"/>
            <w:tcBorders>
              <w:top w:val="single" w:sz="4" w:space="0" w:color="auto"/>
              <w:left w:val="nil"/>
              <w:bottom w:val="single" w:sz="4" w:space="0" w:color="auto"/>
              <w:right w:val="single" w:sz="4" w:space="0" w:color="auto"/>
            </w:tcBorders>
            <w:shd w:val="clear" w:color="auto" w:fill="auto"/>
          </w:tcPr>
          <w:p w14:paraId="15CB957D" w14:textId="77777777" w:rsidR="00AF25E1" w:rsidRPr="00904E35" w:rsidRDefault="00AF25E1" w:rsidP="00BE1659">
            <w:pPr>
              <w:spacing w:after="0" w:line="252" w:lineRule="auto"/>
              <w:jc w:val="center"/>
              <w:rPr>
                <w:rFonts w:ascii="Calibri" w:eastAsia="Times New Roman" w:hAnsi="Calibri" w:cs="Calibri"/>
                <w:bCs/>
                <w:color w:val="000000"/>
                <w:lang w:eastAsia="en-AU"/>
              </w:rPr>
            </w:pPr>
            <w:r w:rsidRPr="00904E35">
              <w:rPr>
                <w:rFonts w:ascii="Calibri" w:eastAsia="Times New Roman" w:hAnsi="Calibri" w:cs="Calibri"/>
                <w:bCs/>
                <w:color w:val="000000"/>
                <w:lang w:eastAsia="en-AU"/>
              </w:rPr>
              <w:t>WA</w:t>
            </w:r>
          </w:p>
        </w:tc>
      </w:tr>
      <w:tr w:rsidR="00675B07" w:rsidRPr="00904E35" w14:paraId="7EFD535F" w14:textId="1A5249F6" w:rsidTr="00BE1659">
        <w:tc>
          <w:tcPr>
            <w:tcW w:w="3686" w:type="dxa"/>
            <w:tcBorders>
              <w:top w:val="single" w:sz="4" w:space="0" w:color="auto"/>
              <w:left w:val="single" w:sz="4" w:space="0" w:color="auto"/>
              <w:bottom w:val="single" w:sz="4" w:space="0" w:color="auto"/>
              <w:right w:val="single" w:sz="4" w:space="0" w:color="auto"/>
            </w:tcBorders>
            <w:noWrap/>
            <w:hideMark/>
          </w:tcPr>
          <w:p w14:paraId="17344D0E" w14:textId="77777777" w:rsidR="00675B07" w:rsidRPr="00904E35" w:rsidRDefault="00675B07" w:rsidP="00BE1659">
            <w:pPr>
              <w:spacing w:after="0" w:line="252" w:lineRule="auto"/>
              <w:rPr>
                <w:rFonts w:ascii="Calibri" w:eastAsia="Times New Roman" w:hAnsi="Calibri" w:cs="Calibri"/>
                <w:lang w:eastAsia="en-AU"/>
              </w:rPr>
            </w:pPr>
            <w:r w:rsidRPr="00904E35">
              <w:rPr>
                <w:rFonts w:ascii="Calibri" w:eastAsia="Times New Roman" w:hAnsi="Calibri" w:cs="Calibri"/>
                <w:lang w:eastAsia="en-AU"/>
              </w:rPr>
              <w:t>Kangaroo Island Glossy Black-Cockatoo</w:t>
            </w:r>
          </w:p>
        </w:tc>
        <w:tc>
          <w:tcPr>
            <w:tcW w:w="3686" w:type="dxa"/>
            <w:tcBorders>
              <w:top w:val="single" w:sz="4" w:space="0" w:color="auto"/>
              <w:left w:val="single" w:sz="4" w:space="0" w:color="auto"/>
              <w:bottom w:val="single" w:sz="4" w:space="0" w:color="auto"/>
              <w:right w:val="single" w:sz="4" w:space="0" w:color="auto"/>
            </w:tcBorders>
            <w:noWrap/>
            <w:hideMark/>
          </w:tcPr>
          <w:p w14:paraId="4C7CC543" w14:textId="77777777" w:rsidR="00675B07" w:rsidRPr="00904E35" w:rsidRDefault="00675B07" w:rsidP="00BE1659">
            <w:pPr>
              <w:spacing w:after="0" w:line="252" w:lineRule="auto"/>
              <w:rPr>
                <w:rFonts w:ascii="Calibri" w:eastAsia="Times New Roman" w:hAnsi="Calibri" w:cs="Calibri"/>
                <w:i/>
                <w:iCs/>
                <w:color w:val="000000"/>
                <w:lang w:eastAsia="en-AU"/>
              </w:rPr>
            </w:pPr>
            <w:r w:rsidRPr="00904E35">
              <w:rPr>
                <w:rFonts w:ascii="Calibri" w:eastAsia="Times New Roman" w:hAnsi="Calibri" w:cs="Calibri"/>
                <w:i/>
                <w:iCs/>
                <w:color w:val="000000"/>
                <w:lang w:eastAsia="en-AU"/>
              </w:rPr>
              <w:t xml:space="preserve">Calyptorhynchus </w:t>
            </w:r>
            <w:proofErr w:type="spellStart"/>
            <w:r w:rsidRPr="00904E35">
              <w:rPr>
                <w:rFonts w:ascii="Calibri" w:eastAsia="Times New Roman" w:hAnsi="Calibri" w:cs="Calibri"/>
                <w:i/>
                <w:iCs/>
                <w:color w:val="000000"/>
                <w:lang w:eastAsia="en-AU"/>
              </w:rPr>
              <w:t>lathami</w:t>
            </w:r>
            <w:proofErr w:type="spellEnd"/>
            <w:r w:rsidRPr="00904E35">
              <w:rPr>
                <w:rFonts w:ascii="Calibri" w:eastAsia="Times New Roman" w:hAnsi="Calibri" w:cs="Calibri"/>
                <w:i/>
                <w:iCs/>
                <w:color w:val="000000"/>
                <w:lang w:eastAsia="en-AU"/>
              </w:rPr>
              <w:t xml:space="preserve"> </w:t>
            </w:r>
            <w:proofErr w:type="spellStart"/>
            <w:r w:rsidRPr="00904E35">
              <w:rPr>
                <w:rFonts w:ascii="Calibri" w:eastAsia="Times New Roman" w:hAnsi="Calibri" w:cs="Calibri"/>
                <w:i/>
                <w:iCs/>
                <w:color w:val="000000"/>
                <w:lang w:eastAsia="en-AU"/>
              </w:rPr>
              <w:t>halmaturinus</w:t>
            </w:r>
            <w:proofErr w:type="spellEnd"/>
          </w:p>
        </w:tc>
        <w:tc>
          <w:tcPr>
            <w:tcW w:w="1417" w:type="dxa"/>
            <w:tcBorders>
              <w:top w:val="single" w:sz="4" w:space="0" w:color="auto"/>
              <w:left w:val="single" w:sz="4" w:space="0" w:color="auto"/>
              <w:bottom w:val="single" w:sz="4" w:space="0" w:color="auto"/>
              <w:right w:val="single" w:sz="4" w:space="0" w:color="auto"/>
            </w:tcBorders>
            <w:noWrap/>
            <w:hideMark/>
          </w:tcPr>
          <w:p w14:paraId="69A87780" w14:textId="5914CBE5" w:rsidR="00675B07" w:rsidRPr="00904E35" w:rsidRDefault="00675B07" w:rsidP="00BE1659">
            <w:pPr>
              <w:spacing w:after="0" w:line="252" w:lineRule="auto"/>
              <w:jc w:val="center"/>
              <w:rPr>
                <w:rFonts w:ascii="Calibri" w:eastAsia="Times New Roman" w:hAnsi="Calibri" w:cs="Calibri"/>
                <w:color w:val="000000"/>
                <w:lang w:eastAsia="en-AU"/>
              </w:rPr>
            </w:pPr>
            <w:r w:rsidRPr="00904E35">
              <w:rPr>
                <w:rFonts w:ascii="Calibri" w:eastAsia="Times New Roman" w:hAnsi="Calibri" w:cs="Calibri"/>
                <w:color w:val="000000"/>
                <w:lang w:eastAsia="en-AU"/>
              </w:rPr>
              <w:t>Endangered</w:t>
            </w:r>
          </w:p>
        </w:tc>
        <w:tc>
          <w:tcPr>
            <w:tcW w:w="1418" w:type="dxa"/>
            <w:tcBorders>
              <w:top w:val="single" w:sz="4" w:space="0" w:color="auto"/>
              <w:left w:val="nil"/>
              <w:bottom w:val="single" w:sz="4" w:space="0" w:color="auto"/>
              <w:right w:val="single" w:sz="4" w:space="0" w:color="auto"/>
            </w:tcBorders>
            <w:shd w:val="clear" w:color="auto" w:fill="auto"/>
          </w:tcPr>
          <w:p w14:paraId="61EC111F" w14:textId="2B0D0F85" w:rsidR="00675B07" w:rsidRPr="00904E35" w:rsidRDefault="00675B07" w:rsidP="00BE1659">
            <w:pPr>
              <w:spacing w:after="0" w:line="252" w:lineRule="auto"/>
              <w:jc w:val="center"/>
              <w:rPr>
                <w:rFonts w:ascii="Calibri" w:eastAsia="Times New Roman" w:hAnsi="Calibri" w:cs="Calibri"/>
                <w:bCs/>
                <w:color w:val="000000"/>
                <w:lang w:eastAsia="en-AU"/>
              </w:rPr>
            </w:pPr>
            <w:r w:rsidRPr="00904E35">
              <w:rPr>
                <w:rFonts w:ascii="Calibri" w:eastAsia="Times New Roman" w:hAnsi="Calibri" w:cs="Calibri"/>
                <w:bCs/>
                <w:color w:val="000000"/>
                <w:lang w:eastAsia="en-AU"/>
              </w:rPr>
              <w:t>SA</w:t>
            </w:r>
          </w:p>
        </w:tc>
      </w:tr>
      <w:tr w:rsidR="00675B07" w:rsidRPr="00904E35" w14:paraId="4C0A9EE0" w14:textId="4BA28A44" w:rsidTr="00BE1659">
        <w:tc>
          <w:tcPr>
            <w:tcW w:w="3686" w:type="dxa"/>
            <w:tcBorders>
              <w:top w:val="single" w:sz="4" w:space="0" w:color="auto"/>
              <w:left w:val="single" w:sz="4" w:space="0" w:color="auto"/>
              <w:bottom w:val="single" w:sz="4" w:space="0" w:color="auto"/>
              <w:right w:val="single" w:sz="4" w:space="0" w:color="auto"/>
            </w:tcBorders>
            <w:noWrap/>
            <w:hideMark/>
          </w:tcPr>
          <w:p w14:paraId="4CE51E87" w14:textId="77777777" w:rsidR="00675B07" w:rsidRPr="00904E35" w:rsidRDefault="00675B07" w:rsidP="00BE1659">
            <w:pPr>
              <w:spacing w:after="0" w:line="252" w:lineRule="auto"/>
              <w:rPr>
                <w:rFonts w:ascii="Calibri" w:eastAsia="Times New Roman" w:hAnsi="Calibri" w:cs="Calibri"/>
                <w:lang w:eastAsia="en-AU"/>
              </w:rPr>
            </w:pPr>
            <w:r w:rsidRPr="00904E35">
              <w:rPr>
                <w:rFonts w:ascii="Calibri" w:eastAsia="Times New Roman" w:hAnsi="Calibri" w:cs="Calibri"/>
                <w:lang w:eastAsia="en-AU"/>
              </w:rPr>
              <w:t>Rufous Scrub-bird</w:t>
            </w:r>
          </w:p>
        </w:tc>
        <w:tc>
          <w:tcPr>
            <w:tcW w:w="3686" w:type="dxa"/>
            <w:tcBorders>
              <w:top w:val="single" w:sz="4" w:space="0" w:color="auto"/>
              <w:left w:val="single" w:sz="4" w:space="0" w:color="auto"/>
              <w:bottom w:val="single" w:sz="4" w:space="0" w:color="auto"/>
              <w:right w:val="single" w:sz="4" w:space="0" w:color="auto"/>
            </w:tcBorders>
            <w:noWrap/>
            <w:hideMark/>
          </w:tcPr>
          <w:p w14:paraId="0CD0ECCD" w14:textId="77777777" w:rsidR="00675B07" w:rsidRPr="00904E35" w:rsidRDefault="00675B07" w:rsidP="00BE1659">
            <w:pPr>
              <w:spacing w:after="0" w:line="252" w:lineRule="auto"/>
              <w:rPr>
                <w:rFonts w:ascii="Calibri" w:eastAsia="Times New Roman" w:hAnsi="Calibri" w:cs="Calibri"/>
                <w:i/>
                <w:iCs/>
                <w:color w:val="000000"/>
                <w:lang w:eastAsia="en-AU"/>
              </w:rPr>
            </w:pPr>
            <w:proofErr w:type="spellStart"/>
            <w:r w:rsidRPr="00904E35">
              <w:rPr>
                <w:rFonts w:ascii="Calibri" w:eastAsia="Times New Roman" w:hAnsi="Calibri" w:cs="Calibri"/>
                <w:i/>
                <w:iCs/>
                <w:color w:val="000000"/>
                <w:lang w:eastAsia="en-AU"/>
              </w:rPr>
              <w:t>Atrichornis</w:t>
            </w:r>
            <w:proofErr w:type="spellEnd"/>
            <w:r w:rsidRPr="00904E35">
              <w:rPr>
                <w:rFonts w:ascii="Calibri" w:eastAsia="Times New Roman" w:hAnsi="Calibri" w:cs="Calibri"/>
                <w:i/>
                <w:iCs/>
                <w:color w:val="000000"/>
                <w:lang w:eastAsia="en-AU"/>
              </w:rPr>
              <w:t xml:space="preserve"> </w:t>
            </w:r>
            <w:proofErr w:type="spellStart"/>
            <w:r w:rsidRPr="00904E35">
              <w:rPr>
                <w:rFonts w:ascii="Calibri" w:eastAsia="Times New Roman" w:hAnsi="Calibri" w:cs="Calibri"/>
                <w:i/>
                <w:iCs/>
                <w:color w:val="000000"/>
                <w:lang w:eastAsia="en-AU"/>
              </w:rPr>
              <w:t>rufescens</w:t>
            </w:r>
            <w:proofErr w:type="spellEnd"/>
          </w:p>
        </w:tc>
        <w:tc>
          <w:tcPr>
            <w:tcW w:w="1417" w:type="dxa"/>
            <w:tcBorders>
              <w:top w:val="single" w:sz="4" w:space="0" w:color="auto"/>
              <w:left w:val="single" w:sz="4" w:space="0" w:color="auto"/>
              <w:bottom w:val="single" w:sz="4" w:space="0" w:color="auto"/>
              <w:right w:val="single" w:sz="4" w:space="0" w:color="auto"/>
            </w:tcBorders>
            <w:noWrap/>
            <w:hideMark/>
          </w:tcPr>
          <w:p w14:paraId="46191A16" w14:textId="4EB981A5" w:rsidR="00675B07" w:rsidRPr="00904E35" w:rsidRDefault="00675B07" w:rsidP="00BE1659">
            <w:pPr>
              <w:spacing w:after="0" w:line="252" w:lineRule="auto"/>
              <w:jc w:val="center"/>
              <w:rPr>
                <w:rFonts w:ascii="Calibri" w:eastAsia="Times New Roman" w:hAnsi="Calibri" w:cs="Calibri"/>
                <w:color w:val="000000"/>
                <w:lang w:eastAsia="en-AU"/>
              </w:rPr>
            </w:pPr>
            <w:r w:rsidRPr="00904E35">
              <w:rPr>
                <w:rFonts w:ascii="Calibri" w:eastAsia="Times New Roman" w:hAnsi="Calibri" w:cs="Calibri"/>
                <w:color w:val="000000"/>
                <w:lang w:eastAsia="en-AU"/>
              </w:rPr>
              <w:t>Endangered</w:t>
            </w:r>
          </w:p>
        </w:tc>
        <w:tc>
          <w:tcPr>
            <w:tcW w:w="1418" w:type="dxa"/>
            <w:tcBorders>
              <w:top w:val="single" w:sz="4" w:space="0" w:color="auto"/>
              <w:left w:val="nil"/>
              <w:bottom w:val="single" w:sz="4" w:space="0" w:color="auto"/>
              <w:right w:val="single" w:sz="4" w:space="0" w:color="auto"/>
            </w:tcBorders>
            <w:shd w:val="clear" w:color="auto" w:fill="auto"/>
          </w:tcPr>
          <w:p w14:paraId="359F3070" w14:textId="3D47023F" w:rsidR="00675B07" w:rsidRPr="00904E35" w:rsidRDefault="00675B07" w:rsidP="00BE1659">
            <w:pPr>
              <w:spacing w:after="0" w:line="252" w:lineRule="auto"/>
              <w:jc w:val="center"/>
              <w:rPr>
                <w:rFonts w:ascii="Calibri" w:eastAsia="Times New Roman" w:hAnsi="Calibri" w:cs="Calibri"/>
                <w:bCs/>
                <w:color w:val="000000"/>
                <w:lang w:eastAsia="en-AU"/>
              </w:rPr>
            </w:pPr>
            <w:r w:rsidRPr="00904E35">
              <w:rPr>
                <w:rFonts w:ascii="Calibri" w:eastAsia="Times New Roman" w:hAnsi="Calibri" w:cs="Calibri"/>
                <w:bCs/>
                <w:color w:val="000000"/>
                <w:lang w:eastAsia="en-AU"/>
              </w:rPr>
              <w:t>NSW Qld</w:t>
            </w:r>
          </w:p>
        </w:tc>
      </w:tr>
      <w:tr w:rsidR="00675B07" w:rsidRPr="00904E35" w14:paraId="44400B47" w14:textId="2326FCDC" w:rsidTr="00BE1659">
        <w:tc>
          <w:tcPr>
            <w:tcW w:w="3686" w:type="dxa"/>
            <w:tcBorders>
              <w:top w:val="single" w:sz="4" w:space="0" w:color="auto"/>
              <w:left w:val="single" w:sz="4" w:space="0" w:color="auto"/>
              <w:bottom w:val="single" w:sz="4" w:space="0" w:color="auto"/>
              <w:right w:val="single" w:sz="4" w:space="0" w:color="auto"/>
            </w:tcBorders>
            <w:noWrap/>
            <w:hideMark/>
          </w:tcPr>
          <w:p w14:paraId="4E7DCBE5" w14:textId="77777777" w:rsidR="00675B07" w:rsidRPr="00904E35" w:rsidRDefault="00675B07" w:rsidP="00BE1659">
            <w:pPr>
              <w:spacing w:after="0" w:line="252" w:lineRule="auto"/>
              <w:rPr>
                <w:rFonts w:ascii="Calibri" w:eastAsia="Times New Roman" w:hAnsi="Calibri" w:cs="Calibri"/>
                <w:lang w:eastAsia="en-AU"/>
              </w:rPr>
            </w:pPr>
            <w:r w:rsidRPr="00904E35">
              <w:rPr>
                <w:rFonts w:ascii="Calibri" w:eastAsia="Times New Roman" w:hAnsi="Calibri" w:cs="Calibri"/>
                <w:lang w:eastAsia="en-AU"/>
              </w:rPr>
              <w:t>Regent Honeyeater</w:t>
            </w:r>
          </w:p>
        </w:tc>
        <w:tc>
          <w:tcPr>
            <w:tcW w:w="3686" w:type="dxa"/>
            <w:tcBorders>
              <w:top w:val="single" w:sz="4" w:space="0" w:color="auto"/>
              <w:left w:val="single" w:sz="4" w:space="0" w:color="auto"/>
              <w:bottom w:val="single" w:sz="4" w:space="0" w:color="auto"/>
              <w:right w:val="single" w:sz="4" w:space="0" w:color="auto"/>
            </w:tcBorders>
            <w:noWrap/>
            <w:hideMark/>
          </w:tcPr>
          <w:p w14:paraId="4B03E5D6" w14:textId="77777777" w:rsidR="00675B07" w:rsidRPr="00904E35" w:rsidRDefault="00675B07" w:rsidP="00BE1659">
            <w:pPr>
              <w:spacing w:after="0" w:line="252" w:lineRule="auto"/>
              <w:rPr>
                <w:rFonts w:ascii="Calibri" w:eastAsia="Times New Roman" w:hAnsi="Calibri" w:cs="Calibri"/>
                <w:i/>
                <w:iCs/>
                <w:color w:val="000000"/>
                <w:lang w:eastAsia="en-AU"/>
              </w:rPr>
            </w:pPr>
            <w:proofErr w:type="spellStart"/>
            <w:r w:rsidRPr="00904E35">
              <w:rPr>
                <w:rFonts w:ascii="Calibri" w:eastAsia="Times New Roman" w:hAnsi="Calibri" w:cs="Calibri"/>
                <w:i/>
                <w:iCs/>
                <w:color w:val="000000"/>
                <w:lang w:eastAsia="en-AU"/>
              </w:rPr>
              <w:t>Anthochaera</w:t>
            </w:r>
            <w:proofErr w:type="spellEnd"/>
            <w:r w:rsidRPr="00904E35">
              <w:rPr>
                <w:rFonts w:ascii="Calibri" w:eastAsia="Times New Roman" w:hAnsi="Calibri" w:cs="Calibri"/>
                <w:i/>
                <w:iCs/>
                <w:color w:val="000000"/>
                <w:lang w:eastAsia="en-AU"/>
              </w:rPr>
              <w:t xml:space="preserve"> </w:t>
            </w:r>
            <w:proofErr w:type="spellStart"/>
            <w:r w:rsidRPr="00904E35">
              <w:rPr>
                <w:rFonts w:ascii="Calibri" w:eastAsia="Times New Roman" w:hAnsi="Calibri" w:cs="Calibri"/>
                <w:i/>
                <w:iCs/>
                <w:color w:val="000000"/>
                <w:lang w:eastAsia="en-AU"/>
              </w:rPr>
              <w:t>phrygia</w:t>
            </w:r>
            <w:proofErr w:type="spellEnd"/>
          </w:p>
        </w:tc>
        <w:tc>
          <w:tcPr>
            <w:tcW w:w="1417" w:type="dxa"/>
            <w:tcBorders>
              <w:top w:val="single" w:sz="4" w:space="0" w:color="auto"/>
              <w:left w:val="single" w:sz="4" w:space="0" w:color="auto"/>
              <w:bottom w:val="single" w:sz="4" w:space="0" w:color="auto"/>
              <w:right w:val="single" w:sz="4" w:space="0" w:color="auto"/>
            </w:tcBorders>
            <w:noWrap/>
            <w:hideMark/>
          </w:tcPr>
          <w:p w14:paraId="6F950DD1" w14:textId="66AAB6DD" w:rsidR="00675B07" w:rsidRPr="00904E35" w:rsidRDefault="00675B07" w:rsidP="00BE1659">
            <w:pPr>
              <w:spacing w:after="0" w:line="252" w:lineRule="auto"/>
              <w:jc w:val="center"/>
              <w:rPr>
                <w:rFonts w:ascii="Calibri" w:eastAsia="Times New Roman" w:hAnsi="Calibri" w:cs="Calibri"/>
                <w:color w:val="000000"/>
                <w:lang w:eastAsia="en-AU"/>
              </w:rPr>
            </w:pPr>
            <w:r w:rsidRPr="00904E35">
              <w:rPr>
                <w:rFonts w:ascii="Calibri" w:eastAsia="Times New Roman" w:hAnsi="Calibri" w:cs="Calibri"/>
                <w:color w:val="000000"/>
                <w:lang w:eastAsia="en-AU"/>
              </w:rPr>
              <w:t>Critically Endangered</w:t>
            </w:r>
          </w:p>
        </w:tc>
        <w:tc>
          <w:tcPr>
            <w:tcW w:w="1418" w:type="dxa"/>
            <w:tcBorders>
              <w:top w:val="single" w:sz="4" w:space="0" w:color="auto"/>
              <w:left w:val="nil"/>
              <w:bottom w:val="single" w:sz="4" w:space="0" w:color="auto"/>
              <w:right w:val="single" w:sz="4" w:space="0" w:color="auto"/>
            </w:tcBorders>
            <w:shd w:val="clear" w:color="auto" w:fill="auto"/>
          </w:tcPr>
          <w:p w14:paraId="29BF585E" w14:textId="682DFC2F" w:rsidR="00675B07" w:rsidRPr="00904E35" w:rsidRDefault="00675B07" w:rsidP="00BE1659">
            <w:pPr>
              <w:spacing w:after="0" w:line="252" w:lineRule="auto"/>
              <w:jc w:val="center"/>
              <w:rPr>
                <w:rFonts w:ascii="Calibri" w:eastAsia="Times New Roman" w:hAnsi="Calibri" w:cs="Calibri"/>
                <w:bCs/>
                <w:color w:val="000000"/>
                <w:lang w:eastAsia="en-AU"/>
              </w:rPr>
            </w:pPr>
            <w:r w:rsidRPr="00904E35">
              <w:rPr>
                <w:rFonts w:ascii="Calibri" w:eastAsia="Times New Roman" w:hAnsi="Calibri" w:cs="Calibri"/>
                <w:bCs/>
                <w:color w:val="000000"/>
                <w:lang w:eastAsia="en-AU"/>
              </w:rPr>
              <w:t>ACT NSW Qld SA Vic</w:t>
            </w:r>
          </w:p>
        </w:tc>
      </w:tr>
      <w:tr w:rsidR="00AF25E1" w:rsidRPr="00904E35" w14:paraId="2D5746CD" w14:textId="77777777" w:rsidTr="00BE1659">
        <w:tc>
          <w:tcPr>
            <w:tcW w:w="3686" w:type="dxa"/>
            <w:tcBorders>
              <w:top w:val="single" w:sz="4" w:space="0" w:color="auto"/>
              <w:left w:val="single" w:sz="4" w:space="0" w:color="auto"/>
              <w:bottom w:val="single" w:sz="4" w:space="0" w:color="auto"/>
              <w:right w:val="single" w:sz="4" w:space="0" w:color="auto"/>
            </w:tcBorders>
            <w:noWrap/>
            <w:hideMark/>
          </w:tcPr>
          <w:p w14:paraId="4BDCE64D" w14:textId="77777777" w:rsidR="00AF25E1" w:rsidRPr="00904E35" w:rsidRDefault="00AF25E1" w:rsidP="00BE1659">
            <w:pPr>
              <w:spacing w:after="0" w:line="252" w:lineRule="auto"/>
              <w:rPr>
                <w:rFonts w:ascii="Calibri" w:eastAsia="Times New Roman" w:hAnsi="Calibri" w:cs="Calibri"/>
                <w:lang w:eastAsia="en-AU"/>
              </w:rPr>
            </w:pPr>
            <w:r w:rsidRPr="00904E35">
              <w:rPr>
                <w:rFonts w:ascii="Calibri" w:eastAsia="Times New Roman" w:hAnsi="Calibri" w:cs="Calibri"/>
                <w:lang w:eastAsia="en-AU"/>
              </w:rPr>
              <w:t>Eastern Bristlebird</w:t>
            </w:r>
          </w:p>
        </w:tc>
        <w:tc>
          <w:tcPr>
            <w:tcW w:w="3686" w:type="dxa"/>
            <w:tcBorders>
              <w:top w:val="single" w:sz="4" w:space="0" w:color="auto"/>
              <w:left w:val="single" w:sz="4" w:space="0" w:color="auto"/>
              <w:bottom w:val="single" w:sz="4" w:space="0" w:color="auto"/>
              <w:right w:val="single" w:sz="4" w:space="0" w:color="auto"/>
            </w:tcBorders>
            <w:noWrap/>
            <w:hideMark/>
          </w:tcPr>
          <w:p w14:paraId="747BFE79" w14:textId="77777777" w:rsidR="00AF25E1" w:rsidRPr="00904E35" w:rsidRDefault="00AF25E1" w:rsidP="00BE1659">
            <w:pPr>
              <w:spacing w:after="0" w:line="252" w:lineRule="auto"/>
              <w:rPr>
                <w:rFonts w:ascii="Calibri" w:eastAsia="Times New Roman" w:hAnsi="Calibri" w:cs="Calibri"/>
                <w:i/>
                <w:iCs/>
                <w:color w:val="000000"/>
                <w:lang w:eastAsia="en-AU"/>
              </w:rPr>
            </w:pPr>
            <w:proofErr w:type="spellStart"/>
            <w:r w:rsidRPr="00904E35">
              <w:rPr>
                <w:rFonts w:ascii="Calibri" w:eastAsia="Times New Roman" w:hAnsi="Calibri" w:cs="Calibri"/>
                <w:i/>
                <w:iCs/>
                <w:color w:val="000000"/>
                <w:lang w:eastAsia="en-AU"/>
              </w:rPr>
              <w:t>Dasyornis</w:t>
            </w:r>
            <w:proofErr w:type="spellEnd"/>
            <w:r w:rsidRPr="00904E35">
              <w:rPr>
                <w:rFonts w:ascii="Calibri" w:eastAsia="Times New Roman" w:hAnsi="Calibri" w:cs="Calibri"/>
                <w:i/>
                <w:iCs/>
                <w:color w:val="000000"/>
                <w:lang w:eastAsia="en-AU"/>
              </w:rPr>
              <w:t xml:space="preserve"> </w:t>
            </w:r>
            <w:proofErr w:type="spellStart"/>
            <w:r w:rsidRPr="00904E35">
              <w:rPr>
                <w:rFonts w:ascii="Calibri" w:eastAsia="Times New Roman" w:hAnsi="Calibri" w:cs="Calibri"/>
                <w:i/>
                <w:iCs/>
                <w:color w:val="000000"/>
                <w:lang w:eastAsia="en-AU"/>
              </w:rPr>
              <w:t>brachypterus</w:t>
            </w:r>
            <w:proofErr w:type="spellEnd"/>
          </w:p>
        </w:tc>
        <w:tc>
          <w:tcPr>
            <w:tcW w:w="1417" w:type="dxa"/>
            <w:tcBorders>
              <w:top w:val="single" w:sz="4" w:space="0" w:color="auto"/>
              <w:left w:val="single" w:sz="4" w:space="0" w:color="auto"/>
              <w:bottom w:val="single" w:sz="4" w:space="0" w:color="auto"/>
              <w:right w:val="single" w:sz="4" w:space="0" w:color="auto"/>
            </w:tcBorders>
            <w:noWrap/>
            <w:hideMark/>
          </w:tcPr>
          <w:p w14:paraId="53DE5461" w14:textId="77777777" w:rsidR="00AF25E1" w:rsidRPr="00904E35" w:rsidRDefault="00AF25E1" w:rsidP="00BE1659">
            <w:pPr>
              <w:spacing w:after="0" w:line="252" w:lineRule="auto"/>
              <w:jc w:val="center"/>
              <w:rPr>
                <w:rFonts w:ascii="Calibri" w:eastAsia="Times New Roman" w:hAnsi="Calibri" w:cs="Calibri"/>
                <w:color w:val="000000"/>
                <w:lang w:eastAsia="en-AU"/>
              </w:rPr>
            </w:pPr>
            <w:r w:rsidRPr="00904E35">
              <w:rPr>
                <w:rFonts w:ascii="Calibri" w:eastAsia="Times New Roman" w:hAnsi="Calibri" w:cs="Calibri"/>
                <w:color w:val="000000"/>
                <w:lang w:eastAsia="en-AU"/>
              </w:rPr>
              <w:t>Endangered</w:t>
            </w:r>
          </w:p>
        </w:tc>
        <w:tc>
          <w:tcPr>
            <w:tcW w:w="1418" w:type="dxa"/>
            <w:tcBorders>
              <w:top w:val="single" w:sz="4" w:space="0" w:color="auto"/>
              <w:left w:val="nil"/>
              <w:bottom w:val="single" w:sz="4" w:space="0" w:color="auto"/>
              <w:right w:val="single" w:sz="4" w:space="0" w:color="auto"/>
            </w:tcBorders>
            <w:shd w:val="clear" w:color="auto" w:fill="auto"/>
          </w:tcPr>
          <w:p w14:paraId="1357E0C9" w14:textId="77777777" w:rsidR="00AF25E1" w:rsidRPr="00904E35" w:rsidRDefault="00AF25E1" w:rsidP="00BE1659">
            <w:pPr>
              <w:spacing w:after="0" w:line="252" w:lineRule="auto"/>
              <w:jc w:val="center"/>
              <w:rPr>
                <w:rFonts w:ascii="Calibri" w:eastAsia="Times New Roman" w:hAnsi="Calibri" w:cs="Calibri"/>
                <w:bCs/>
                <w:color w:val="000000"/>
                <w:lang w:eastAsia="en-AU"/>
              </w:rPr>
            </w:pPr>
            <w:r w:rsidRPr="00904E35">
              <w:rPr>
                <w:rFonts w:ascii="Calibri" w:eastAsia="Times New Roman" w:hAnsi="Calibri" w:cs="Calibri"/>
                <w:bCs/>
                <w:color w:val="000000"/>
                <w:lang w:eastAsia="en-AU"/>
              </w:rPr>
              <w:t>NSW Qld Vic</w:t>
            </w:r>
          </w:p>
        </w:tc>
      </w:tr>
      <w:tr w:rsidR="00675B07" w:rsidRPr="00904E35" w14:paraId="3A45AA95" w14:textId="266CD9D0" w:rsidTr="00BE1659">
        <w:tc>
          <w:tcPr>
            <w:tcW w:w="3686" w:type="dxa"/>
            <w:tcBorders>
              <w:top w:val="single" w:sz="4" w:space="0" w:color="auto"/>
              <w:left w:val="single" w:sz="4" w:space="0" w:color="auto"/>
              <w:bottom w:val="single" w:sz="4" w:space="0" w:color="auto"/>
              <w:right w:val="single" w:sz="4" w:space="0" w:color="auto"/>
            </w:tcBorders>
            <w:noWrap/>
            <w:hideMark/>
          </w:tcPr>
          <w:p w14:paraId="67FD8279" w14:textId="77777777" w:rsidR="00675B07" w:rsidRPr="00904E35" w:rsidRDefault="00675B07" w:rsidP="00BE1659">
            <w:pPr>
              <w:spacing w:after="0" w:line="252" w:lineRule="auto"/>
              <w:rPr>
                <w:rFonts w:ascii="Calibri" w:eastAsia="Times New Roman" w:hAnsi="Calibri" w:cs="Calibri"/>
                <w:color w:val="000000"/>
                <w:lang w:eastAsia="en-AU"/>
              </w:rPr>
            </w:pPr>
            <w:r w:rsidRPr="00904E35">
              <w:rPr>
                <w:rFonts w:ascii="Calibri" w:eastAsia="Times New Roman" w:hAnsi="Calibri" w:cs="Calibri"/>
                <w:color w:val="000000"/>
                <w:lang w:eastAsia="en-AU"/>
              </w:rPr>
              <w:t>Albert's Lyrebird</w:t>
            </w:r>
          </w:p>
        </w:tc>
        <w:tc>
          <w:tcPr>
            <w:tcW w:w="3686" w:type="dxa"/>
            <w:tcBorders>
              <w:top w:val="single" w:sz="4" w:space="0" w:color="auto"/>
              <w:left w:val="single" w:sz="4" w:space="0" w:color="auto"/>
              <w:bottom w:val="single" w:sz="4" w:space="0" w:color="auto"/>
              <w:right w:val="single" w:sz="4" w:space="0" w:color="auto"/>
            </w:tcBorders>
            <w:noWrap/>
            <w:hideMark/>
          </w:tcPr>
          <w:p w14:paraId="03835A71" w14:textId="77777777" w:rsidR="00675B07" w:rsidRPr="00904E35" w:rsidRDefault="00675B07" w:rsidP="00BE1659">
            <w:pPr>
              <w:spacing w:after="0" w:line="252" w:lineRule="auto"/>
              <w:rPr>
                <w:rFonts w:ascii="Calibri" w:eastAsia="Times New Roman" w:hAnsi="Calibri" w:cs="Calibri"/>
                <w:i/>
                <w:iCs/>
                <w:color w:val="000000"/>
                <w:lang w:eastAsia="en-AU"/>
              </w:rPr>
            </w:pPr>
            <w:proofErr w:type="spellStart"/>
            <w:r w:rsidRPr="00904E35">
              <w:rPr>
                <w:rFonts w:ascii="Calibri" w:eastAsia="Times New Roman" w:hAnsi="Calibri" w:cs="Calibri"/>
                <w:i/>
                <w:iCs/>
                <w:color w:val="000000"/>
                <w:lang w:eastAsia="en-AU"/>
              </w:rPr>
              <w:t>Menura</w:t>
            </w:r>
            <w:proofErr w:type="spellEnd"/>
            <w:r w:rsidRPr="00904E35">
              <w:rPr>
                <w:rFonts w:ascii="Calibri" w:eastAsia="Times New Roman" w:hAnsi="Calibri" w:cs="Calibri"/>
                <w:i/>
                <w:iCs/>
                <w:color w:val="000000"/>
                <w:lang w:eastAsia="en-AU"/>
              </w:rPr>
              <w:t xml:space="preserve"> </w:t>
            </w:r>
            <w:proofErr w:type="spellStart"/>
            <w:r w:rsidRPr="00904E35">
              <w:rPr>
                <w:rFonts w:ascii="Calibri" w:eastAsia="Times New Roman" w:hAnsi="Calibri" w:cs="Calibri"/>
                <w:i/>
                <w:iCs/>
                <w:color w:val="000000"/>
                <w:lang w:eastAsia="en-AU"/>
              </w:rPr>
              <w:t>alberti</w:t>
            </w:r>
            <w:proofErr w:type="spellEnd"/>
          </w:p>
        </w:tc>
        <w:tc>
          <w:tcPr>
            <w:tcW w:w="1417" w:type="dxa"/>
            <w:tcBorders>
              <w:top w:val="single" w:sz="4" w:space="0" w:color="auto"/>
              <w:left w:val="single" w:sz="4" w:space="0" w:color="auto"/>
              <w:bottom w:val="single" w:sz="4" w:space="0" w:color="auto"/>
              <w:right w:val="single" w:sz="4" w:space="0" w:color="auto"/>
            </w:tcBorders>
            <w:noWrap/>
            <w:hideMark/>
          </w:tcPr>
          <w:p w14:paraId="6131458A" w14:textId="2F2C85C0" w:rsidR="00675B07" w:rsidRPr="00904E35" w:rsidRDefault="00675B07" w:rsidP="00BE1659">
            <w:pPr>
              <w:spacing w:after="0" w:line="252" w:lineRule="auto"/>
              <w:jc w:val="center"/>
              <w:rPr>
                <w:rFonts w:ascii="Calibri" w:eastAsia="Times New Roman" w:hAnsi="Calibri" w:cs="Calibri"/>
                <w:color w:val="000000"/>
                <w:lang w:eastAsia="en-AU"/>
              </w:rPr>
            </w:pPr>
            <w:r w:rsidRPr="00904E35">
              <w:rPr>
                <w:rFonts w:ascii="Calibri" w:eastAsia="Times New Roman" w:hAnsi="Calibri" w:cs="Calibri"/>
                <w:color w:val="000000"/>
                <w:lang w:eastAsia="en-AU"/>
              </w:rPr>
              <w:t>-</w:t>
            </w:r>
          </w:p>
        </w:tc>
        <w:tc>
          <w:tcPr>
            <w:tcW w:w="1418" w:type="dxa"/>
            <w:tcBorders>
              <w:top w:val="single" w:sz="4" w:space="0" w:color="auto"/>
              <w:left w:val="nil"/>
              <w:bottom w:val="single" w:sz="4" w:space="0" w:color="auto"/>
              <w:right w:val="single" w:sz="4" w:space="0" w:color="auto"/>
            </w:tcBorders>
            <w:shd w:val="clear" w:color="auto" w:fill="auto"/>
          </w:tcPr>
          <w:p w14:paraId="38ECBD55" w14:textId="2C50E5AD" w:rsidR="00675B07" w:rsidRPr="00904E35" w:rsidRDefault="00675B07" w:rsidP="00BE1659">
            <w:pPr>
              <w:spacing w:after="0" w:line="252" w:lineRule="auto"/>
              <w:jc w:val="center"/>
              <w:rPr>
                <w:rFonts w:ascii="Calibri" w:eastAsia="Times New Roman" w:hAnsi="Calibri" w:cs="Calibri"/>
                <w:bCs/>
                <w:color w:val="000000"/>
                <w:lang w:eastAsia="en-AU"/>
              </w:rPr>
            </w:pPr>
            <w:r w:rsidRPr="00904E35">
              <w:rPr>
                <w:rFonts w:ascii="Calibri" w:eastAsia="Times New Roman" w:hAnsi="Calibri" w:cs="Calibri"/>
                <w:bCs/>
                <w:color w:val="000000"/>
                <w:lang w:eastAsia="en-AU"/>
              </w:rPr>
              <w:t>NSW Qld</w:t>
            </w:r>
          </w:p>
        </w:tc>
      </w:tr>
      <w:tr w:rsidR="00AF25E1" w:rsidRPr="00904E35" w14:paraId="1EBC33CB" w14:textId="77777777" w:rsidTr="00BE1659">
        <w:tc>
          <w:tcPr>
            <w:tcW w:w="3686" w:type="dxa"/>
            <w:tcBorders>
              <w:top w:val="single" w:sz="4" w:space="0" w:color="auto"/>
              <w:left w:val="single" w:sz="4" w:space="0" w:color="auto"/>
              <w:bottom w:val="single" w:sz="4" w:space="0" w:color="auto"/>
              <w:right w:val="single" w:sz="4" w:space="0" w:color="auto"/>
            </w:tcBorders>
            <w:noWrap/>
            <w:hideMark/>
          </w:tcPr>
          <w:p w14:paraId="729A30AF" w14:textId="77777777" w:rsidR="00AF25E1" w:rsidRPr="00904E35" w:rsidRDefault="00AF25E1" w:rsidP="00BE1659">
            <w:pPr>
              <w:spacing w:after="0" w:line="252" w:lineRule="auto"/>
              <w:rPr>
                <w:rFonts w:ascii="Calibri" w:eastAsia="Times New Roman" w:hAnsi="Calibri" w:cs="Calibri"/>
                <w:color w:val="000000"/>
                <w:lang w:eastAsia="en-AU"/>
              </w:rPr>
            </w:pPr>
            <w:r w:rsidRPr="00904E35">
              <w:rPr>
                <w:rFonts w:ascii="Calibri" w:eastAsia="Times New Roman" w:hAnsi="Calibri" w:cs="Calibri"/>
                <w:color w:val="000000"/>
                <w:lang w:eastAsia="en-AU"/>
              </w:rPr>
              <w:t>Mainland Ground Parrot</w:t>
            </w:r>
          </w:p>
        </w:tc>
        <w:tc>
          <w:tcPr>
            <w:tcW w:w="3686" w:type="dxa"/>
            <w:tcBorders>
              <w:top w:val="single" w:sz="4" w:space="0" w:color="auto"/>
              <w:left w:val="single" w:sz="4" w:space="0" w:color="auto"/>
              <w:bottom w:val="single" w:sz="4" w:space="0" w:color="auto"/>
              <w:right w:val="single" w:sz="4" w:space="0" w:color="auto"/>
            </w:tcBorders>
            <w:noWrap/>
            <w:hideMark/>
          </w:tcPr>
          <w:p w14:paraId="204AA236" w14:textId="77777777" w:rsidR="00AF25E1" w:rsidRPr="00904E35" w:rsidRDefault="00AF25E1" w:rsidP="00BE1659">
            <w:pPr>
              <w:spacing w:after="0" w:line="252" w:lineRule="auto"/>
              <w:rPr>
                <w:rFonts w:ascii="Calibri" w:eastAsia="Times New Roman" w:hAnsi="Calibri" w:cs="Calibri"/>
                <w:i/>
                <w:iCs/>
                <w:color w:val="000000"/>
                <w:lang w:eastAsia="en-AU"/>
              </w:rPr>
            </w:pPr>
            <w:proofErr w:type="spellStart"/>
            <w:r w:rsidRPr="00904E35">
              <w:rPr>
                <w:rFonts w:ascii="Calibri" w:eastAsia="Times New Roman" w:hAnsi="Calibri" w:cs="Calibri"/>
                <w:i/>
                <w:iCs/>
                <w:color w:val="000000"/>
                <w:lang w:eastAsia="en-AU"/>
              </w:rPr>
              <w:t>Pezoporus</w:t>
            </w:r>
            <w:proofErr w:type="spellEnd"/>
            <w:r w:rsidRPr="00904E35">
              <w:rPr>
                <w:rFonts w:ascii="Calibri" w:eastAsia="Times New Roman" w:hAnsi="Calibri" w:cs="Calibri"/>
                <w:i/>
                <w:iCs/>
                <w:color w:val="000000"/>
                <w:lang w:eastAsia="en-AU"/>
              </w:rPr>
              <w:t xml:space="preserve"> </w:t>
            </w:r>
            <w:proofErr w:type="spellStart"/>
            <w:r w:rsidRPr="00904E35">
              <w:rPr>
                <w:rFonts w:ascii="Calibri" w:eastAsia="Times New Roman" w:hAnsi="Calibri" w:cs="Calibri"/>
                <w:i/>
                <w:iCs/>
                <w:color w:val="000000"/>
                <w:lang w:eastAsia="en-AU"/>
              </w:rPr>
              <w:t>wallicus</w:t>
            </w:r>
            <w:proofErr w:type="spellEnd"/>
            <w:r w:rsidRPr="00904E35">
              <w:rPr>
                <w:rFonts w:ascii="Calibri" w:eastAsia="Times New Roman" w:hAnsi="Calibri" w:cs="Calibri"/>
                <w:i/>
                <w:iCs/>
                <w:color w:val="000000"/>
                <w:lang w:eastAsia="en-AU"/>
              </w:rPr>
              <w:t xml:space="preserve"> </w:t>
            </w:r>
            <w:proofErr w:type="spellStart"/>
            <w:r w:rsidRPr="00904E35">
              <w:rPr>
                <w:rFonts w:ascii="Calibri" w:eastAsia="Times New Roman" w:hAnsi="Calibri" w:cs="Calibri"/>
                <w:i/>
                <w:iCs/>
                <w:color w:val="000000"/>
                <w:lang w:eastAsia="en-AU"/>
              </w:rPr>
              <w:t>wallicus</w:t>
            </w:r>
            <w:proofErr w:type="spellEnd"/>
          </w:p>
        </w:tc>
        <w:tc>
          <w:tcPr>
            <w:tcW w:w="1417" w:type="dxa"/>
            <w:tcBorders>
              <w:top w:val="single" w:sz="4" w:space="0" w:color="auto"/>
              <w:left w:val="single" w:sz="4" w:space="0" w:color="auto"/>
              <w:bottom w:val="single" w:sz="4" w:space="0" w:color="auto"/>
              <w:right w:val="single" w:sz="4" w:space="0" w:color="auto"/>
            </w:tcBorders>
            <w:noWrap/>
            <w:hideMark/>
          </w:tcPr>
          <w:p w14:paraId="6A3DB62D" w14:textId="77777777" w:rsidR="00AF25E1" w:rsidRPr="00904E35" w:rsidRDefault="00AF25E1" w:rsidP="00BE1659">
            <w:pPr>
              <w:spacing w:after="0" w:line="252" w:lineRule="auto"/>
              <w:jc w:val="center"/>
              <w:rPr>
                <w:rFonts w:ascii="Calibri" w:eastAsia="Times New Roman" w:hAnsi="Calibri" w:cs="Calibri"/>
                <w:color w:val="000000"/>
                <w:lang w:eastAsia="en-AU"/>
              </w:rPr>
            </w:pPr>
            <w:r w:rsidRPr="00904E35">
              <w:rPr>
                <w:rFonts w:ascii="Calibri" w:eastAsia="Times New Roman" w:hAnsi="Calibri" w:cs="Calibri"/>
                <w:color w:val="000000"/>
                <w:lang w:eastAsia="en-AU"/>
              </w:rPr>
              <w:t>-</w:t>
            </w:r>
          </w:p>
        </w:tc>
        <w:tc>
          <w:tcPr>
            <w:tcW w:w="1418" w:type="dxa"/>
            <w:tcBorders>
              <w:top w:val="single" w:sz="4" w:space="0" w:color="auto"/>
              <w:left w:val="nil"/>
              <w:bottom w:val="single" w:sz="4" w:space="0" w:color="auto"/>
              <w:right w:val="single" w:sz="4" w:space="0" w:color="auto"/>
            </w:tcBorders>
            <w:shd w:val="clear" w:color="auto" w:fill="auto"/>
          </w:tcPr>
          <w:p w14:paraId="5C82BDE7" w14:textId="77777777" w:rsidR="00AF25E1" w:rsidRPr="00904E35" w:rsidRDefault="00AF25E1" w:rsidP="00BE1659">
            <w:pPr>
              <w:spacing w:after="0" w:line="252" w:lineRule="auto"/>
              <w:jc w:val="center"/>
              <w:rPr>
                <w:rFonts w:ascii="Calibri" w:eastAsia="Times New Roman" w:hAnsi="Calibri" w:cs="Calibri"/>
                <w:bCs/>
                <w:color w:val="000000"/>
                <w:lang w:eastAsia="en-AU"/>
              </w:rPr>
            </w:pPr>
            <w:r w:rsidRPr="00904E35">
              <w:rPr>
                <w:rFonts w:ascii="Calibri" w:eastAsia="Times New Roman" w:hAnsi="Calibri" w:cs="Calibri"/>
                <w:bCs/>
                <w:color w:val="000000"/>
                <w:lang w:eastAsia="en-AU"/>
              </w:rPr>
              <w:t>NSW Qld Vic</w:t>
            </w:r>
          </w:p>
        </w:tc>
      </w:tr>
      <w:tr w:rsidR="00AF25E1" w:rsidRPr="00904E35" w14:paraId="25073109" w14:textId="77777777" w:rsidTr="00BE1659">
        <w:tc>
          <w:tcPr>
            <w:tcW w:w="3686" w:type="dxa"/>
            <w:tcBorders>
              <w:top w:val="single" w:sz="4" w:space="0" w:color="auto"/>
              <w:left w:val="single" w:sz="4" w:space="0" w:color="auto"/>
              <w:bottom w:val="single" w:sz="4" w:space="0" w:color="auto"/>
              <w:right w:val="single" w:sz="4" w:space="0" w:color="auto"/>
            </w:tcBorders>
            <w:noWrap/>
            <w:hideMark/>
          </w:tcPr>
          <w:p w14:paraId="0EF1AA81" w14:textId="35A4956C" w:rsidR="00AF25E1" w:rsidRPr="00904E35" w:rsidRDefault="0017272D" w:rsidP="00BE1659">
            <w:pPr>
              <w:spacing w:after="0" w:line="252" w:lineRule="auto"/>
              <w:rPr>
                <w:rFonts w:ascii="Calibri" w:eastAsia="Times New Roman" w:hAnsi="Calibri" w:cs="Calibri"/>
                <w:color w:val="000000"/>
                <w:lang w:eastAsia="en-AU"/>
              </w:rPr>
            </w:pPr>
            <w:proofErr w:type="spellStart"/>
            <w:r w:rsidRPr="00904E35">
              <w:rPr>
                <w:rFonts w:ascii="Calibri" w:eastAsia="Times New Roman" w:hAnsi="Calibri" w:cs="Calibri"/>
                <w:lang w:eastAsia="en-AU"/>
              </w:rPr>
              <w:t>Bassian</w:t>
            </w:r>
            <w:proofErr w:type="spellEnd"/>
            <w:r w:rsidRPr="00904E35">
              <w:rPr>
                <w:rFonts w:ascii="Calibri" w:eastAsia="Times New Roman" w:hAnsi="Calibri" w:cs="Calibri"/>
                <w:lang w:eastAsia="en-AU"/>
              </w:rPr>
              <w:t xml:space="preserve"> Thrush (South Australian), </w:t>
            </w:r>
            <w:r w:rsidR="00AF25E1" w:rsidRPr="00904E35">
              <w:rPr>
                <w:rFonts w:ascii="Calibri" w:eastAsia="Times New Roman" w:hAnsi="Calibri" w:cs="Calibri"/>
                <w:lang w:eastAsia="en-AU"/>
              </w:rPr>
              <w:t xml:space="preserve">Western </w:t>
            </w:r>
            <w:proofErr w:type="spellStart"/>
            <w:r w:rsidR="00AF25E1" w:rsidRPr="00904E35">
              <w:rPr>
                <w:rFonts w:ascii="Calibri" w:eastAsia="Times New Roman" w:hAnsi="Calibri" w:cs="Calibri"/>
                <w:lang w:eastAsia="en-AU"/>
              </w:rPr>
              <w:t>Bassian</w:t>
            </w:r>
            <w:proofErr w:type="spellEnd"/>
            <w:r w:rsidR="00AF25E1" w:rsidRPr="00904E35">
              <w:rPr>
                <w:rFonts w:ascii="Calibri" w:eastAsia="Times New Roman" w:hAnsi="Calibri" w:cs="Calibri"/>
                <w:lang w:eastAsia="en-AU"/>
              </w:rPr>
              <w:t xml:space="preserve"> Thrush</w:t>
            </w:r>
          </w:p>
        </w:tc>
        <w:tc>
          <w:tcPr>
            <w:tcW w:w="3686" w:type="dxa"/>
            <w:tcBorders>
              <w:top w:val="single" w:sz="4" w:space="0" w:color="auto"/>
              <w:left w:val="single" w:sz="4" w:space="0" w:color="auto"/>
              <w:bottom w:val="single" w:sz="4" w:space="0" w:color="auto"/>
              <w:right w:val="single" w:sz="4" w:space="0" w:color="auto"/>
            </w:tcBorders>
            <w:noWrap/>
            <w:hideMark/>
          </w:tcPr>
          <w:p w14:paraId="6826CDEF" w14:textId="77777777" w:rsidR="00AF25E1" w:rsidRPr="00904E35" w:rsidRDefault="00AF25E1" w:rsidP="00BE1659">
            <w:pPr>
              <w:spacing w:after="0" w:line="252" w:lineRule="auto"/>
              <w:rPr>
                <w:rFonts w:ascii="Calibri" w:eastAsia="Times New Roman" w:hAnsi="Calibri" w:cs="Calibri"/>
                <w:i/>
                <w:iCs/>
                <w:color w:val="000000"/>
                <w:lang w:eastAsia="en-AU"/>
              </w:rPr>
            </w:pPr>
            <w:proofErr w:type="spellStart"/>
            <w:r w:rsidRPr="00904E35">
              <w:rPr>
                <w:rFonts w:ascii="Calibri" w:eastAsia="Times New Roman" w:hAnsi="Calibri" w:cs="Calibri"/>
                <w:i/>
                <w:iCs/>
                <w:color w:val="000000"/>
                <w:lang w:eastAsia="en-AU"/>
              </w:rPr>
              <w:t>Zoothera</w:t>
            </w:r>
            <w:proofErr w:type="spellEnd"/>
            <w:r w:rsidRPr="00904E35">
              <w:rPr>
                <w:rFonts w:ascii="Calibri" w:eastAsia="Times New Roman" w:hAnsi="Calibri" w:cs="Calibri"/>
                <w:i/>
                <w:iCs/>
                <w:color w:val="000000"/>
                <w:lang w:eastAsia="en-AU"/>
              </w:rPr>
              <w:t xml:space="preserve"> </w:t>
            </w:r>
            <w:proofErr w:type="spellStart"/>
            <w:r w:rsidRPr="00904E35">
              <w:rPr>
                <w:rFonts w:ascii="Calibri" w:eastAsia="Times New Roman" w:hAnsi="Calibri" w:cs="Calibri"/>
                <w:i/>
                <w:iCs/>
                <w:color w:val="000000"/>
                <w:lang w:eastAsia="en-AU"/>
              </w:rPr>
              <w:t>lunulata</w:t>
            </w:r>
            <w:proofErr w:type="spellEnd"/>
            <w:r w:rsidRPr="00904E35">
              <w:rPr>
                <w:rFonts w:ascii="Calibri" w:eastAsia="Times New Roman" w:hAnsi="Calibri" w:cs="Calibri"/>
                <w:i/>
                <w:iCs/>
                <w:color w:val="000000"/>
                <w:lang w:eastAsia="en-AU"/>
              </w:rPr>
              <w:t xml:space="preserve"> </w:t>
            </w:r>
            <w:proofErr w:type="spellStart"/>
            <w:r w:rsidRPr="00904E35">
              <w:rPr>
                <w:rFonts w:ascii="Calibri" w:eastAsia="Times New Roman" w:hAnsi="Calibri" w:cs="Calibri"/>
                <w:i/>
                <w:iCs/>
                <w:color w:val="000000"/>
                <w:lang w:eastAsia="en-AU"/>
              </w:rPr>
              <w:t>halmaturina</w:t>
            </w:r>
            <w:proofErr w:type="spellEnd"/>
          </w:p>
        </w:tc>
        <w:tc>
          <w:tcPr>
            <w:tcW w:w="1417" w:type="dxa"/>
            <w:tcBorders>
              <w:top w:val="single" w:sz="4" w:space="0" w:color="auto"/>
              <w:left w:val="single" w:sz="4" w:space="0" w:color="auto"/>
              <w:bottom w:val="single" w:sz="4" w:space="0" w:color="auto"/>
              <w:right w:val="single" w:sz="4" w:space="0" w:color="auto"/>
            </w:tcBorders>
            <w:noWrap/>
            <w:hideMark/>
          </w:tcPr>
          <w:p w14:paraId="33B73712" w14:textId="77777777" w:rsidR="00AF25E1" w:rsidRPr="00904E35" w:rsidRDefault="00AF25E1" w:rsidP="00BE1659">
            <w:pPr>
              <w:spacing w:after="0" w:line="252" w:lineRule="auto"/>
              <w:jc w:val="center"/>
              <w:rPr>
                <w:rFonts w:ascii="Calibri" w:eastAsia="Times New Roman" w:hAnsi="Calibri" w:cs="Calibri"/>
                <w:color w:val="000000"/>
                <w:lang w:eastAsia="en-AU"/>
              </w:rPr>
            </w:pPr>
            <w:r w:rsidRPr="00904E35">
              <w:rPr>
                <w:rFonts w:ascii="Calibri" w:eastAsia="Times New Roman" w:hAnsi="Calibri" w:cs="Calibri"/>
                <w:color w:val="000000"/>
                <w:lang w:eastAsia="en-AU"/>
              </w:rPr>
              <w:t>Vulnerable</w:t>
            </w:r>
          </w:p>
        </w:tc>
        <w:tc>
          <w:tcPr>
            <w:tcW w:w="1418" w:type="dxa"/>
            <w:tcBorders>
              <w:top w:val="single" w:sz="4" w:space="0" w:color="auto"/>
              <w:left w:val="nil"/>
              <w:bottom w:val="single" w:sz="4" w:space="0" w:color="auto"/>
              <w:right w:val="single" w:sz="4" w:space="0" w:color="auto"/>
            </w:tcBorders>
            <w:shd w:val="clear" w:color="auto" w:fill="auto"/>
          </w:tcPr>
          <w:p w14:paraId="16C880F0" w14:textId="77777777" w:rsidR="00AF25E1" w:rsidRPr="00904E35" w:rsidRDefault="00AF25E1" w:rsidP="00BE1659">
            <w:pPr>
              <w:spacing w:after="0" w:line="252" w:lineRule="auto"/>
              <w:jc w:val="center"/>
              <w:rPr>
                <w:rFonts w:ascii="Calibri" w:eastAsia="Times New Roman" w:hAnsi="Calibri" w:cs="Calibri"/>
                <w:bCs/>
                <w:color w:val="000000"/>
                <w:lang w:eastAsia="en-AU"/>
              </w:rPr>
            </w:pPr>
            <w:r w:rsidRPr="00904E35">
              <w:rPr>
                <w:rFonts w:ascii="Calibri" w:eastAsia="Times New Roman" w:hAnsi="Calibri" w:cs="Calibri"/>
                <w:bCs/>
                <w:color w:val="000000"/>
                <w:lang w:eastAsia="en-AU"/>
              </w:rPr>
              <w:t>SA</w:t>
            </w:r>
          </w:p>
        </w:tc>
      </w:tr>
      <w:tr w:rsidR="00675B07" w:rsidRPr="00904E35" w14:paraId="7FBA0382" w14:textId="1222B911" w:rsidTr="00BE1659">
        <w:tc>
          <w:tcPr>
            <w:tcW w:w="3686" w:type="dxa"/>
            <w:tcBorders>
              <w:top w:val="single" w:sz="4" w:space="0" w:color="auto"/>
              <w:left w:val="single" w:sz="4" w:space="0" w:color="auto"/>
              <w:bottom w:val="single" w:sz="4" w:space="0" w:color="auto"/>
              <w:right w:val="single" w:sz="4" w:space="0" w:color="auto"/>
            </w:tcBorders>
            <w:noWrap/>
            <w:hideMark/>
          </w:tcPr>
          <w:p w14:paraId="143EDA8A" w14:textId="77777777" w:rsidR="00675B07" w:rsidRPr="00904E35" w:rsidRDefault="00675B07" w:rsidP="00BE1659">
            <w:pPr>
              <w:spacing w:after="0" w:line="252" w:lineRule="auto"/>
              <w:rPr>
                <w:rFonts w:ascii="Calibri" w:eastAsia="Times New Roman" w:hAnsi="Calibri" w:cs="Calibri"/>
                <w:color w:val="000000"/>
                <w:lang w:eastAsia="en-AU"/>
              </w:rPr>
            </w:pPr>
            <w:r w:rsidRPr="00904E35">
              <w:rPr>
                <w:rFonts w:ascii="Calibri" w:eastAsia="Times New Roman" w:hAnsi="Calibri" w:cs="Calibri"/>
                <w:color w:val="000000"/>
                <w:lang w:eastAsia="en-AU"/>
              </w:rPr>
              <w:t>Black-faced Monarch</w:t>
            </w:r>
          </w:p>
        </w:tc>
        <w:tc>
          <w:tcPr>
            <w:tcW w:w="3686" w:type="dxa"/>
            <w:tcBorders>
              <w:top w:val="single" w:sz="4" w:space="0" w:color="auto"/>
              <w:left w:val="single" w:sz="4" w:space="0" w:color="auto"/>
              <w:bottom w:val="single" w:sz="4" w:space="0" w:color="auto"/>
              <w:right w:val="single" w:sz="4" w:space="0" w:color="auto"/>
            </w:tcBorders>
            <w:noWrap/>
            <w:hideMark/>
          </w:tcPr>
          <w:p w14:paraId="4A52ACDC" w14:textId="77777777" w:rsidR="00675B07" w:rsidRPr="00904E35" w:rsidRDefault="00675B07" w:rsidP="00BE1659">
            <w:pPr>
              <w:spacing w:after="0" w:line="252" w:lineRule="auto"/>
              <w:rPr>
                <w:rFonts w:ascii="Calibri" w:eastAsia="Times New Roman" w:hAnsi="Calibri" w:cs="Calibri"/>
                <w:i/>
                <w:iCs/>
                <w:color w:val="000000"/>
                <w:lang w:eastAsia="en-AU"/>
              </w:rPr>
            </w:pPr>
            <w:proofErr w:type="spellStart"/>
            <w:r w:rsidRPr="00904E35">
              <w:rPr>
                <w:rFonts w:ascii="Calibri" w:eastAsia="Times New Roman" w:hAnsi="Calibri" w:cs="Calibri"/>
                <w:i/>
                <w:iCs/>
                <w:color w:val="000000"/>
                <w:lang w:eastAsia="en-AU"/>
              </w:rPr>
              <w:t>Monarcha</w:t>
            </w:r>
            <w:proofErr w:type="spellEnd"/>
            <w:r w:rsidRPr="00904E35">
              <w:rPr>
                <w:rFonts w:ascii="Calibri" w:eastAsia="Times New Roman" w:hAnsi="Calibri" w:cs="Calibri"/>
                <w:i/>
                <w:iCs/>
                <w:color w:val="000000"/>
                <w:lang w:eastAsia="en-AU"/>
              </w:rPr>
              <w:t xml:space="preserve"> </w:t>
            </w:r>
            <w:proofErr w:type="spellStart"/>
            <w:r w:rsidRPr="00904E35">
              <w:rPr>
                <w:rFonts w:ascii="Calibri" w:eastAsia="Times New Roman" w:hAnsi="Calibri" w:cs="Calibri"/>
                <w:i/>
                <w:iCs/>
                <w:color w:val="000000"/>
                <w:lang w:eastAsia="en-AU"/>
              </w:rPr>
              <w:t>melanopsis</w:t>
            </w:r>
            <w:proofErr w:type="spellEnd"/>
          </w:p>
        </w:tc>
        <w:tc>
          <w:tcPr>
            <w:tcW w:w="1417" w:type="dxa"/>
            <w:tcBorders>
              <w:top w:val="single" w:sz="4" w:space="0" w:color="auto"/>
              <w:left w:val="single" w:sz="4" w:space="0" w:color="auto"/>
              <w:bottom w:val="single" w:sz="4" w:space="0" w:color="auto"/>
              <w:right w:val="single" w:sz="4" w:space="0" w:color="auto"/>
            </w:tcBorders>
            <w:noWrap/>
            <w:hideMark/>
          </w:tcPr>
          <w:p w14:paraId="60BE4DC2" w14:textId="763BBABA" w:rsidR="00675B07" w:rsidRPr="00904E35" w:rsidRDefault="00675B07" w:rsidP="00BE1659">
            <w:pPr>
              <w:spacing w:after="0" w:line="252" w:lineRule="auto"/>
              <w:jc w:val="center"/>
              <w:rPr>
                <w:rFonts w:ascii="Calibri" w:eastAsia="Times New Roman" w:hAnsi="Calibri" w:cs="Calibri"/>
                <w:color w:val="000000"/>
                <w:lang w:eastAsia="en-AU"/>
              </w:rPr>
            </w:pPr>
            <w:r w:rsidRPr="00904E35">
              <w:rPr>
                <w:rFonts w:ascii="Calibri" w:eastAsia="Times New Roman" w:hAnsi="Calibri" w:cs="Calibri"/>
                <w:color w:val="000000"/>
                <w:lang w:eastAsia="en-AU"/>
              </w:rPr>
              <w:t>Migratory</w:t>
            </w:r>
          </w:p>
        </w:tc>
        <w:tc>
          <w:tcPr>
            <w:tcW w:w="1418" w:type="dxa"/>
            <w:tcBorders>
              <w:top w:val="single" w:sz="4" w:space="0" w:color="auto"/>
              <w:left w:val="nil"/>
              <w:bottom w:val="single" w:sz="4" w:space="0" w:color="auto"/>
              <w:right w:val="single" w:sz="4" w:space="0" w:color="auto"/>
            </w:tcBorders>
            <w:shd w:val="clear" w:color="auto" w:fill="auto"/>
          </w:tcPr>
          <w:p w14:paraId="592278D9" w14:textId="6C2F4914" w:rsidR="00675B07" w:rsidRPr="00904E35" w:rsidRDefault="00675B07" w:rsidP="00BE1659">
            <w:pPr>
              <w:spacing w:after="0" w:line="252" w:lineRule="auto"/>
              <w:jc w:val="center"/>
              <w:rPr>
                <w:rFonts w:ascii="Calibri" w:eastAsia="Times New Roman" w:hAnsi="Calibri" w:cs="Calibri"/>
                <w:bCs/>
                <w:color w:val="000000"/>
                <w:lang w:eastAsia="en-AU"/>
              </w:rPr>
            </w:pPr>
            <w:r w:rsidRPr="00904E35">
              <w:rPr>
                <w:rFonts w:ascii="Calibri" w:eastAsia="Times New Roman" w:hAnsi="Calibri" w:cs="Calibri"/>
                <w:bCs/>
                <w:color w:val="000000"/>
                <w:lang w:eastAsia="en-AU"/>
              </w:rPr>
              <w:t>NSW Qld Vic</w:t>
            </w:r>
          </w:p>
        </w:tc>
      </w:tr>
      <w:tr w:rsidR="00E010EB" w:rsidRPr="00904E35" w14:paraId="72C5B422" w14:textId="77777777" w:rsidTr="00BE1659">
        <w:tc>
          <w:tcPr>
            <w:tcW w:w="10207"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noWrap/>
          </w:tcPr>
          <w:p w14:paraId="4191004F" w14:textId="0B49F27A" w:rsidR="00E010EB" w:rsidRPr="00904E35" w:rsidRDefault="00E010EB" w:rsidP="00BE1659">
            <w:pPr>
              <w:spacing w:after="0" w:line="252" w:lineRule="auto"/>
              <w:rPr>
                <w:rFonts w:ascii="Calibri" w:eastAsia="Times New Roman" w:hAnsi="Calibri" w:cs="Calibri"/>
                <w:b/>
                <w:bCs/>
                <w:color w:val="000000"/>
                <w:lang w:eastAsia="en-AU"/>
              </w:rPr>
            </w:pPr>
            <w:r w:rsidRPr="00904E35">
              <w:rPr>
                <w:rFonts w:ascii="Calibri" w:eastAsia="Times New Roman" w:hAnsi="Calibri" w:cs="Calibri"/>
                <w:b/>
                <w:bCs/>
                <w:color w:val="000000"/>
                <w:lang w:eastAsia="en-AU"/>
              </w:rPr>
              <w:t>Species that are provisionally included as high priority whilst more information is gathered</w:t>
            </w:r>
          </w:p>
        </w:tc>
      </w:tr>
      <w:tr w:rsidR="00675B07" w:rsidRPr="00904E35" w14:paraId="6047B8A9" w14:textId="3F696E41" w:rsidTr="00BE1659">
        <w:tc>
          <w:tcPr>
            <w:tcW w:w="3686" w:type="dxa"/>
            <w:tcBorders>
              <w:top w:val="single" w:sz="4" w:space="0" w:color="auto"/>
              <w:left w:val="single" w:sz="4" w:space="0" w:color="auto"/>
              <w:bottom w:val="single" w:sz="4" w:space="0" w:color="auto"/>
              <w:right w:val="single" w:sz="4" w:space="0" w:color="auto"/>
            </w:tcBorders>
            <w:noWrap/>
            <w:hideMark/>
          </w:tcPr>
          <w:p w14:paraId="10F19626" w14:textId="77777777" w:rsidR="00675B07" w:rsidRPr="00904E35" w:rsidRDefault="00675B07" w:rsidP="00BE1659">
            <w:pPr>
              <w:spacing w:after="0" w:line="252" w:lineRule="auto"/>
              <w:rPr>
                <w:rFonts w:ascii="Calibri" w:eastAsia="Times New Roman" w:hAnsi="Calibri" w:cs="Calibri"/>
                <w:color w:val="000000"/>
                <w:lang w:eastAsia="en-AU"/>
              </w:rPr>
            </w:pPr>
            <w:proofErr w:type="spellStart"/>
            <w:r w:rsidRPr="00904E35">
              <w:rPr>
                <w:rFonts w:ascii="Calibri" w:eastAsia="Times New Roman" w:hAnsi="Calibri" w:cs="Calibri"/>
                <w:color w:val="000000"/>
                <w:lang w:eastAsia="en-AU"/>
              </w:rPr>
              <w:t>Rockwarbler</w:t>
            </w:r>
            <w:proofErr w:type="spellEnd"/>
          </w:p>
        </w:tc>
        <w:tc>
          <w:tcPr>
            <w:tcW w:w="3686" w:type="dxa"/>
            <w:tcBorders>
              <w:top w:val="single" w:sz="4" w:space="0" w:color="auto"/>
              <w:left w:val="single" w:sz="4" w:space="0" w:color="auto"/>
              <w:bottom w:val="single" w:sz="4" w:space="0" w:color="auto"/>
              <w:right w:val="single" w:sz="4" w:space="0" w:color="auto"/>
            </w:tcBorders>
            <w:noWrap/>
            <w:hideMark/>
          </w:tcPr>
          <w:p w14:paraId="1F19EE13" w14:textId="77777777" w:rsidR="00675B07" w:rsidRPr="00904E35" w:rsidRDefault="00675B07" w:rsidP="00BE1659">
            <w:pPr>
              <w:spacing w:after="0" w:line="252" w:lineRule="auto"/>
              <w:rPr>
                <w:rFonts w:ascii="Calibri" w:eastAsia="Times New Roman" w:hAnsi="Calibri" w:cs="Calibri"/>
                <w:i/>
                <w:iCs/>
                <w:color w:val="000000"/>
                <w:lang w:eastAsia="en-AU"/>
              </w:rPr>
            </w:pPr>
            <w:proofErr w:type="spellStart"/>
            <w:r w:rsidRPr="00904E35">
              <w:rPr>
                <w:rFonts w:ascii="Calibri" w:eastAsia="Times New Roman" w:hAnsi="Calibri" w:cs="Calibri"/>
                <w:i/>
                <w:iCs/>
                <w:color w:val="000000"/>
                <w:lang w:eastAsia="en-AU"/>
              </w:rPr>
              <w:t>Origma</w:t>
            </w:r>
            <w:proofErr w:type="spellEnd"/>
            <w:r w:rsidRPr="00904E35">
              <w:rPr>
                <w:rFonts w:ascii="Calibri" w:eastAsia="Times New Roman" w:hAnsi="Calibri" w:cs="Calibri"/>
                <w:i/>
                <w:iCs/>
                <w:color w:val="000000"/>
                <w:lang w:eastAsia="en-AU"/>
              </w:rPr>
              <w:t xml:space="preserve"> solitaria</w:t>
            </w:r>
          </w:p>
        </w:tc>
        <w:tc>
          <w:tcPr>
            <w:tcW w:w="1417" w:type="dxa"/>
            <w:tcBorders>
              <w:top w:val="single" w:sz="4" w:space="0" w:color="auto"/>
              <w:left w:val="single" w:sz="4" w:space="0" w:color="auto"/>
              <w:bottom w:val="single" w:sz="4" w:space="0" w:color="auto"/>
              <w:right w:val="single" w:sz="4" w:space="0" w:color="auto"/>
            </w:tcBorders>
            <w:noWrap/>
            <w:hideMark/>
          </w:tcPr>
          <w:p w14:paraId="40CF0035" w14:textId="1F0E0716" w:rsidR="00675B07" w:rsidRPr="00904E35" w:rsidRDefault="00675B07" w:rsidP="00BE1659">
            <w:pPr>
              <w:spacing w:after="0" w:line="252" w:lineRule="auto"/>
              <w:jc w:val="center"/>
              <w:rPr>
                <w:rFonts w:ascii="Calibri" w:eastAsia="Times New Roman" w:hAnsi="Calibri" w:cs="Calibri"/>
                <w:color w:val="000000"/>
                <w:lang w:eastAsia="en-AU"/>
              </w:rPr>
            </w:pPr>
            <w:r w:rsidRPr="00904E35">
              <w:rPr>
                <w:rFonts w:ascii="Calibri" w:eastAsia="Times New Roman" w:hAnsi="Calibri" w:cs="Calibri"/>
                <w:color w:val="000000"/>
                <w:lang w:eastAsia="en-AU"/>
              </w:rPr>
              <w:t>-</w:t>
            </w:r>
          </w:p>
        </w:tc>
        <w:tc>
          <w:tcPr>
            <w:tcW w:w="1418" w:type="dxa"/>
            <w:tcBorders>
              <w:top w:val="single" w:sz="4" w:space="0" w:color="auto"/>
              <w:left w:val="nil"/>
              <w:bottom w:val="single" w:sz="4" w:space="0" w:color="auto"/>
              <w:right w:val="single" w:sz="4" w:space="0" w:color="auto"/>
            </w:tcBorders>
            <w:shd w:val="clear" w:color="auto" w:fill="auto"/>
          </w:tcPr>
          <w:p w14:paraId="4AB7928C" w14:textId="0402FFD8" w:rsidR="00675B07" w:rsidRPr="00904E35" w:rsidRDefault="00675B07" w:rsidP="00BE1659">
            <w:pPr>
              <w:spacing w:after="0" w:line="252" w:lineRule="auto"/>
              <w:jc w:val="center"/>
              <w:rPr>
                <w:rFonts w:ascii="Calibri" w:eastAsia="Times New Roman" w:hAnsi="Calibri" w:cs="Calibri"/>
                <w:bCs/>
                <w:color w:val="000000"/>
                <w:lang w:eastAsia="en-AU"/>
              </w:rPr>
            </w:pPr>
            <w:r w:rsidRPr="00904E35">
              <w:rPr>
                <w:rFonts w:ascii="Calibri" w:eastAsia="Times New Roman" w:hAnsi="Calibri" w:cs="Calibri"/>
                <w:bCs/>
                <w:color w:val="000000"/>
                <w:lang w:eastAsia="en-AU"/>
              </w:rPr>
              <w:t>NSW</w:t>
            </w:r>
          </w:p>
        </w:tc>
      </w:tr>
      <w:tr w:rsidR="00AF25E1" w:rsidRPr="00904E35" w14:paraId="01E2F9B8" w14:textId="77777777" w:rsidTr="00BE1659">
        <w:tc>
          <w:tcPr>
            <w:tcW w:w="3686" w:type="dxa"/>
            <w:tcBorders>
              <w:top w:val="single" w:sz="4" w:space="0" w:color="auto"/>
              <w:left w:val="single" w:sz="4" w:space="0" w:color="auto"/>
              <w:bottom w:val="single" w:sz="4" w:space="0" w:color="auto"/>
              <w:right w:val="single" w:sz="4" w:space="0" w:color="auto"/>
            </w:tcBorders>
            <w:noWrap/>
            <w:hideMark/>
          </w:tcPr>
          <w:p w14:paraId="56A7E989" w14:textId="77777777" w:rsidR="00AF25E1" w:rsidRPr="00904E35" w:rsidRDefault="00AF25E1" w:rsidP="00BE1659">
            <w:pPr>
              <w:spacing w:after="0" w:line="252" w:lineRule="auto"/>
              <w:rPr>
                <w:rFonts w:ascii="Calibri" w:eastAsia="Times New Roman" w:hAnsi="Calibri" w:cs="Calibri"/>
                <w:color w:val="000000"/>
                <w:lang w:eastAsia="en-AU"/>
              </w:rPr>
            </w:pPr>
            <w:r w:rsidRPr="00904E35">
              <w:rPr>
                <w:rFonts w:ascii="Calibri" w:eastAsia="Times New Roman" w:hAnsi="Calibri" w:cs="Calibri"/>
                <w:color w:val="000000"/>
                <w:lang w:eastAsia="en-AU"/>
              </w:rPr>
              <w:t>Pilotbird</w:t>
            </w:r>
          </w:p>
        </w:tc>
        <w:tc>
          <w:tcPr>
            <w:tcW w:w="3686" w:type="dxa"/>
            <w:tcBorders>
              <w:top w:val="single" w:sz="4" w:space="0" w:color="auto"/>
              <w:left w:val="single" w:sz="4" w:space="0" w:color="auto"/>
              <w:bottom w:val="single" w:sz="4" w:space="0" w:color="auto"/>
              <w:right w:val="single" w:sz="4" w:space="0" w:color="auto"/>
            </w:tcBorders>
            <w:noWrap/>
            <w:hideMark/>
          </w:tcPr>
          <w:p w14:paraId="02B702F1" w14:textId="77777777" w:rsidR="00AF25E1" w:rsidRPr="00904E35" w:rsidRDefault="00AF25E1" w:rsidP="00BE1659">
            <w:pPr>
              <w:spacing w:after="0" w:line="252" w:lineRule="auto"/>
              <w:rPr>
                <w:rFonts w:ascii="Calibri" w:eastAsia="Times New Roman" w:hAnsi="Calibri" w:cs="Calibri"/>
                <w:i/>
                <w:iCs/>
                <w:color w:val="000000"/>
                <w:lang w:eastAsia="en-AU"/>
              </w:rPr>
            </w:pPr>
            <w:proofErr w:type="spellStart"/>
            <w:r w:rsidRPr="00904E35">
              <w:rPr>
                <w:rFonts w:ascii="Calibri" w:eastAsia="Times New Roman" w:hAnsi="Calibri" w:cs="Calibri"/>
                <w:i/>
                <w:iCs/>
                <w:color w:val="000000"/>
                <w:lang w:eastAsia="en-AU"/>
              </w:rPr>
              <w:t>Pycnoptilus</w:t>
            </w:r>
            <w:proofErr w:type="spellEnd"/>
            <w:r w:rsidRPr="00904E35">
              <w:rPr>
                <w:rFonts w:ascii="Calibri" w:eastAsia="Times New Roman" w:hAnsi="Calibri" w:cs="Calibri"/>
                <w:i/>
                <w:iCs/>
                <w:color w:val="000000"/>
                <w:lang w:eastAsia="en-AU"/>
              </w:rPr>
              <w:t xml:space="preserve"> </w:t>
            </w:r>
            <w:proofErr w:type="spellStart"/>
            <w:r w:rsidRPr="00904E35">
              <w:rPr>
                <w:rFonts w:ascii="Calibri" w:eastAsia="Times New Roman" w:hAnsi="Calibri" w:cs="Calibri"/>
                <w:i/>
                <w:iCs/>
                <w:color w:val="000000"/>
                <w:lang w:eastAsia="en-AU"/>
              </w:rPr>
              <w:t>floccosus</w:t>
            </w:r>
            <w:proofErr w:type="spellEnd"/>
          </w:p>
        </w:tc>
        <w:tc>
          <w:tcPr>
            <w:tcW w:w="1417" w:type="dxa"/>
            <w:tcBorders>
              <w:top w:val="single" w:sz="4" w:space="0" w:color="auto"/>
              <w:left w:val="single" w:sz="4" w:space="0" w:color="auto"/>
              <w:bottom w:val="single" w:sz="4" w:space="0" w:color="auto"/>
              <w:right w:val="single" w:sz="4" w:space="0" w:color="auto"/>
            </w:tcBorders>
            <w:noWrap/>
            <w:hideMark/>
          </w:tcPr>
          <w:p w14:paraId="41F886AE" w14:textId="77777777" w:rsidR="00AF25E1" w:rsidRPr="00904E35" w:rsidRDefault="00AF25E1" w:rsidP="00BE1659">
            <w:pPr>
              <w:spacing w:after="0" w:line="252" w:lineRule="auto"/>
              <w:jc w:val="center"/>
              <w:rPr>
                <w:rFonts w:ascii="Calibri" w:eastAsia="Times New Roman" w:hAnsi="Calibri" w:cs="Calibri"/>
                <w:color w:val="000000"/>
                <w:lang w:eastAsia="en-AU"/>
              </w:rPr>
            </w:pPr>
            <w:r w:rsidRPr="00904E35">
              <w:rPr>
                <w:rFonts w:ascii="Calibri" w:eastAsia="Times New Roman" w:hAnsi="Calibri" w:cs="Calibri"/>
                <w:color w:val="000000"/>
                <w:lang w:eastAsia="en-AU"/>
              </w:rPr>
              <w:t>-</w:t>
            </w:r>
          </w:p>
        </w:tc>
        <w:tc>
          <w:tcPr>
            <w:tcW w:w="1418" w:type="dxa"/>
            <w:tcBorders>
              <w:top w:val="single" w:sz="4" w:space="0" w:color="auto"/>
              <w:left w:val="nil"/>
              <w:bottom w:val="single" w:sz="4" w:space="0" w:color="auto"/>
              <w:right w:val="single" w:sz="4" w:space="0" w:color="auto"/>
            </w:tcBorders>
            <w:shd w:val="clear" w:color="auto" w:fill="auto"/>
          </w:tcPr>
          <w:p w14:paraId="7653A4B7" w14:textId="77777777" w:rsidR="00AF25E1" w:rsidRPr="00904E35" w:rsidRDefault="00AF25E1" w:rsidP="00BE1659">
            <w:pPr>
              <w:spacing w:after="0" w:line="252" w:lineRule="auto"/>
              <w:jc w:val="center"/>
              <w:rPr>
                <w:rFonts w:ascii="Calibri" w:eastAsia="Times New Roman" w:hAnsi="Calibri" w:cs="Calibri"/>
                <w:bCs/>
                <w:color w:val="000000"/>
                <w:lang w:eastAsia="en-AU"/>
              </w:rPr>
            </w:pPr>
            <w:r w:rsidRPr="00904E35">
              <w:rPr>
                <w:rFonts w:ascii="Calibri" w:eastAsia="Times New Roman" w:hAnsi="Calibri" w:cs="Calibri"/>
                <w:bCs/>
                <w:color w:val="000000"/>
                <w:lang w:eastAsia="en-AU"/>
              </w:rPr>
              <w:t>ACT NSW Vic</w:t>
            </w:r>
          </w:p>
        </w:tc>
      </w:tr>
      <w:tr w:rsidR="00675B07" w:rsidRPr="00904E35" w14:paraId="6E18D0AA" w14:textId="1926ECBB" w:rsidTr="00BE1659">
        <w:tc>
          <w:tcPr>
            <w:tcW w:w="3686" w:type="dxa"/>
            <w:tcBorders>
              <w:top w:val="single" w:sz="4" w:space="0" w:color="auto"/>
              <w:left w:val="single" w:sz="4" w:space="0" w:color="auto"/>
              <w:bottom w:val="single" w:sz="4" w:space="0" w:color="auto"/>
              <w:right w:val="single" w:sz="4" w:space="0" w:color="auto"/>
            </w:tcBorders>
            <w:noWrap/>
            <w:hideMark/>
          </w:tcPr>
          <w:p w14:paraId="3A840935" w14:textId="77777777" w:rsidR="00675B07" w:rsidRPr="00904E35" w:rsidRDefault="00675B07" w:rsidP="00BE1659">
            <w:pPr>
              <w:spacing w:after="0" w:line="252" w:lineRule="auto"/>
              <w:rPr>
                <w:rFonts w:ascii="Calibri" w:eastAsia="Times New Roman" w:hAnsi="Calibri" w:cs="Calibri"/>
                <w:color w:val="000000"/>
                <w:lang w:eastAsia="en-AU"/>
              </w:rPr>
            </w:pPr>
            <w:r w:rsidRPr="00904E35">
              <w:rPr>
                <w:rFonts w:ascii="Calibri" w:eastAsia="Times New Roman" w:hAnsi="Calibri" w:cs="Calibri"/>
                <w:color w:val="000000"/>
                <w:lang w:eastAsia="en-AU"/>
              </w:rPr>
              <w:t>Superb Lyrebird</w:t>
            </w:r>
          </w:p>
        </w:tc>
        <w:tc>
          <w:tcPr>
            <w:tcW w:w="3686" w:type="dxa"/>
            <w:tcBorders>
              <w:top w:val="single" w:sz="4" w:space="0" w:color="auto"/>
              <w:left w:val="single" w:sz="4" w:space="0" w:color="auto"/>
              <w:bottom w:val="single" w:sz="4" w:space="0" w:color="auto"/>
              <w:right w:val="single" w:sz="4" w:space="0" w:color="auto"/>
            </w:tcBorders>
            <w:noWrap/>
            <w:hideMark/>
          </w:tcPr>
          <w:p w14:paraId="7661F99D" w14:textId="77777777" w:rsidR="00675B07" w:rsidRPr="00904E35" w:rsidRDefault="00675B07" w:rsidP="00BE1659">
            <w:pPr>
              <w:spacing w:after="0" w:line="252" w:lineRule="auto"/>
              <w:rPr>
                <w:rFonts w:ascii="Calibri" w:eastAsia="Times New Roman" w:hAnsi="Calibri" w:cs="Calibri"/>
                <w:i/>
                <w:iCs/>
                <w:color w:val="000000"/>
                <w:lang w:eastAsia="en-AU"/>
              </w:rPr>
            </w:pPr>
            <w:proofErr w:type="spellStart"/>
            <w:r w:rsidRPr="00904E35">
              <w:rPr>
                <w:rFonts w:ascii="Calibri" w:eastAsia="Times New Roman" w:hAnsi="Calibri" w:cs="Calibri"/>
                <w:i/>
                <w:iCs/>
                <w:color w:val="000000"/>
                <w:lang w:eastAsia="en-AU"/>
              </w:rPr>
              <w:t>Menura</w:t>
            </w:r>
            <w:proofErr w:type="spellEnd"/>
            <w:r w:rsidRPr="00904E35">
              <w:rPr>
                <w:rFonts w:ascii="Calibri" w:eastAsia="Times New Roman" w:hAnsi="Calibri" w:cs="Calibri"/>
                <w:i/>
                <w:iCs/>
                <w:color w:val="000000"/>
                <w:lang w:eastAsia="en-AU"/>
              </w:rPr>
              <w:t xml:space="preserve"> </w:t>
            </w:r>
            <w:proofErr w:type="spellStart"/>
            <w:r w:rsidRPr="00904E35">
              <w:rPr>
                <w:rFonts w:ascii="Calibri" w:eastAsia="Times New Roman" w:hAnsi="Calibri" w:cs="Calibri"/>
                <w:i/>
                <w:iCs/>
                <w:color w:val="000000"/>
                <w:lang w:eastAsia="en-AU"/>
              </w:rPr>
              <w:t>novaehollandiae</w:t>
            </w:r>
            <w:proofErr w:type="spellEnd"/>
          </w:p>
        </w:tc>
        <w:tc>
          <w:tcPr>
            <w:tcW w:w="1417" w:type="dxa"/>
            <w:tcBorders>
              <w:top w:val="single" w:sz="4" w:space="0" w:color="auto"/>
              <w:left w:val="single" w:sz="4" w:space="0" w:color="auto"/>
              <w:bottom w:val="single" w:sz="4" w:space="0" w:color="auto"/>
              <w:right w:val="single" w:sz="4" w:space="0" w:color="auto"/>
            </w:tcBorders>
            <w:noWrap/>
            <w:hideMark/>
          </w:tcPr>
          <w:p w14:paraId="27B1E131" w14:textId="47839D6B" w:rsidR="00675B07" w:rsidRPr="00904E35" w:rsidRDefault="00675B07" w:rsidP="00BE1659">
            <w:pPr>
              <w:spacing w:after="0" w:line="252" w:lineRule="auto"/>
              <w:jc w:val="center"/>
              <w:rPr>
                <w:rFonts w:ascii="Calibri" w:eastAsia="Times New Roman" w:hAnsi="Calibri" w:cs="Calibri"/>
                <w:color w:val="000000"/>
                <w:lang w:eastAsia="en-AU"/>
              </w:rPr>
            </w:pPr>
            <w:r w:rsidRPr="00904E35">
              <w:rPr>
                <w:rFonts w:ascii="Calibri" w:eastAsia="Times New Roman" w:hAnsi="Calibri" w:cs="Calibri"/>
                <w:color w:val="000000"/>
                <w:lang w:eastAsia="en-AU"/>
              </w:rPr>
              <w:t>-</w:t>
            </w:r>
          </w:p>
        </w:tc>
        <w:tc>
          <w:tcPr>
            <w:tcW w:w="1418" w:type="dxa"/>
            <w:tcBorders>
              <w:top w:val="single" w:sz="4" w:space="0" w:color="auto"/>
              <w:left w:val="nil"/>
              <w:bottom w:val="single" w:sz="4" w:space="0" w:color="auto"/>
              <w:right w:val="single" w:sz="4" w:space="0" w:color="auto"/>
            </w:tcBorders>
            <w:shd w:val="clear" w:color="auto" w:fill="auto"/>
          </w:tcPr>
          <w:p w14:paraId="05548B5E" w14:textId="08A10BD5" w:rsidR="00675B07" w:rsidRPr="00904E35" w:rsidRDefault="00675B07" w:rsidP="00BE1659">
            <w:pPr>
              <w:spacing w:after="0" w:line="252" w:lineRule="auto"/>
              <w:jc w:val="center"/>
              <w:rPr>
                <w:rFonts w:ascii="Calibri" w:eastAsia="Times New Roman" w:hAnsi="Calibri" w:cs="Calibri"/>
                <w:bCs/>
                <w:color w:val="000000"/>
                <w:lang w:eastAsia="en-AU"/>
              </w:rPr>
            </w:pPr>
            <w:r w:rsidRPr="00904E35">
              <w:rPr>
                <w:rFonts w:ascii="Calibri" w:eastAsia="Times New Roman" w:hAnsi="Calibri" w:cs="Calibri"/>
                <w:bCs/>
                <w:color w:val="000000"/>
                <w:lang w:eastAsia="en-AU"/>
              </w:rPr>
              <w:t>ACT NSW Qld Vic</w:t>
            </w:r>
          </w:p>
        </w:tc>
      </w:tr>
      <w:tr w:rsidR="002351A6" w:rsidRPr="00904E35" w14:paraId="264C5507" w14:textId="77777777" w:rsidTr="00BE1659">
        <w:tc>
          <w:tcPr>
            <w:tcW w:w="3686" w:type="dxa"/>
            <w:tcBorders>
              <w:top w:val="single" w:sz="4" w:space="0" w:color="auto"/>
              <w:left w:val="single" w:sz="4" w:space="0" w:color="auto"/>
              <w:bottom w:val="single" w:sz="4" w:space="0" w:color="auto"/>
              <w:right w:val="single" w:sz="4" w:space="0" w:color="auto"/>
            </w:tcBorders>
            <w:noWrap/>
          </w:tcPr>
          <w:p w14:paraId="23C8E1C8" w14:textId="01C74192" w:rsidR="002351A6" w:rsidRPr="00904E35" w:rsidRDefault="002351A6" w:rsidP="00BE1659">
            <w:pPr>
              <w:spacing w:after="0" w:line="252" w:lineRule="auto"/>
              <w:rPr>
                <w:rFonts w:ascii="Calibri" w:eastAsia="Times New Roman" w:hAnsi="Calibri" w:cs="Calibri"/>
                <w:color w:val="000000"/>
                <w:lang w:eastAsia="en-AU"/>
              </w:rPr>
            </w:pPr>
            <w:r w:rsidRPr="00904E35">
              <w:t>Red-browed Treecreeper</w:t>
            </w:r>
          </w:p>
        </w:tc>
        <w:tc>
          <w:tcPr>
            <w:tcW w:w="3686" w:type="dxa"/>
            <w:tcBorders>
              <w:top w:val="single" w:sz="4" w:space="0" w:color="auto"/>
              <w:left w:val="single" w:sz="4" w:space="0" w:color="auto"/>
              <w:bottom w:val="single" w:sz="4" w:space="0" w:color="auto"/>
              <w:right w:val="single" w:sz="4" w:space="0" w:color="auto"/>
            </w:tcBorders>
            <w:noWrap/>
          </w:tcPr>
          <w:p w14:paraId="6C8A7F4F" w14:textId="542B22D4" w:rsidR="002351A6" w:rsidRPr="00904E35" w:rsidRDefault="002351A6" w:rsidP="00BE1659">
            <w:pPr>
              <w:spacing w:after="0" w:line="252" w:lineRule="auto"/>
              <w:rPr>
                <w:rFonts w:ascii="Calibri" w:eastAsia="Times New Roman" w:hAnsi="Calibri" w:cs="Calibri"/>
                <w:i/>
                <w:iCs/>
                <w:color w:val="000000"/>
                <w:lang w:eastAsia="en-AU"/>
              </w:rPr>
            </w:pPr>
            <w:proofErr w:type="spellStart"/>
            <w:r w:rsidRPr="00904E35">
              <w:rPr>
                <w:i/>
              </w:rPr>
              <w:t>Climacteris</w:t>
            </w:r>
            <w:proofErr w:type="spellEnd"/>
            <w:r w:rsidRPr="00904E35">
              <w:rPr>
                <w:i/>
              </w:rPr>
              <w:t xml:space="preserve"> </w:t>
            </w:r>
            <w:proofErr w:type="spellStart"/>
            <w:r w:rsidRPr="00904E35">
              <w:rPr>
                <w:i/>
              </w:rPr>
              <w:t>erythrops</w:t>
            </w:r>
            <w:proofErr w:type="spellEnd"/>
          </w:p>
        </w:tc>
        <w:tc>
          <w:tcPr>
            <w:tcW w:w="1417" w:type="dxa"/>
            <w:tcBorders>
              <w:top w:val="single" w:sz="4" w:space="0" w:color="auto"/>
              <w:left w:val="single" w:sz="4" w:space="0" w:color="auto"/>
              <w:bottom w:val="single" w:sz="4" w:space="0" w:color="auto"/>
              <w:right w:val="single" w:sz="4" w:space="0" w:color="auto"/>
            </w:tcBorders>
            <w:noWrap/>
          </w:tcPr>
          <w:p w14:paraId="1842E8BF" w14:textId="15E3FFFA" w:rsidR="002351A6" w:rsidRPr="00904E35" w:rsidRDefault="002351A6" w:rsidP="00BE1659">
            <w:pPr>
              <w:spacing w:after="0" w:line="252" w:lineRule="auto"/>
              <w:jc w:val="center"/>
              <w:rPr>
                <w:rFonts w:ascii="Calibri" w:eastAsia="Times New Roman" w:hAnsi="Calibri" w:cs="Calibri"/>
                <w:color w:val="000000"/>
                <w:lang w:eastAsia="en-AU"/>
              </w:rPr>
            </w:pPr>
            <w:r w:rsidRPr="00904E35">
              <w:rPr>
                <w:rFonts w:ascii="Calibri" w:eastAsia="Times New Roman" w:hAnsi="Calibri" w:cs="Calibri"/>
                <w:color w:val="000000"/>
                <w:lang w:eastAsia="en-AU"/>
              </w:rPr>
              <w:t>-</w:t>
            </w:r>
          </w:p>
        </w:tc>
        <w:tc>
          <w:tcPr>
            <w:tcW w:w="1418" w:type="dxa"/>
            <w:tcBorders>
              <w:top w:val="single" w:sz="4" w:space="0" w:color="auto"/>
              <w:left w:val="nil"/>
              <w:bottom w:val="single" w:sz="4" w:space="0" w:color="auto"/>
              <w:right w:val="single" w:sz="4" w:space="0" w:color="auto"/>
            </w:tcBorders>
            <w:shd w:val="clear" w:color="auto" w:fill="FFFFFF" w:themeFill="background1"/>
          </w:tcPr>
          <w:p w14:paraId="59E7A25B" w14:textId="50E5213E" w:rsidR="002351A6" w:rsidRPr="00904E35" w:rsidRDefault="002351A6" w:rsidP="00BE1659">
            <w:pPr>
              <w:spacing w:after="0" w:line="252" w:lineRule="auto"/>
              <w:jc w:val="center"/>
              <w:rPr>
                <w:rFonts w:ascii="Calibri" w:eastAsia="Times New Roman" w:hAnsi="Calibri" w:cs="Calibri"/>
                <w:bCs/>
                <w:color w:val="000000"/>
                <w:lang w:eastAsia="en-AU"/>
              </w:rPr>
            </w:pPr>
            <w:r w:rsidRPr="00904E35">
              <w:rPr>
                <w:rFonts w:ascii="Calibri" w:eastAsia="Times New Roman" w:hAnsi="Calibri" w:cs="Calibri"/>
                <w:bCs/>
                <w:color w:val="000000"/>
                <w:lang w:eastAsia="en-AU"/>
              </w:rPr>
              <w:t>ACT NSW Qld Vic</w:t>
            </w:r>
          </w:p>
        </w:tc>
      </w:tr>
      <w:tr w:rsidR="002351A6" w:rsidRPr="00904E35" w14:paraId="4F9B1907" w14:textId="488A207D" w:rsidTr="00BE1659">
        <w:tc>
          <w:tcPr>
            <w:tcW w:w="3686" w:type="dxa"/>
            <w:tcBorders>
              <w:top w:val="single" w:sz="4" w:space="0" w:color="auto"/>
              <w:left w:val="single" w:sz="4" w:space="0" w:color="auto"/>
              <w:bottom w:val="single" w:sz="4" w:space="0" w:color="auto"/>
              <w:right w:val="single" w:sz="4" w:space="0" w:color="auto"/>
            </w:tcBorders>
            <w:shd w:val="clear" w:color="auto" w:fill="000000" w:themeFill="text1"/>
            <w:noWrap/>
          </w:tcPr>
          <w:p w14:paraId="7CC39634" w14:textId="5C5BA5B3" w:rsidR="002351A6" w:rsidRPr="00904E35" w:rsidRDefault="002351A6" w:rsidP="00BE1659">
            <w:pPr>
              <w:spacing w:after="0" w:line="252" w:lineRule="auto"/>
              <w:rPr>
                <w:rFonts w:ascii="Calibri" w:eastAsia="Times New Roman" w:hAnsi="Calibri" w:cs="Calibri"/>
                <w:b/>
                <w:color w:val="FFFFFF" w:themeColor="background1"/>
                <w:lang w:eastAsia="en-AU"/>
              </w:rPr>
            </w:pPr>
            <w:r w:rsidRPr="00904E35">
              <w:rPr>
                <w:rFonts w:ascii="Calibri" w:eastAsia="Times New Roman" w:hAnsi="Calibri" w:cs="Calibri"/>
                <w:b/>
                <w:color w:val="FFFFFF" w:themeColor="background1"/>
                <w:lang w:eastAsia="en-AU"/>
              </w:rPr>
              <w:t>Mammals (19 species)</w:t>
            </w:r>
          </w:p>
        </w:tc>
        <w:tc>
          <w:tcPr>
            <w:tcW w:w="3686" w:type="dxa"/>
            <w:tcBorders>
              <w:top w:val="single" w:sz="4" w:space="0" w:color="auto"/>
              <w:left w:val="single" w:sz="4" w:space="0" w:color="auto"/>
              <w:bottom w:val="single" w:sz="4" w:space="0" w:color="auto"/>
              <w:right w:val="single" w:sz="4" w:space="0" w:color="auto"/>
            </w:tcBorders>
            <w:shd w:val="clear" w:color="auto" w:fill="000000" w:themeFill="text1"/>
            <w:noWrap/>
          </w:tcPr>
          <w:p w14:paraId="766632E9" w14:textId="77777777" w:rsidR="002351A6" w:rsidRPr="00904E35" w:rsidRDefault="002351A6" w:rsidP="00BE1659">
            <w:pPr>
              <w:spacing w:after="0" w:line="252" w:lineRule="auto"/>
              <w:rPr>
                <w:rFonts w:ascii="Calibri" w:eastAsia="Times New Roman" w:hAnsi="Calibri" w:cs="Calibri"/>
                <w:b/>
                <w:i/>
                <w:iCs/>
                <w:color w:val="FFFFFF" w:themeColor="background1"/>
                <w:lang w:eastAsia="en-AU"/>
              </w:rPr>
            </w:pPr>
          </w:p>
        </w:tc>
        <w:tc>
          <w:tcPr>
            <w:tcW w:w="1417" w:type="dxa"/>
            <w:tcBorders>
              <w:top w:val="single" w:sz="4" w:space="0" w:color="auto"/>
              <w:left w:val="single" w:sz="4" w:space="0" w:color="auto"/>
              <w:bottom w:val="single" w:sz="4" w:space="0" w:color="auto"/>
              <w:right w:val="single" w:sz="4" w:space="0" w:color="auto"/>
            </w:tcBorders>
            <w:shd w:val="clear" w:color="auto" w:fill="000000" w:themeFill="text1"/>
            <w:noWrap/>
          </w:tcPr>
          <w:p w14:paraId="49BC15BF" w14:textId="77777777" w:rsidR="002351A6" w:rsidRPr="00904E35" w:rsidRDefault="002351A6" w:rsidP="00BE1659">
            <w:pPr>
              <w:spacing w:after="0" w:line="252" w:lineRule="auto"/>
              <w:jc w:val="center"/>
              <w:rPr>
                <w:rFonts w:ascii="Calibri" w:eastAsia="Times New Roman" w:hAnsi="Calibri" w:cs="Calibri"/>
                <w:b/>
                <w:color w:val="FFFFFF" w:themeColor="background1"/>
                <w:lang w:eastAsia="en-AU"/>
              </w:rPr>
            </w:pPr>
          </w:p>
        </w:tc>
        <w:tc>
          <w:tcPr>
            <w:tcW w:w="1418" w:type="dxa"/>
            <w:tcBorders>
              <w:top w:val="single" w:sz="4" w:space="0" w:color="auto"/>
              <w:left w:val="nil"/>
              <w:bottom w:val="single" w:sz="4" w:space="0" w:color="auto"/>
              <w:right w:val="single" w:sz="4" w:space="0" w:color="auto"/>
            </w:tcBorders>
            <w:shd w:val="clear" w:color="auto" w:fill="000000" w:themeFill="text1"/>
          </w:tcPr>
          <w:p w14:paraId="760D3638" w14:textId="77777777" w:rsidR="002351A6" w:rsidRPr="00904E35" w:rsidRDefault="002351A6" w:rsidP="00BE1659">
            <w:pPr>
              <w:spacing w:after="0" w:line="252" w:lineRule="auto"/>
              <w:jc w:val="center"/>
              <w:rPr>
                <w:rFonts w:ascii="Calibri" w:eastAsia="Times New Roman" w:hAnsi="Calibri" w:cs="Calibri"/>
                <w:bCs/>
                <w:color w:val="000000"/>
                <w:lang w:eastAsia="en-AU"/>
              </w:rPr>
            </w:pPr>
          </w:p>
        </w:tc>
      </w:tr>
      <w:tr w:rsidR="002351A6" w:rsidRPr="00904E35" w14:paraId="412EE26A" w14:textId="04AC3870" w:rsidTr="00BE1659">
        <w:tc>
          <w:tcPr>
            <w:tcW w:w="3686" w:type="dxa"/>
            <w:tcBorders>
              <w:top w:val="single" w:sz="4" w:space="0" w:color="auto"/>
              <w:left w:val="single" w:sz="4" w:space="0" w:color="auto"/>
              <w:bottom w:val="single" w:sz="4" w:space="0" w:color="auto"/>
              <w:right w:val="single" w:sz="4" w:space="0" w:color="auto"/>
            </w:tcBorders>
            <w:noWrap/>
          </w:tcPr>
          <w:p w14:paraId="472F449C" w14:textId="77777777" w:rsidR="002351A6" w:rsidRPr="00904E35" w:rsidRDefault="002351A6" w:rsidP="00BE1659">
            <w:pPr>
              <w:spacing w:after="0" w:line="252" w:lineRule="auto"/>
              <w:rPr>
                <w:rFonts w:ascii="Calibri" w:eastAsia="Times New Roman" w:hAnsi="Calibri" w:cs="Calibri"/>
                <w:color w:val="000000"/>
                <w:lang w:eastAsia="en-AU"/>
              </w:rPr>
            </w:pPr>
            <w:r w:rsidRPr="00904E35">
              <w:rPr>
                <w:rFonts w:ascii="Calibri" w:eastAsia="Times New Roman" w:hAnsi="Calibri" w:cs="Calibri"/>
                <w:color w:val="000000"/>
                <w:lang w:eastAsia="en-AU"/>
              </w:rPr>
              <w:t>Kangaroo Island Dunnart</w:t>
            </w:r>
          </w:p>
        </w:tc>
        <w:tc>
          <w:tcPr>
            <w:tcW w:w="3686" w:type="dxa"/>
            <w:tcBorders>
              <w:top w:val="single" w:sz="4" w:space="0" w:color="auto"/>
              <w:left w:val="single" w:sz="4" w:space="0" w:color="auto"/>
              <w:bottom w:val="single" w:sz="4" w:space="0" w:color="auto"/>
              <w:right w:val="single" w:sz="4" w:space="0" w:color="auto"/>
            </w:tcBorders>
            <w:noWrap/>
          </w:tcPr>
          <w:p w14:paraId="7B67EC09" w14:textId="77777777" w:rsidR="002351A6" w:rsidRPr="00904E35" w:rsidRDefault="002351A6" w:rsidP="00BE1659">
            <w:pPr>
              <w:spacing w:after="0" w:line="252" w:lineRule="auto"/>
              <w:rPr>
                <w:rFonts w:ascii="Calibri" w:eastAsia="Times New Roman" w:hAnsi="Calibri" w:cs="Calibri"/>
                <w:i/>
                <w:iCs/>
                <w:color w:val="000000"/>
                <w:lang w:eastAsia="en-AU"/>
              </w:rPr>
            </w:pPr>
            <w:proofErr w:type="spellStart"/>
            <w:r w:rsidRPr="00904E35">
              <w:rPr>
                <w:rFonts w:ascii="Calibri" w:eastAsia="Times New Roman" w:hAnsi="Calibri" w:cs="Calibri"/>
                <w:i/>
                <w:iCs/>
                <w:color w:val="000000"/>
                <w:lang w:eastAsia="en-AU"/>
              </w:rPr>
              <w:t>Sminthopsis</w:t>
            </w:r>
            <w:proofErr w:type="spellEnd"/>
            <w:r w:rsidRPr="00904E35">
              <w:rPr>
                <w:rFonts w:ascii="Calibri" w:eastAsia="Times New Roman" w:hAnsi="Calibri" w:cs="Calibri"/>
                <w:i/>
                <w:iCs/>
                <w:color w:val="000000"/>
                <w:lang w:eastAsia="en-AU"/>
              </w:rPr>
              <w:t xml:space="preserve"> </w:t>
            </w:r>
            <w:proofErr w:type="spellStart"/>
            <w:r w:rsidRPr="00904E35">
              <w:rPr>
                <w:rFonts w:ascii="Calibri" w:eastAsia="Times New Roman" w:hAnsi="Calibri" w:cs="Calibri"/>
                <w:i/>
                <w:iCs/>
                <w:color w:val="000000"/>
                <w:lang w:eastAsia="en-AU"/>
              </w:rPr>
              <w:t>griseoventer</w:t>
            </w:r>
            <w:proofErr w:type="spellEnd"/>
            <w:r w:rsidRPr="00904E35">
              <w:rPr>
                <w:rFonts w:ascii="Calibri" w:eastAsia="Times New Roman" w:hAnsi="Calibri" w:cs="Calibri"/>
                <w:i/>
                <w:iCs/>
                <w:color w:val="000000"/>
                <w:lang w:eastAsia="en-AU"/>
              </w:rPr>
              <w:t xml:space="preserve"> </w:t>
            </w:r>
            <w:proofErr w:type="spellStart"/>
            <w:r w:rsidRPr="00904E35">
              <w:rPr>
                <w:rFonts w:ascii="Calibri" w:eastAsia="Times New Roman" w:hAnsi="Calibri" w:cs="Calibri"/>
                <w:i/>
                <w:iCs/>
                <w:color w:val="000000"/>
                <w:lang w:eastAsia="en-AU"/>
              </w:rPr>
              <w:t>aitkeni</w:t>
            </w:r>
            <w:proofErr w:type="spellEnd"/>
          </w:p>
        </w:tc>
        <w:tc>
          <w:tcPr>
            <w:tcW w:w="1417" w:type="dxa"/>
            <w:tcBorders>
              <w:top w:val="single" w:sz="4" w:space="0" w:color="auto"/>
              <w:left w:val="single" w:sz="4" w:space="0" w:color="auto"/>
              <w:bottom w:val="single" w:sz="4" w:space="0" w:color="auto"/>
              <w:right w:val="single" w:sz="4" w:space="0" w:color="auto"/>
            </w:tcBorders>
            <w:noWrap/>
          </w:tcPr>
          <w:p w14:paraId="5CD70D87" w14:textId="630B33A3" w:rsidR="002351A6" w:rsidRPr="00904E35" w:rsidRDefault="002351A6" w:rsidP="00BE1659">
            <w:pPr>
              <w:spacing w:after="0" w:line="252" w:lineRule="auto"/>
              <w:jc w:val="center"/>
              <w:rPr>
                <w:rFonts w:ascii="Calibri" w:eastAsia="Times New Roman" w:hAnsi="Calibri" w:cs="Calibri"/>
                <w:color w:val="000000"/>
                <w:lang w:eastAsia="en-AU"/>
              </w:rPr>
            </w:pPr>
            <w:r w:rsidRPr="00904E35">
              <w:rPr>
                <w:rFonts w:ascii="Calibri" w:eastAsia="Times New Roman" w:hAnsi="Calibri" w:cs="Calibri"/>
                <w:color w:val="000000"/>
                <w:lang w:eastAsia="en-AU"/>
              </w:rPr>
              <w:t>Endangered</w:t>
            </w:r>
          </w:p>
        </w:tc>
        <w:tc>
          <w:tcPr>
            <w:tcW w:w="1418" w:type="dxa"/>
            <w:tcBorders>
              <w:top w:val="single" w:sz="4" w:space="0" w:color="auto"/>
              <w:left w:val="nil"/>
              <w:bottom w:val="single" w:sz="4" w:space="0" w:color="auto"/>
              <w:right w:val="single" w:sz="4" w:space="0" w:color="auto"/>
            </w:tcBorders>
            <w:shd w:val="clear" w:color="auto" w:fill="auto"/>
          </w:tcPr>
          <w:p w14:paraId="5DFDC181" w14:textId="0471A624" w:rsidR="002351A6" w:rsidRPr="00904E35" w:rsidRDefault="002351A6" w:rsidP="00BE1659">
            <w:pPr>
              <w:spacing w:after="0" w:line="252" w:lineRule="auto"/>
              <w:jc w:val="center"/>
              <w:rPr>
                <w:rFonts w:ascii="Calibri" w:eastAsia="Times New Roman" w:hAnsi="Calibri" w:cs="Calibri"/>
                <w:bCs/>
                <w:color w:val="000000"/>
                <w:lang w:eastAsia="en-AU"/>
              </w:rPr>
            </w:pPr>
            <w:r w:rsidRPr="00904E35">
              <w:rPr>
                <w:rFonts w:ascii="Calibri" w:eastAsia="Times New Roman" w:hAnsi="Calibri" w:cs="Calibri"/>
                <w:bCs/>
                <w:color w:val="000000"/>
                <w:lang w:eastAsia="en-AU"/>
              </w:rPr>
              <w:t>SA</w:t>
            </w:r>
          </w:p>
        </w:tc>
      </w:tr>
      <w:tr w:rsidR="002351A6" w:rsidRPr="00904E35" w14:paraId="21C6D550" w14:textId="1B472DEF" w:rsidTr="00BE1659">
        <w:tc>
          <w:tcPr>
            <w:tcW w:w="3686" w:type="dxa"/>
            <w:tcBorders>
              <w:top w:val="single" w:sz="4" w:space="0" w:color="auto"/>
              <w:left w:val="single" w:sz="4" w:space="0" w:color="auto"/>
              <w:bottom w:val="single" w:sz="4" w:space="0" w:color="auto"/>
              <w:right w:val="single" w:sz="4" w:space="0" w:color="auto"/>
            </w:tcBorders>
            <w:noWrap/>
          </w:tcPr>
          <w:p w14:paraId="3EB0C557" w14:textId="77777777" w:rsidR="002351A6" w:rsidRPr="00904E35" w:rsidRDefault="002351A6" w:rsidP="00BE1659">
            <w:pPr>
              <w:spacing w:after="0" w:line="252" w:lineRule="auto"/>
              <w:rPr>
                <w:rFonts w:ascii="Calibri" w:eastAsia="Times New Roman" w:hAnsi="Calibri" w:cs="Calibri"/>
                <w:color w:val="000000"/>
                <w:lang w:eastAsia="en-AU"/>
              </w:rPr>
            </w:pPr>
            <w:r w:rsidRPr="00904E35">
              <w:rPr>
                <w:rFonts w:ascii="Calibri" w:eastAsia="Times New Roman" w:hAnsi="Calibri" w:cs="Calibri"/>
                <w:color w:val="000000"/>
                <w:lang w:eastAsia="en-AU"/>
              </w:rPr>
              <w:t xml:space="preserve">Hastings River Mouse, </w:t>
            </w:r>
            <w:proofErr w:type="spellStart"/>
            <w:r w:rsidRPr="00904E35">
              <w:rPr>
                <w:rFonts w:ascii="Calibri" w:eastAsia="Times New Roman" w:hAnsi="Calibri" w:cs="Calibri"/>
                <w:color w:val="000000"/>
                <w:lang w:eastAsia="en-AU"/>
              </w:rPr>
              <w:t>Koontoo</w:t>
            </w:r>
            <w:proofErr w:type="spellEnd"/>
          </w:p>
        </w:tc>
        <w:tc>
          <w:tcPr>
            <w:tcW w:w="3686" w:type="dxa"/>
            <w:tcBorders>
              <w:top w:val="single" w:sz="4" w:space="0" w:color="auto"/>
              <w:left w:val="single" w:sz="4" w:space="0" w:color="auto"/>
              <w:bottom w:val="single" w:sz="4" w:space="0" w:color="auto"/>
              <w:right w:val="single" w:sz="4" w:space="0" w:color="auto"/>
            </w:tcBorders>
            <w:noWrap/>
          </w:tcPr>
          <w:p w14:paraId="1E8F635D" w14:textId="77777777" w:rsidR="002351A6" w:rsidRPr="00904E35" w:rsidRDefault="002351A6" w:rsidP="00BE1659">
            <w:pPr>
              <w:spacing w:after="0" w:line="252" w:lineRule="auto"/>
              <w:rPr>
                <w:rFonts w:ascii="Calibri" w:eastAsia="Times New Roman" w:hAnsi="Calibri" w:cs="Calibri"/>
                <w:i/>
                <w:iCs/>
                <w:color w:val="000000"/>
                <w:lang w:eastAsia="en-AU"/>
              </w:rPr>
            </w:pPr>
            <w:proofErr w:type="spellStart"/>
            <w:r w:rsidRPr="00904E35">
              <w:rPr>
                <w:rFonts w:ascii="Calibri" w:eastAsia="Times New Roman" w:hAnsi="Calibri" w:cs="Calibri"/>
                <w:i/>
                <w:iCs/>
                <w:color w:val="000000"/>
                <w:lang w:eastAsia="en-AU"/>
              </w:rPr>
              <w:t>Pseudomys</w:t>
            </w:r>
            <w:proofErr w:type="spellEnd"/>
            <w:r w:rsidRPr="00904E35">
              <w:rPr>
                <w:rFonts w:ascii="Calibri" w:eastAsia="Times New Roman" w:hAnsi="Calibri" w:cs="Calibri"/>
                <w:i/>
                <w:iCs/>
                <w:color w:val="000000"/>
                <w:lang w:eastAsia="en-AU"/>
              </w:rPr>
              <w:t xml:space="preserve"> </w:t>
            </w:r>
            <w:proofErr w:type="spellStart"/>
            <w:r w:rsidRPr="00904E35">
              <w:rPr>
                <w:rFonts w:ascii="Calibri" w:eastAsia="Times New Roman" w:hAnsi="Calibri" w:cs="Calibri"/>
                <w:i/>
                <w:iCs/>
                <w:color w:val="000000"/>
                <w:lang w:eastAsia="en-AU"/>
              </w:rPr>
              <w:t>oralis</w:t>
            </w:r>
            <w:proofErr w:type="spellEnd"/>
          </w:p>
        </w:tc>
        <w:tc>
          <w:tcPr>
            <w:tcW w:w="1417" w:type="dxa"/>
            <w:tcBorders>
              <w:top w:val="single" w:sz="4" w:space="0" w:color="auto"/>
              <w:left w:val="single" w:sz="4" w:space="0" w:color="auto"/>
              <w:bottom w:val="single" w:sz="4" w:space="0" w:color="auto"/>
              <w:right w:val="single" w:sz="4" w:space="0" w:color="auto"/>
            </w:tcBorders>
            <w:noWrap/>
          </w:tcPr>
          <w:p w14:paraId="7DE3A892" w14:textId="1A4D0A72" w:rsidR="002351A6" w:rsidRPr="00904E35" w:rsidRDefault="002351A6" w:rsidP="00BE1659">
            <w:pPr>
              <w:spacing w:after="0" w:line="252" w:lineRule="auto"/>
              <w:jc w:val="center"/>
              <w:rPr>
                <w:rFonts w:ascii="Calibri" w:eastAsia="Times New Roman" w:hAnsi="Calibri" w:cs="Calibri"/>
                <w:color w:val="000000"/>
                <w:lang w:eastAsia="en-AU"/>
              </w:rPr>
            </w:pPr>
            <w:r w:rsidRPr="00904E35">
              <w:rPr>
                <w:rFonts w:ascii="Calibri" w:eastAsia="Times New Roman" w:hAnsi="Calibri" w:cs="Calibri"/>
                <w:color w:val="000000"/>
                <w:lang w:eastAsia="en-AU"/>
              </w:rPr>
              <w:t>Endangered</w:t>
            </w:r>
          </w:p>
        </w:tc>
        <w:tc>
          <w:tcPr>
            <w:tcW w:w="1418" w:type="dxa"/>
            <w:tcBorders>
              <w:top w:val="single" w:sz="4" w:space="0" w:color="auto"/>
              <w:left w:val="nil"/>
              <w:bottom w:val="single" w:sz="4" w:space="0" w:color="auto"/>
              <w:right w:val="single" w:sz="4" w:space="0" w:color="auto"/>
            </w:tcBorders>
            <w:shd w:val="clear" w:color="auto" w:fill="auto"/>
          </w:tcPr>
          <w:p w14:paraId="14B9F01C" w14:textId="60A09527" w:rsidR="002351A6" w:rsidRPr="00904E35" w:rsidRDefault="002351A6" w:rsidP="00BE1659">
            <w:pPr>
              <w:spacing w:after="0" w:line="252" w:lineRule="auto"/>
              <w:jc w:val="center"/>
              <w:rPr>
                <w:rFonts w:ascii="Calibri" w:eastAsia="Times New Roman" w:hAnsi="Calibri" w:cs="Calibri"/>
                <w:bCs/>
                <w:color w:val="000000"/>
                <w:lang w:eastAsia="en-AU"/>
              </w:rPr>
            </w:pPr>
            <w:r w:rsidRPr="00904E35">
              <w:rPr>
                <w:rFonts w:ascii="Calibri" w:eastAsia="Times New Roman" w:hAnsi="Calibri" w:cs="Calibri"/>
                <w:bCs/>
                <w:color w:val="000000"/>
                <w:lang w:eastAsia="en-AU"/>
              </w:rPr>
              <w:t>NSW Qld</w:t>
            </w:r>
          </w:p>
        </w:tc>
      </w:tr>
      <w:tr w:rsidR="002351A6" w:rsidRPr="00904E35" w14:paraId="727D345D" w14:textId="30FC5900" w:rsidTr="00BE1659">
        <w:tc>
          <w:tcPr>
            <w:tcW w:w="3686" w:type="dxa"/>
            <w:tcBorders>
              <w:top w:val="single" w:sz="4" w:space="0" w:color="auto"/>
              <w:left w:val="single" w:sz="4" w:space="0" w:color="auto"/>
              <w:bottom w:val="single" w:sz="4" w:space="0" w:color="auto"/>
              <w:right w:val="single" w:sz="4" w:space="0" w:color="auto"/>
            </w:tcBorders>
            <w:noWrap/>
          </w:tcPr>
          <w:p w14:paraId="63F223AB" w14:textId="77777777" w:rsidR="002351A6" w:rsidRPr="00904E35" w:rsidRDefault="002351A6" w:rsidP="00BE1659">
            <w:pPr>
              <w:spacing w:after="0" w:line="252" w:lineRule="auto"/>
              <w:rPr>
                <w:rFonts w:ascii="Calibri" w:eastAsia="Times New Roman" w:hAnsi="Calibri" w:cs="Calibri"/>
                <w:color w:val="000000"/>
                <w:lang w:eastAsia="en-AU"/>
              </w:rPr>
            </w:pPr>
            <w:r w:rsidRPr="00904E35">
              <w:rPr>
                <w:rFonts w:ascii="Calibri" w:eastAsia="Times New Roman" w:hAnsi="Calibri" w:cs="Calibri"/>
                <w:color w:val="000000"/>
                <w:lang w:eastAsia="en-AU"/>
              </w:rPr>
              <w:t>Long-footed Potoroo</w:t>
            </w:r>
          </w:p>
        </w:tc>
        <w:tc>
          <w:tcPr>
            <w:tcW w:w="3686" w:type="dxa"/>
            <w:tcBorders>
              <w:top w:val="single" w:sz="4" w:space="0" w:color="auto"/>
              <w:left w:val="single" w:sz="4" w:space="0" w:color="auto"/>
              <w:bottom w:val="single" w:sz="4" w:space="0" w:color="auto"/>
              <w:right w:val="single" w:sz="4" w:space="0" w:color="auto"/>
            </w:tcBorders>
            <w:noWrap/>
          </w:tcPr>
          <w:p w14:paraId="5B4F4D82" w14:textId="77777777" w:rsidR="002351A6" w:rsidRPr="00904E35" w:rsidRDefault="002351A6" w:rsidP="00BE1659">
            <w:pPr>
              <w:spacing w:after="0" w:line="252" w:lineRule="auto"/>
              <w:rPr>
                <w:rFonts w:ascii="Calibri" w:eastAsia="Times New Roman" w:hAnsi="Calibri" w:cs="Calibri"/>
                <w:i/>
                <w:iCs/>
                <w:color w:val="000000"/>
                <w:lang w:eastAsia="en-AU"/>
              </w:rPr>
            </w:pPr>
            <w:proofErr w:type="spellStart"/>
            <w:r w:rsidRPr="00904E35">
              <w:rPr>
                <w:rFonts w:ascii="Calibri" w:eastAsia="Times New Roman" w:hAnsi="Calibri" w:cs="Calibri"/>
                <w:i/>
                <w:iCs/>
                <w:color w:val="000000"/>
                <w:lang w:eastAsia="en-AU"/>
              </w:rPr>
              <w:t>Potorous</w:t>
            </w:r>
            <w:proofErr w:type="spellEnd"/>
            <w:r w:rsidRPr="00904E35">
              <w:rPr>
                <w:rFonts w:ascii="Calibri" w:eastAsia="Times New Roman" w:hAnsi="Calibri" w:cs="Calibri"/>
                <w:i/>
                <w:iCs/>
                <w:color w:val="000000"/>
                <w:lang w:eastAsia="en-AU"/>
              </w:rPr>
              <w:t xml:space="preserve"> </w:t>
            </w:r>
            <w:proofErr w:type="spellStart"/>
            <w:r w:rsidRPr="00904E35">
              <w:rPr>
                <w:rFonts w:ascii="Calibri" w:eastAsia="Times New Roman" w:hAnsi="Calibri" w:cs="Calibri"/>
                <w:i/>
                <w:iCs/>
                <w:color w:val="000000"/>
                <w:lang w:eastAsia="en-AU"/>
              </w:rPr>
              <w:t>longipes</w:t>
            </w:r>
            <w:proofErr w:type="spellEnd"/>
          </w:p>
        </w:tc>
        <w:tc>
          <w:tcPr>
            <w:tcW w:w="1417" w:type="dxa"/>
            <w:tcBorders>
              <w:top w:val="single" w:sz="4" w:space="0" w:color="auto"/>
              <w:left w:val="single" w:sz="4" w:space="0" w:color="auto"/>
              <w:bottom w:val="single" w:sz="4" w:space="0" w:color="auto"/>
              <w:right w:val="single" w:sz="4" w:space="0" w:color="auto"/>
            </w:tcBorders>
            <w:noWrap/>
          </w:tcPr>
          <w:p w14:paraId="0C5D4DC5" w14:textId="5CD1C709" w:rsidR="002351A6" w:rsidRPr="00904E35" w:rsidRDefault="002351A6" w:rsidP="00BE1659">
            <w:pPr>
              <w:spacing w:after="0" w:line="252" w:lineRule="auto"/>
              <w:jc w:val="center"/>
              <w:rPr>
                <w:rFonts w:ascii="Calibri" w:eastAsia="Times New Roman" w:hAnsi="Calibri" w:cs="Calibri"/>
                <w:color w:val="000000"/>
                <w:lang w:eastAsia="en-AU"/>
              </w:rPr>
            </w:pPr>
            <w:r w:rsidRPr="00904E35">
              <w:rPr>
                <w:rFonts w:ascii="Calibri" w:eastAsia="Times New Roman" w:hAnsi="Calibri" w:cs="Calibri"/>
                <w:color w:val="000000"/>
                <w:lang w:eastAsia="en-AU"/>
              </w:rPr>
              <w:t>Endangered</w:t>
            </w:r>
          </w:p>
        </w:tc>
        <w:tc>
          <w:tcPr>
            <w:tcW w:w="1418" w:type="dxa"/>
            <w:tcBorders>
              <w:top w:val="single" w:sz="4" w:space="0" w:color="auto"/>
              <w:left w:val="nil"/>
              <w:bottom w:val="single" w:sz="4" w:space="0" w:color="auto"/>
              <w:right w:val="single" w:sz="4" w:space="0" w:color="auto"/>
            </w:tcBorders>
            <w:shd w:val="clear" w:color="auto" w:fill="auto"/>
          </w:tcPr>
          <w:p w14:paraId="5BEF1F2D" w14:textId="4E0F08C3" w:rsidR="002351A6" w:rsidRPr="00904E35" w:rsidRDefault="002351A6" w:rsidP="00BE1659">
            <w:pPr>
              <w:spacing w:after="0" w:line="252" w:lineRule="auto"/>
              <w:jc w:val="center"/>
              <w:rPr>
                <w:rFonts w:ascii="Calibri" w:eastAsia="Times New Roman" w:hAnsi="Calibri" w:cs="Calibri"/>
                <w:bCs/>
                <w:color w:val="000000"/>
                <w:lang w:eastAsia="en-AU"/>
              </w:rPr>
            </w:pPr>
            <w:r w:rsidRPr="00904E35">
              <w:rPr>
                <w:rFonts w:ascii="Calibri" w:eastAsia="Times New Roman" w:hAnsi="Calibri" w:cs="Calibri"/>
                <w:bCs/>
                <w:color w:val="000000"/>
                <w:lang w:eastAsia="en-AU"/>
              </w:rPr>
              <w:t>NSW Vic</w:t>
            </w:r>
          </w:p>
        </w:tc>
      </w:tr>
      <w:tr w:rsidR="002351A6" w:rsidRPr="00904E35" w14:paraId="024D1503" w14:textId="7C58A36B" w:rsidTr="00BE1659">
        <w:tc>
          <w:tcPr>
            <w:tcW w:w="3686" w:type="dxa"/>
            <w:tcBorders>
              <w:top w:val="single" w:sz="4" w:space="0" w:color="auto"/>
              <w:left w:val="single" w:sz="4" w:space="0" w:color="auto"/>
              <w:bottom w:val="single" w:sz="4" w:space="0" w:color="auto"/>
              <w:right w:val="single" w:sz="4" w:space="0" w:color="auto"/>
            </w:tcBorders>
            <w:noWrap/>
          </w:tcPr>
          <w:p w14:paraId="484EBDA9" w14:textId="77777777" w:rsidR="002351A6" w:rsidRPr="00904E35" w:rsidRDefault="002351A6" w:rsidP="00BE1659">
            <w:pPr>
              <w:spacing w:after="0" w:line="252" w:lineRule="auto"/>
              <w:rPr>
                <w:rFonts w:ascii="Calibri" w:eastAsia="Times New Roman" w:hAnsi="Calibri" w:cs="Calibri"/>
                <w:color w:val="000000"/>
                <w:lang w:eastAsia="en-AU"/>
              </w:rPr>
            </w:pPr>
            <w:r w:rsidRPr="00904E35">
              <w:rPr>
                <w:rFonts w:ascii="Calibri" w:eastAsia="Times New Roman" w:hAnsi="Calibri" w:cs="Calibri"/>
                <w:color w:val="000000"/>
                <w:lang w:eastAsia="en-AU"/>
              </w:rPr>
              <w:t>Kangaroo Island Echidna</w:t>
            </w:r>
          </w:p>
        </w:tc>
        <w:tc>
          <w:tcPr>
            <w:tcW w:w="3686" w:type="dxa"/>
            <w:tcBorders>
              <w:top w:val="single" w:sz="4" w:space="0" w:color="auto"/>
              <w:left w:val="single" w:sz="4" w:space="0" w:color="auto"/>
              <w:bottom w:val="single" w:sz="4" w:space="0" w:color="auto"/>
              <w:right w:val="single" w:sz="4" w:space="0" w:color="auto"/>
            </w:tcBorders>
            <w:noWrap/>
          </w:tcPr>
          <w:p w14:paraId="0FCEC933" w14:textId="77777777" w:rsidR="002351A6" w:rsidRPr="00904E35" w:rsidRDefault="002351A6" w:rsidP="00BE1659">
            <w:pPr>
              <w:spacing w:after="0" w:line="252" w:lineRule="auto"/>
              <w:rPr>
                <w:rFonts w:ascii="Calibri" w:eastAsia="Times New Roman" w:hAnsi="Calibri" w:cs="Calibri"/>
                <w:i/>
                <w:iCs/>
                <w:color w:val="000000"/>
                <w:lang w:eastAsia="en-AU"/>
              </w:rPr>
            </w:pPr>
            <w:r w:rsidRPr="00904E35">
              <w:rPr>
                <w:rFonts w:ascii="Calibri" w:eastAsia="Times New Roman" w:hAnsi="Calibri" w:cs="Calibri"/>
                <w:i/>
                <w:iCs/>
                <w:color w:val="000000"/>
                <w:lang w:eastAsia="en-AU"/>
              </w:rPr>
              <w:t xml:space="preserve">Tachyglossus aculeatus </w:t>
            </w:r>
            <w:proofErr w:type="spellStart"/>
            <w:r w:rsidRPr="00904E35">
              <w:rPr>
                <w:rFonts w:ascii="Calibri" w:eastAsia="Times New Roman" w:hAnsi="Calibri" w:cs="Calibri"/>
                <w:i/>
                <w:iCs/>
                <w:color w:val="000000"/>
                <w:lang w:eastAsia="en-AU"/>
              </w:rPr>
              <w:t>multiaculeatus</w:t>
            </w:r>
            <w:proofErr w:type="spellEnd"/>
          </w:p>
        </w:tc>
        <w:tc>
          <w:tcPr>
            <w:tcW w:w="1417" w:type="dxa"/>
            <w:tcBorders>
              <w:top w:val="single" w:sz="4" w:space="0" w:color="auto"/>
              <w:left w:val="single" w:sz="4" w:space="0" w:color="auto"/>
              <w:bottom w:val="single" w:sz="4" w:space="0" w:color="auto"/>
              <w:right w:val="single" w:sz="4" w:space="0" w:color="auto"/>
            </w:tcBorders>
            <w:noWrap/>
          </w:tcPr>
          <w:p w14:paraId="0B0963FA" w14:textId="44DEC4AC" w:rsidR="002351A6" w:rsidRPr="00904E35" w:rsidRDefault="002351A6" w:rsidP="00BE1659">
            <w:pPr>
              <w:spacing w:after="0" w:line="252" w:lineRule="auto"/>
              <w:jc w:val="center"/>
              <w:rPr>
                <w:rFonts w:ascii="Calibri" w:eastAsia="Times New Roman" w:hAnsi="Calibri" w:cs="Calibri"/>
                <w:color w:val="000000"/>
                <w:lang w:eastAsia="en-AU"/>
              </w:rPr>
            </w:pPr>
            <w:r w:rsidRPr="00904E35">
              <w:rPr>
                <w:rFonts w:ascii="Calibri" w:eastAsia="Times New Roman" w:hAnsi="Calibri" w:cs="Calibri"/>
                <w:color w:val="000000"/>
                <w:lang w:eastAsia="en-AU"/>
              </w:rPr>
              <w:t>Endangered</w:t>
            </w:r>
          </w:p>
        </w:tc>
        <w:tc>
          <w:tcPr>
            <w:tcW w:w="1418" w:type="dxa"/>
            <w:tcBorders>
              <w:top w:val="single" w:sz="4" w:space="0" w:color="auto"/>
              <w:left w:val="nil"/>
              <w:bottom w:val="single" w:sz="4" w:space="0" w:color="auto"/>
              <w:right w:val="single" w:sz="4" w:space="0" w:color="auto"/>
            </w:tcBorders>
            <w:shd w:val="clear" w:color="auto" w:fill="auto"/>
          </w:tcPr>
          <w:p w14:paraId="6F82391A" w14:textId="118EC55F" w:rsidR="002351A6" w:rsidRPr="00904E35" w:rsidRDefault="002351A6" w:rsidP="00BE1659">
            <w:pPr>
              <w:spacing w:after="0" w:line="252" w:lineRule="auto"/>
              <w:jc w:val="center"/>
              <w:rPr>
                <w:rFonts w:ascii="Calibri" w:eastAsia="Times New Roman" w:hAnsi="Calibri" w:cs="Calibri"/>
                <w:bCs/>
                <w:color w:val="000000"/>
                <w:lang w:eastAsia="en-AU"/>
              </w:rPr>
            </w:pPr>
            <w:r w:rsidRPr="00904E35">
              <w:rPr>
                <w:rFonts w:ascii="Calibri" w:eastAsia="Times New Roman" w:hAnsi="Calibri" w:cs="Calibri"/>
                <w:bCs/>
                <w:color w:val="000000"/>
                <w:lang w:eastAsia="en-AU"/>
              </w:rPr>
              <w:t>SA</w:t>
            </w:r>
          </w:p>
        </w:tc>
      </w:tr>
      <w:tr w:rsidR="002351A6" w:rsidRPr="00904E35" w14:paraId="3D9A9187" w14:textId="2346E4D8" w:rsidTr="00BE1659">
        <w:tc>
          <w:tcPr>
            <w:tcW w:w="3686" w:type="dxa"/>
            <w:tcBorders>
              <w:top w:val="single" w:sz="4" w:space="0" w:color="auto"/>
              <w:left w:val="single" w:sz="4" w:space="0" w:color="auto"/>
              <w:bottom w:val="single" w:sz="4" w:space="0" w:color="auto"/>
              <w:right w:val="single" w:sz="4" w:space="0" w:color="auto"/>
            </w:tcBorders>
            <w:noWrap/>
          </w:tcPr>
          <w:p w14:paraId="622BC77D" w14:textId="77777777" w:rsidR="002351A6" w:rsidRPr="00904E35" w:rsidRDefault="002351A6" w:rsidP="00BE1659">
            <w:pPr>
              <w:spacing w:after="0" w:line="252" w:lineRule="auto"/>
              <w:rPr>
                <w:rFonts w:ascii="Calibri" w:eastAsia="Times New Roman" w:hAnsi="Calibri" w:cs="Calibri"/>
                <w:color w:val="000000"/>
                <w:lang w:eastAsia="en-AU"/>
              </w:rPr>
            </w:pPr>
            <w:r w:rsidRPr="00904E35">
              <w:rPr>
                <w:rFonts w:ascii="Calibri" w:eastAsia="Times New Roman" w:hAnsi="Calibri" w:cs="Calibri"/>
                <w:color w:val="000000"/>
                <w:lang w:eastAsia="en-AU"/>
              </w:rPr>
              <w:t>Mountain Pygmy-possum</w:t>
            </w:r>
          </w:p>
        </w:tc>
        <w:tc>
          <w:tcPr>
            <w:tcW w:w="3686" w:type="dxa"/>
            <w:tcBorders>
              <w:top w:val="single" w:sz="4" w:space="0" w:color="auto"/>
              <w:left w:val="single" w:sz="4" w:space="0" w:color="auto"/>
              <w:bottom w:val="single" w:sz="4" w:space="0" w:color="auto"/>
              <w:right w:val="single" w:sz="4" w:space="0" w:color="auto"/>
            </w:tcBorders>
            <w:noWrap/>
          </w:tcPr>
          <w:p w14:paraId="4490F77B" w14:textId="77777777" w:rsidR="002351A6" w:rsidRPr="00904E35" w:rsidRDefault="002351A6" w:rsidP="00BE1659">
            <w:pPr>
              <w:spacing w:after="0" w:line="252" w:lineRule="auto"/>
              <w:rPr>
                <w:rFonts w:ascii="Calibri" w:eastAsia="Times New Roman" w:hAnsi="Calibri" w:cs="Calibri"/>
                <w:i/>
                <w:iCs/>
                <w:color w:val="000000"/>
                <w:lang w:eastAsia="en-AU"/>
              </w:rPr>
            </w:pPr>
            <w:r w:rsidRPr="00904E35">
              <w:rPr>
                <w:rFonts w:ascii="Calibri" w:eastAsia="Times New Roman" w:hAnsi="Calibri" w:cs="Calibri"/>
                <w:i/>
                <w:iCs/>
                <w:color w:val="000000"/>
                <w:lang w:eastAsia="en-AU"/>
              </w:rPr>
              <w:t xml:space="preserve">Burramys </w:t>
            </w:r>
            <w:proofErr w:type="spellStart"/>
            <w:r w:rsidRPr="00904E35">
              <w:rPr>
                <w:rFonts w:ascii="Calibri" w:eastAsia="Times New Roman" w:hAnsi="Calibri" w:cs="Calibri"/>
                <w:i/>
                <w:iCs/>
                <w:color w:val="000000"/>
                <w:lang w:eastAsia="en-AU"/>
              </w:rPr>
              <w:t>parvus</w:t>
            </w:r>
            <w:proofErr w:type="spellEnd"/>
          </w:p>
        </w:tc>
        <w:tc>
          <w:tcPr>
            <w:tcW w:w="1417" w:type="dxa"/>
            <w:tcBorders>
              <w:top w:val="single" w:sz="4" w:space="0" w:color="auto"/>
              <w:left w:val="single" w:sz="4" w:space="0" w:color="auto"/>
              <w:bottom w:val="single" w:sz="4" w:space="0" w:color="auto"/>
              <w:right w:val="single" w:sz="4" w:space="0" w:color="auto"/>
            </w:tcBorders>
            <w:noWrap/>
          </w:tcPr>
          <w:p w14:paraId="0872F7D6" w14:textId="77BCD9FF" w:rsidR="002351A6" w:rsidRPr="00904E35" w:rsidRDefault="002351A6" w:rsidP="00BE1659">
            <w:pPr>
              <w:spacing w:after="0" w:line="252" w:lineRule="auto"/>
              <w:jc w:val="center"/>
              <w:rPr>
                <w:rFonts w:ascii="Calibri" w:eastAsia="Times New Roman" w:hAnsi="Calibri" w:cs="Calibri"/>
                <w:color w:val="000000"/>
                <w:lang w:eastAsia="en-AU"/>
              </w:rPr>
            </w:pPr>
            <w:r w:rsidRPr="00904E35">
              <w:rPr>
                <w:rFonts w:ascii="Calibri" w:eastAsia="Times New Roman" w:hAnsi="Calibri" w:cs="Calibri"/>
                <w:color w:val="000000"/>
                <w:lang w:eastAsia="en-AU"/>
              </w:rPr>
              <w:t>Endangered</w:t>
            </w:r>
          </w:p>
        </w:tc>
        <w:tc>
          <w:tcPr>
            <w:tcW w:w="1418" w:type="dxa"/>
            <w:tcBorders>
              <w:top w:val="single" w:sz="4" w:space="0" w:color="auto"/>
              <w:left w:val="nil"/>
              <w:bottom w:val="single" w:sz="4" w:space="0" w:color="auto"/>
              <w:right w:val="single" w:sz="4" w:space="0" w:color="auto"/>
            </w:tcBorders>
            <w:shd w:val="clear" w:color="auto" w:fill="auto"/>
          </w:tcPr>
          <w:p w14:paraId="71C5F00F" w14:textId="1F1BFA4B" w:rsidR="002351A6" w:rsidRPr="00904E35" w:rsidRDefault="002351A6" w:rsidP="00BE1659">
            <w:pPr>
              <w:spacing w:after="0" w:line="252" w:lineRule="auto"/>
              <w:jc w:val="center"/>
              <w:rPr>
                <w:rFonts w:ascii="Calibri" w:eastAsia="Times New Roman" w:hAnsi="Calibri" w:cs="Calibri"/>
                <w:bCs/>
                <w:color w:val="000000"/>
                <w:lang w:eastAsia="en-AU"/>
              </w:rPr>
            </w:pPr>
            <w:r w:rsidRPr="00904E35">
              <w:rPr>
                <w:rFonts w:ascii="Calibri" w:eastAsia="Times New Roman" w:hAnsi="Calibri" w:cs="Calibri"/>
                <w:bCs/>
                <w:color w:val="000000"/>
                <w:lang w:eastAsia="en-AU"/>
              </w:rPr>
              <w:t>NSW Vic</w:t>
            </w:r>
          </w:p>
        </w:tc>
      </w:tr>
      <w:tr w:rsidR="002351A6" w:rsidRPr="00904E35" w14:paraId="732FDAA7" w14:textId="4666F492" w:rsidTr="00BE1659">
        <w:tc>
          <w:tcPr>
            <w:tcW w:w="3686" w:type="dxa"/>
            <w:tcBorders>
              <w:top w:val="single" w:sz="4" w:space="0" w:color="auto"/>
              <w:left w:val="single" w:sz="4" w:space="0" w:color="auto"/>
              <w:bottom w:val="single" w:sz="4" w:space="0" w:color="auto"/>
              <w:right w:val="single" w:sz="4" w:space="0" w:color="auto"/>
            </w:tcBorders>
            <w:noWrap/>
          </w:tcPr>
          <w:p w14:paraId="6DCDB824" w14:textId="77777777" w:rsidR="002351A6" w:rsidRPr="00904E35" w:rsidRDefault="002351A6" w:rsidP="00BE1659">
            <w:pPr>
              <w:spacing w:after="0" w:line="252" w:lineRule="auto"/>
              <w:rPr>
                <w:rFonts w:ascii="Calibri" w:eastAsia="Times New Roman" w:hAnsi="Calibri" w:cs="Calibri"/>
                <w:color w:val="000000"/>
                <w:lang w:eastAsia="en-AU"/>
              </w:rPr>
            </w:pPr>
            <w:r w:rsidRPr="00904E35">
              <w:rPr>
                <w:rFonts w:ascii="Calibri" w:eastAsia="Times New Roman" w:hAnsi="Calibri" w:cs="Calibri"/>
                <w:color w:val="000000"/>
                <w:lang w:eastAsia="en-AU"/>
              </w:rPr>
              <w:t>Silver-headed Antechinus</w:t>
            </w:r>
          </w:p>
        </w:tc>
        <w:tc>
          <w:tcPr>
            <w:tcW w:w="3686" w:type="dxa"/>
            <w:tcBorders>
              <w:top w:val="single" w:sz="4" w:space="0" w:color="auto"/>
              <w:left w:val="single" w:sz="4" w:space="0" w:color="auto"/>
              <w:bottom w:val="single" w:sz="4" w:space="0" w:color="auto"/>
              <w:right w:val="single" w:sz="4" w:space="0" w:color="auto"/>
            </w:tcBorders>
            <w:noWrap/>
          </w:tcPr>
          <w:p w14:paraId="081E1D97" w14:textId="77777777" w:rsidR="002351A6" w:rsidRPr="00904E35" w:rsidRDefault="002351A6" w:rsidP="00BE1659">
            <w:pPr>
              <w:spacing w:after="0" w:line="252" w:lineRule="auto"/>
              <w:rPr>
                <w:rFonts w:ascii="Calibri" w:eastAsia="Times New Roman" w:hAnsi="Calibri" w:cs="Calibri"/>
                <w:i/>
                <w:iCs/>
                <w:color w:val="000000"/>
                <w:lang w:eastAsia="en-AU"/>
              </w:rPr>
            </w:pPr>
            <w:r w:rsidRPr="00904E35">
              <w:rPr>
                <w:rFonts w:ascii="Calibri" w:eastAsia="Times New Roman" w:hAnsi="Calibri" w:cs="Calibri"/>
                <w:i/>
                <w:iCs/>
                <w:color w:val="000000"/>
                <w:lang w:eastAsia="en-AU"/>
              </w:rPr>
              <w:t xml:space="preserve">Antechinus </w:t>
            </w:r>
            <w:proofErr w:type="spellStart"/>
            <w:r w:rsidRPr="00904E35">
              <w:rPr>
                <w:rFonts w:ascii="Calibri" w:eastAsia="Times New Roman" w:hAnsi="Calibri" w:cs="Calibri"/>
                <w:i/>
                <w:iCs/>
                <w:color w:val="000000"/>
                <w:lang w:eastAsia="en-AU"/>
              </w:rPr>
              <w:t>argentus</w:t>
            </w:r>
            <w:proofErr w:type="spellEnd"/>
          </w:p>
        </w:tc>
        <w:tc>
          <w:tcPr>
            <w:tcW w:w="1417" w:type="dxa"/>
            <w:tcBorders>
              <w:top w:val="single" w:sz="4" w:space="0" w:color="auto"/>
              <w:left w:val="single" w:sz="4" w:space="0" w:color="auto"/>
              <w:bottom w:val="single" w:sz="4" w:space="0" w:color="auto"/>
              <w:right w:val="single" w:sz="4" w:space="0" w:color="auto"/>
            </w:tcBorders>
            <w:noWrap/>
          </w:tcPr>
          <w:p w14:paraId="0661DB89" w14:textId="6BD159AA" w:rsidR="002351A6" w:rsidRPr="00904E35" w:rsidRDefault="002351A6" w:rsidP="00BE1659">
            <w:pPr>
              <w:spacing w:after="0" w:line="252" w:lineRule="auto"/>
              <w:jc w:val="center"/>
              <w:rPr>
                <w:rFonts w:ascii="Calibri" w:eastAsia="Times New Roman" w:hAnsi="Calibri" w:cs="Calibri"/>
                <w:color w:val="000000"/>
                <w:lang w:eastAsia="en-AU"/>
              </w:rPr>
            </w:pPr>
            <w:r w:rsidRPr="00904E35">
              <w:rPr>
                <w:rFonts w:ascii="Calibri" w:eastAsia="Times New Roman" w:hAnsi="Calibri" w:cs="Calibri"/>
                <w:color w:val="000000"/>
                <w:lang w:eastAsia="en-AU"/>
              </w:rPr>
              <w:t>Endangered</w:t>
            </w:r>
          </w:p>
        </w:tc>
        <w:tc>
          <w:tcPr>
            <w:tcW w:w="1418" w:type="dxa"/>
            <w:tcBorders>
              <w:top w:val="single" w:sz="4" w:space="0" w:color="auto"/>
              <w:left w:val="nil"/>
              <w:bottom w:val="single" w:sz="4" w:space="0" w:color="auto"/>
              <w:right w:val="single" w:sz="4" w:space="0" w:color="auto"/>
            </w:tcBorders>
            <w:shd w:val="clear" w:color="auto" w:fill="auto"/>
          </w:tcPr>
          <w:p w14:paraId="76C163F8" w14:textId="1A858A92" w:rsidR="002351A6" w:rsidRPr="00904E35" w:rsidRDefault="002351A6" w:rsidP="00BE1659">
            <w:pPr>
              <w:spacing w:after="0" w:line="252" w:lineRule="auto"/>
              <w:jc w:val="center"/>
              <w:rPr>
                <w:rFonts w:ascii="Calibri" w:eastAsia="Times New Roman" w:hAnsi="Calibri" w:cs="Calibri"/>
                <w:bCs/>
                <w:color w:val="000000"/>
                <w:lang w:eastAsia="en-AU"/>
              </w:rPr>
            </w:pPr>
            <w:r w:rsidRPr="00904E35">
              <w:rPr>
                <w:rFonts w:ascii="Calibri" w:eastAsia="Times New Roman" w:hAnsi="Calibri" w:cs="Calibri"/>
                <w:bCs/>
                <w:color w:val="000000"/>
                <w:lang w:eastAsia="en-AU"/>
              </w:rPr>
              <w:t>Qld</w:t>
            </w:r>
          </w:p>
        </w:tc>
      </w:tr>
      <w:tr w:rsidR="002351A6" w:rsidRPr="00904E35" w14:paraId="4DF66CD5" w14:textId="59D1EB99" w:rsidTr="00BE1659">
        <w:tc>
          <w:tcPr>
            <w:tcW w:w="3686" w:type="dxa"/>
            <w:tcBorders>
              <w:top w:val="single" w:sz="4" w:space="0" w:color="auto"/>
              <w:left w:val="single" w:sz="4" w:space="0" w:color="auto"/>
              <w:bottom w:val="single" w:sz="4" w:space="0" w:color="auto"/>
              <w:right w:val="single" w:sz="4" w:space="0" w:color="auto"/>
            </w:tcBorders>
            <w:noWrap/>
          </w:tcPr>
          <w:p w14:paraId="0DE4283D" w14:textId="77777777" w:rsidR="002351A6" w:rsidRPr="00904E35" w:rsidRDefault="002351A6" w:rsidP="00BE1659">
            <w:pPr>
              <w:spacing w:after="0" w:line="252" w:lineRule="auto"/>
              <w:rPr>
                <w:rFonts w:ascii="Calibri" w:eastAsia="Times New Roman" w:hAnsi="Calibri" w:cs="Calibri"/>
                <w:color w:val="000000"/>
                <w:lang w:eastAsia="en-AU"/>
              </w:rPr>
            </w:pPr>
            <w:r w:rsidRPr="00904E35">
              <w:rPr>
                <w:rFonts w:ascii="Calibri" w:eastAsia="Times New Roman" w:hAnsi="Calibri" w:cs="Calibri"/>
                <w:color w:val="000000"/>
                <w:lang w:eastAsia="en-AU"/>
              </w:rPr>
              <w:t xml:space="preserve">Broad-toothed Rat (mainland), </w:t>
            </w:r>
            <w:proofErr w:type="spellStart"/>
            <w:r w:rsidRPr="00904E35">
              <w:rPr>
                <w:rFonts w:ascii="Calibri" w:eastAsia="Times New Roman" w:hAnsi="Calibri" w:cs="Calibri"/>
                <w:color w:val="000000"/>
                <w:lang w:eastAsia="en-AU"/>
              </w:rPr>
              <w:t>Tooarrana</w:t>
            </w:r>
            <w:proofErr w:type="spellEnd"/>
          </w:p>
        </w:tc>
        <w:tc>
          <w:tcPr>
            <w:tcW w:w="3686" w:type="dxa"/>
            <w:tcBorders>
              <w:top w:val="single" w:sz="4" w:space="0" w:color="auto"/>
              <w:left w:val="single" w:sz="4" w:space="0" w:color="auto"/>
              <w:bottom w:val="single" w:sz="4" w:space="0" w:color="auto"/>
              <w:right w:val="single" w:sz="4" w:space="0" w:color="auto"/>
            </w:tcBorders>
            <w:noWrap/>
          </w:tcPr>
          <w:p w14:paraId="04E87179" w14:textId="77777777" w:rsidR="002351A6" w:rsidRPr="00904E35" w:rsidRDefault="002351A6" w:rsidP="00BE1659">
            <w:pPr>
              <w:spacing w:after="0" w:line="252" w:lineRule="auto"/>
              <w:rPr>
                <w:rFonts w:ascii="Calibri" w:eastAsia="Times New Roman" w:hAnsi="Calibri" w:cs="Calibri"/>
                <w:i/>
                <w:iCs/>
                <w:color w:val="000000"/>
                <w:lang w:eastAsia="en-AU"/>
              </w:rPr>
            </w:pPr>
            <w:proofErr w:type="spellStart"/>
            <w:r w:rsidRPr="00904E35">
              <w:rPr>
                <w:rFonts w:ascii="Calibri" w:eastAsia="Times New Roman" w:hAnsi="Calibri" w:cs="Calibri"/>
                <w:i/>
                <w:iCs/>
                <w:color w:val="000000"/>
                <w:lang w:eastAsia="en-AU"/>
              </w:rPr>
              <w:t>Mastacomys</w:t>
            </w:r>
            <w:proofErr w:type="spellEnd"/>
            <w:r w:rsidRPr="00904E35">
              <w:rPr>
                <w:rFonts w:ascii="Calibri" w:eastAsia="Times New Roman" w:hAnsi="Calibri" w:cs="Calibri"/>
                <w:i/>
                <w:iCs/>
                <w:color w:val="000000"/>
                <w:lang w:eastAsia="en-AU"/>
              </w:rPr>
              <w:t xml:space="preserve"> </w:t>
            </w:r>
            <w:proofErr w:type="spellStart"/>
            <w:r w:rsidRPr="00904E35">
              <w:rPr>
                <w:rFonts w:ascii="Calibri" w:eastAsia="Times New Roman" w:hAnsi="Calibri" w:cs="Calibri"/>
                <w:i/>
                <w:iCs/>
                <w:color w:val="000000"/>
                <w:lang w:eastAsia="en-AU"/>
              </w:rPr>
              <w:t>fuscus</w:t>
            </w:r>
            <w:proofErr w:type="spellEnd"/>
            <w:r w:rsidRPr="00904E35">
              <w:rPr>
                <w:rFonts w:ascii="Calibri" w:eastAsia="Times New Roman" w:hAnsi="Calibri" w:cs="Calibri"/>
                <w:i/>
                <w:iCs/>
                <w:color w:val="000000"/>
                <w:lang w:eastAsia="en-AU"/>
              </w:rPr>
              <w:t xml:space="preserve"> </w:t>
            </w:r>
            <w:proofErr w:type="spellStart"/>
            <w:r w:rsidRPr="00904E35">
              <w:rPr>
                <w:rFonts w:ascii="Calibri" w:eastAsia="Times New Roman" w:hAnsi="Calibri" w:cs="Calibri"/>
                <w:i/>
                <w:iCs/>
                <w:color w:val="000000"/>
                <w:lang w:eastAsia="en-AU"/>
              </w:rPr>
              <w:t>mordicus</w:t>
            </w:r>
            <w:proofErr w:type="spellEnd"/>
          </w:p>
        </w:tc>
        <w:tc>
          <w:tcPr>
            <w:tcW w:w="1417" w:type="dxa"/>
            <w:tcBorders>
              <w:top w:val="single" w:sz="4" w:space="0" w:color="auto"/>
              <w:left w:val="single" w:sz="4" w:space="0" w:color="auto"/>
              <w:bottom w:val="single" w:sz="4" w:space="0" w:color="auto"/>
              <w:right w:val="single" w:sz="4" w:space="0" w:color="auto"/>
            </w:tcBorders>
            <w:noWrap/>
          </w:tcPr>
          <w:p w14:paraId="6455E31B" w14:textId="463C1E55" w:rsidR="002351A6" w:rsidRPr="00904E35" w:rsidRDefault="002351A6" w:rsidP="00BE1659">
            <w:pPr>
              <w:spacing w:after="0" w:line="252" w:lineRule="auto"/>
              <w:jc w:val="center"/>
              <w:rPr>
                <w:rFonts w:ascii="Calibri" w:eastAsia="Times New Roman" w:hAnsi="Calibri" w:cs="Calibri"/>
                <w:color w:val="000000"/>
                <w:lang w:eastAsia="en-AU"/>
              </w:rPr>
            </w:pPr>
            <w:r w:rsidRPr="00904E35">
              <w:rPr>
                <w:rFonts w:ascii="Calibri" w:eastAsia="Times New Roman" w:hAnsi="Calibri" w:cs="Calibri"/>
                <w:color w:val="000000"/>
                <w:lang w:eastAsia="en-AU"/>
              </w:rPr>
              <w:t>Vulnerable</w:t>
            </w:r>
          </w:p>
        </w:tc>
        <w:tc>
          <w:tcPr>
            <w:tcW w:w="1418" w:type="dxa"/>
            <w:tcBorders>
              <w:top w:val="single" w:sz="4" w:space="0" w:color="auto"/>
              <w:left w:val="nil"/>
              <w:bottom w:val="single" w:sz="4" w:space="0" w:color="auto"/>
              <w:right w:val="single" w:sz="4" w:space="0" w:color="auto"/>
            </w:tcBorders>
            <w:shd w:val="clear" w:color="auto" w:fill="auto"/>
          </w:tcPr>
          <w:p w14:paraId="65483422" w14:textId="1021D1F1" w:rsidR="002351A6" w:rsidRPr="00904E35" w:rsidRDefault="002351A6" w:rsidP="00BE1659">
            <w:pPr>
              <w:spacing w:after="0" w:line="252" w:lineRule="auto"/>
              <w:jc w:val="center"/>
              <w:rPr>
                <w:rFonts w:ascii="Calibri" w:eastAsia="Times New Roman" w:hAnsi="Calibri" w:cs="Calibri"/>
                <w:bCs/>
                <w:color w:val="000000"/>
                <w:lang w:eastAsia="en-AU"/>
              </w:rPr>
            </w:pPr>
            <w:r w:rsidRPr="00904E35">
              <w:rPr>
                <w:rFonts w:ascii="Calibri" w:eastAsia="Times New Roman" w:hAnsi="Calibri" w:cs="Calibri"/>
                <w:bCs/>
                <w:color w:val="000000"/>
                <w:lang w:eastAsia="en-AU"/>
              </w:rPr>
              <w:t>ACT NSW Vic</w:t>
            </w:r>
          </w:p>
        </w:tc>
      </w:tr>
      <w:tr w:rsidR="002351A6" w:rsidRPr="00904E35" w14:paraId="75328AED" w14:textId="452BB0D1" w:rsidTr="00BE1659">
        <w:tc>
          <w:tcPr>
            <w:tcW w:w="3686" w:type="dxa"/>
            <w:tcBorders>
              <w:top w:val="single" w:sz="4" w:space="0" w:color="auto"/>
              <w:left w:val="single" w:sz="4" w:space="0" w:color="auto"/>
              <w:bottom w:val="single" w:sz="4" w:space="0" w:color="auto"/>
              <w:right w:val="single" w:sz="4" w:space="0" w:color="auto"/>
            </w:tcBorders>
            <w:noWrap/>
          </w:tcPr>
          <w:p w14:paraId="01BA020C" w14:textId="77777777" w:rsidR="002351A6" w:rsidRPr="00904E35" w:rsidRDefault="002351A6" w:rsidP="00BE1659">
            <w:pPr>
              <w:spacing w:after="0" w:line="252" w:lineRule="auto"/>
              <w:rPr>
                <w:rFonts w:ascii="Calibri" w:eastAsia="Times New Roman" w:hAnsi="Calibri" w:cs="Calibri"/>
                <w:color w:val="000000"/>
                <w:lang w:eastAsia="en-AU"/>
              </w:rPr>
            </w:pPr>
            <w:r w:rsidRPr="00904E35">
              <w:rPr>
                <w:rFonts w:ascii="Calibri" w:eastAsia="Times New Roman" w:hAnsi="Calibri" w:cs="Calibri"/>
                <w:color w:val="000000"/>
                <w:lang w:eastAsia="en-AU"/>
              </w:rPr>
              <w:t xml:space="preserve">Smoky Mouse, </w:t>
            </w:r>
            <w:proofErr w:type="spellStart"/>
            <w:r w:rsidRPr="00904E35">
              <w:rPr>
                <w:rFonts w:ascii="Calibri" w:eastAsia="Times New Roman" w:hAnsi="Calibri" w:cs="Calibri"/>
                <w:color w:val="000000"/>
                <w:lang w:eastAsia="en-AU"/>
              </w:rPr>
              <w:t>Konoom</w:t>
            </w:r>
            <w:proofErr w:type="spellEnd"/>
          </w:p>
        </w:tc>
        <w:tc>
          <w:tcPr>
            <w:tcW w:w="3686" w:type="dxa"/>
            <w:tcBorders>
              <w:top w:val="single" w:sz="4" w:space="0" w:color="auto"/>
              <w:left w:val="single" w:sz="4" w:space="0" w:color="auto"/>
              <w:bottom w:val="single" w:sz="4" w:space="0" w:color="auto"/>
              <w:right w:val="single" w:sz="4" w:space="0" w:color="auto"/>
            </w:tcBorders>
            <w:noWrap/>
          </w:tcPr>
          <w:p w14:paraId="57ED3198" w14:textId="77777777" w:rsidR="002351A6" w:rsidRPr="00904E35" w:rsidRDefault="002351A6" w:rsidP="00BE1659">
            <w:pPr>
              <w:spacing w:after="0" w:line="252" w:lineRule="auto"/>
              <w:rPr>
                <w:rFonts w:ascii="Calibri" w:eastAsia="Times New Roman" w:hAnsi="Calibri" w:cs="Calibri"/>
                <w:i/>
                <w:iCs/>
                <w:color w:val="000000"/>
                <w:lang w:eastAsia="en-AU"/>
              </w:rPr>
            </w:pPr>
            <w:proofErr w:type="spellStart"/>
            <w:r w:rsidRPr="00904E35">
              <w:rPr>
                <w:rFonts w:ascii="Calibri" w:eastAsia="Times New Roman" w:hAnsi="Calibri" w:cs="Calibri"/>
                <w:i/>
                <w:iCs/>
                <w:color w:val="000000"/>
                <w:lang w:eastAsia="en-AU"/>
              </w:rPr>
              <w:t>Pseudomys</w:t>
            </w:r>
            <w:proofErr w:type="spellEnd"/>
            <w:r w:rsidRPr="00904E35">
              <w:rPr>
                <w:rFonts w:ascii="Calibri" w:eastAsia="Times New Roman" w:hAnsi="Calibri" w:cs="Calibri"/>
                <w:i/>
                <w:iCs/>
                <w:color w:val="000000"/>
                <w:lang w:eastAsia="en-AU"/>
              </w:rPr>
              <w:t xml:space="preserve"> </w:t>
            </w:r>
            <w:proofErr w:type="spellStart"/>
            <w:r w:rsidRPr="00904E35">
              <w:rPr>
                <w:rFonts w:ascii="Calibri" w:eastAsia="Times New Roman" w:hAnsi="Calibri" w:cs="Calibri"/>
                <w:i/>
                <w:iCs/>
                <w:color w:val="000000"/>
                <w:lang w:eastAsia="en-AU"/>
              </w:rPr>
              <w:t>fumeus</w:t>
            </w:r>
            <w:proofErr w:type="spellEnd"/>
          </w:p>
        </w:tc>
        <w:tc>
          <w:tcPr>
            <w:tcW w:w="1417" w:type="dxa"/>
            <w:tcBorders>
              <w:top w:val="single" w:sz="4" w:space="0" w:color="auto"/>
              <w:left w:val="single" w:sz="4" w:space="0" w:color="auto"/>
              <w:bottom w:val="single" w:sz="4" w:space="0" w:color="auto"/>
              <w:right w:val="single" w:sz="4" w:space="0" w:color="auto"/>
            </w:tcBorders>
            <w:noWrap/>
          </w:tcPr>
          <w:p w14:paraId="419466A4" w14:textId="26A1AC95" w:rsidR="002351A6" w:rsidRPr="00904E35" w:rsidRDefault="002351A6" w:rsidP="00BE1659">
            <w:pPr>
              <w:spacing w:after="0" w:line="252" w:lineRule="auto"/>
              <w:jc w:val="center"/>
              <w:rPr>
                <w:rFonts w:ascii="Calibri" w:eastAsia="Times New Roman" w:hAnsi="Calibri" w:cs="Calibri"/>
                <w:color w:val="000000"/>
                <w:lang w:eastAsia="en-AU"/>
              </w:rPr>
            </w:pPr>
            <w:r w:rsidRPr="00904E35">
              <w:rPr>
                <w:rFonts w:ascii="Calibri" w:eastAsia="Times New Roman" w:hAnsi="Calibri" w:cs="Calibri"/>
                <w:color w:val="000000"/>
                <w:lang w:eastAsia="en-AU"/>
              </w:rPr>
              <w:t>Endangered</w:t>
            </w:r>
          </w:p>
        </w:tc>
        <w:tc>
          <w:tcPr>
            <w:tcW w:w="1418" w:type="dxa"/>
            <w:tcBorders>
              <w:top w:val="single" w:sz="4" w:space="0" w:color="auto"/>
              <w:left w:val="nil"/>
              <w:bottom w:val="single" w:sz="4" w:space="0" w:color="auto"/>
              <w:right w:val="single" w:sz="4" w:space="0" w:color="auto"/>
            </w:tcBorders>
            <w:shd w:val="clear" w:color="auto" w:fill="auto"/>
          </w:tcPr>
          <w:p w14:paraId="382B1566" w14:textId="383F2BBF" w:rsidR="002351A6" w:rsidRPr="00904E35" w:rsidRDefault="002351A6" w:rsidP="00BE1659">
            <w:pPr>
              <w:spacing w:after="0" w:line="252" w:lineRule="auto"/>
              <w:jc w:val="center"/>
              <w:rPr>
                <w:rFonts w:ascii="Calibri" w:eastAsia="Times New Roman" w:hAnsi="Calibri" w:cs="Calibri"/>
                <w:bCs/>
                <w:color w:val="000000"/>
                <w:lang w:eastAsia="en-AU"/>
              </w:rPr>
            </w:pPr>
            <w:r w:rsidRPr="00904E35">
              <w:rPr>
                <w:rFonts w:ascii="Calibri" w:eastAsia="Times New Roman" w:hAnsi="Calibri" w:cs="Calibri"/>
                <w:bCs/>
                <w:color w:val="000000"/>
                <w:lang w:eastAsia="en-AU"/>
              </w:rPr>
              <w:t>ACT NSW Vic</w:t>
            </w:r>
          </w:p>
        </w:tc>
      </w:tr>
      <w:tr w:rsidR="002351A6" w:rsidRPr="00904E35" w14:paraId="1367AD54" w14:textId="16EB4532" w:rsidTr="00BE1659">
        <w:tc>
          <w:tcPr>
            <w:tcW w:w="3686" w:type="dxa"/>
            <w:tcBorders>
              <w:top w:val="single" w:sz="4" w:space="0" w:color="auto"/>
              <w:left w:val="single" w:sz="4" w:space="0" w:color="auto"/>
              <w:bottom w:val="single" w:sz="4" w:space="0" w:color="auto"/>
              <w:right w:val="single" w:sz="4" w:space="0" w:color="auto"/>
            </w:tcBorders>
            <w:noWrap/>
          </w:tcPr>
          <w:p w14:paraId="2F088EC6" w14:textId="1CDF4BCC" w:rsidR="002351A6" w:rsidRPr="00904E35" w:rsidRDefault="002351A6" w:rsidP="00BE1659">
            <w:pPr>
              <w:spacing w:after="0" w:line="252" w:lineRule="auto"/>
              <w:rPr>
                <w:rFonts w:ascii="Calibri" w:eastAsia="Times New Roman" w:hAnsi="Calibri" w:cs="Calibri"/>
                <w:color w:val="000000"/>
                <w:lang w:eastAsia="en-AU"/>
              </w:rPr>
            </w:pPr>
            <w:r w:rsidRPr="00904E35">
              <w:rPr>
                <w:rFonts w:ascii="Calibri" w:eastAsia="Times New Roman" w:hAnsi="Calibri" w:cs="Calibri"/>
                <w:color w:val="000000"/>
                <w:lang w:eastAsia="en-AU"/>
              </w:rPr>
              <w:t>Koala</w:t>
            </w:r>
            <w:r w:rsidR="00165383" w:rsidRPr="00904E35">
              <w:rPr>
                <w:rFonts w:ascii="Calibri" w:eastAsia="Times New Roman" w:hAnsi="Calibri" w:cs="Calibri"/>
                <w:color w:val="000000"/>
                <w:lang w:eastAsia="en-AU"/>
              </w:rPr>
              <w:t xml:space="preserve"> </w:t>
            </w:r>
            <w:r w:rsidR="00165383" w:rsidRPr="00904E35">
              <w:rPr>
                <w:rFonts w:ascii="Calibri" w:eastAsia="Times New Roman" w:hAnsi="Calibri" w:cs="Calibri"/>
                <w:iCs/>
                <w:color w:val="000000"/>
                <w:lang w:eastAsia="en-AU"/>
              </w:rPr>
              <w:t>(combined populations of Qld, NSW, ACT)</w:t>
            </w:r>
          </w:p>
        </w:tc>
        <w:tc>
          <w:tcPr>
            <w:tcW w:w="3686" w:type="dxa"/>
            <w:tcBorders>
              <w:top w:val="single" w:sz="4" w:space="0" w:color="auto"/>
              <w:left w:val="single" w:sz="4" w:space="0" w:color="auto"/>
              <w:bottom w:val="single" w:sz="4" w:space="0" w:color="auto"/>
              <w:right w:val="single" w:sz="4" w:space="0" w:color="auto"/>
            </w:tcBorders>
            <w:noWrap/>
          </w:tcPr>
          <w:p w14:paraId="765A1253" w14:textId="59336E92" w:rsidR="002351A6" w:rsidRPr="00904E35" w:rsidRDefault="002351A6" w:rsidP="00BE1659">
            <w:pPr>
              <w:spacing w:after="0" w:line="252" w:lineRule="auto"/>
              <w:rPr>
                <w:rFonts w:ascii="Calibri" w:eastAsia="Times New Roman" w:hAnsi="Calibri" w:cs="Calibri"/>
                <w:i/>
                <w:iCs/>
                <w:color w:val="000000"/>
                <w:lang w:eastAsia="en-AU"/>
              </w:rPr>
            </w:pPr>
            <w:r w:rsidRPr="00904E35">
              <w:rPr>
                <w:rFonts w:ascii="Calibri" w:eastAsia="Times New Roman" w:hAnsi="Calibri" w:cs="Calibri"/>
                <w:i/>
                <w:iCs/>
                <w:color w:val="000000"/>
                <w:lang w:eastAsia="en-AU"/>
              </w:rPr>
              <w:t xml:space="preserve">Phascolarctos </w:t>
            </w:r>
            <w:proofErr w:type="spellStart"/>
            <w:r w:rsidRPr="00904E35">
              <w:rPr>
                <w:rFonts w:ascii="Calibri" w:eastAsia="Times New Roman" w:hAnsi="Calibri" w:cs="Calibri"/>
                <w:i/>
                <w:iCs/>
                <w:color w:val="000000"/>
                <w:lang w:eastAsia="en-AU"/>
              </w:rPr>
              <w:t>cinereus</w:t>
            </w:r>
            <w:proofErr w:type="spellEnd"/>
            <w:r w:rsidRPr="00904E35">
              <w:rPr>
                <w:rFonts w:ascii="Calibri" w:eastAsia="Times New Roman" w:hAnsi="Calibri" w:cs="Calibri"/>
                <w:i/>
                <w:iCs/>
                <w:color w:val="000000"/>
                <w:lang w:eastAsia="en-AU"/>
              </w:rPr>
              <w:t xml:space="preserve"> </w:t>
            </w:r>
            <w:r w:rsidRPr="00904E35">
              <w:rPr>
                <w:rFonts w:ascii="Calibri" w:eastAsia="Times New Roman" w:hAnsi="Calibri" w:cs="Calibri"/>
                <w:iCs/>
                <w:color w:val="000000"/>
                <w:lang w:eastAsia="en-AU"/>
              </w:rPr>
              <w:t>(combined populations of Qld, NSW, ACT)</w:t>
            </w:r>
          </w:p>
        </w:tc>
        <w:tc>
          <w:tcPr>
            <w:tcW w:w="1417" w:type="dxa"/>
            <w:tcBorders>
              <w:top w:val="single" w:sz="4" w:space="0" w:color="auto"/>
              <w:left w:val="single" w:sz="4" w:space="0" w:color="auto"/>
              <w:bottom w:val="single" w:sz="4" w:space="0" w:color="auto"/>
              <w:right w:val="single" w:sz="4" w:space="0" w:color="auto"/>
            </w:tcBorders>
            <w:noWrap/>
          </w:tcPr>
          <w:p w14:paraId="787DF688" w14:textId="308B6F32" w:rsidR="002351A6" w:rsidRPr="00904E35" w:rsidRDefault="002351A6" w:rsidP="00BE1659">
            <w:pPr>
              <w:spacing w:after="0" w:line="252" w:lineRule="auto"/>
              <w:jc w:val="center"/>
              <w:rPr>
                <w:rFonts w:ascii="Calibri" w:eastAsia="Times New Roman" w:hAnsi="Calibri" w:cs="Calibri"/>
                <w:color w:val="000000"/>
                <w:lang w:eastAsia="en-AU"/>
              </w:rPr>
            </w:pPr>
            <w:r w:rsidRPr="00904E35">
              <w:rPr>
                <w:rFonts w:ascii="Calibri" w:eastAsia="Times New Roman" w:hAnsi="Calibri" w:cs="Calibri"/>
                <w:color w:val="000000"/>
                <w:lang w:eastAsia="en-AU"/>
              </w:rPr>
              <w:t>Vulnerable</w:t>
            </w:r>
          </w:p>
        </w:tc>
        <w:tc>
          <w:tcPr>
            <w:tcW w:w="1418" w:type="dxa"/>
            <w:tcBorders>
              <w:top w:val="single" w:sz="4" w:space="0" w:color="auto"/>
              <w:left w:val="nil"/>
              <w:bottom w:val="single" w:sz="4" w:space="0" w:color="auto"/>
              <w:right w:val="single" w:sz="4" w:space="0" w:color="auto"/>
            </w:tcBorders>
            <w:shd w:val="clear" w:color="auto" w:fill="auto"/>
          </w:tcPr>
          <w:p w14:paraId="5ACA5359" w14:textId="0AD8FE51" w:rsidR="002351A6" w:rsidRPr="00904E35" w:rsidRDefault="002351A6" w:rsidP="00BE1659">
            <w:pPr>
              <w:spacing w:after="0" w:line="252" w:lineRule="auto"/>
              <w:jc w:val="center"/>
              <w:rPr>
                <w:rFonts w:ascii="Calibri" w:eastAsia="Times New Roman" w:hAnsi="Calibri" w:cs="Calibri"/>
                <w:bCs/>
                <w:color w:val="000000"/>
                <w:lang w:eastAsia="en-AU"/>
              </w:rPr>
            </w:pPr>
            <w:r w:rsidRPr="00904E35">
              <w:rPr>
                <w:rFonts w:ascii="Calibri" w:eastAsia="Times New Roman" w:hAnsi="Calibri" w:cs="Calibri"/>
                <w:bCs/>
                <w:color w:val="000000"/>
                <w:lang w:eastAsia="en-AU"/>
              </w:rPr>
              <w:t>ACT NSW Qld</w:t>
            </w:r>
          </w:p>
        </w:tc>
      </w:tr>
      <w:tr w:rsidR="002351A6" w:rsidRPr="00904E35" w14:paraId="499E8B3A" w14:textId="1CD68606" w:rsidTr="00BE1659">
        <w:tc>
          <w:tcPr>
            <w:tcW w:w="3686" w:type="dxa"/>
            <w:tcBorders>
              <w:top w:val="single" w:sz="4" w:space="0" w:color="auto"/>
              <w:left w:val="single" w:sz="4" w:space="0" w:color="auto"/>
              <w:bottom w:val="single" w:sz="4" w:space="0" w:color="auto"/>
              <w:right w:val="single" w:sz="4" w:space="0" w:color="auto"/>
            </w:tcBorders>
            <w:noWrap/>
          </w:tcPr>
          <w:p w14:paraId="0B7134FA" w14:textId="77777777" w:rsidR="002351A6" w:rsidRPr="00904E35" w:rsidRDefault="002351A6" w:rsidP="00BE1659">
            <w:pPr>
              <w:spacing w:after="0" w:line="252" w:lineRule="auto"/>
              <w:rPr>
                <w:rFonts w:ascii="Calibri" w:eastAsia="Times New Roman" w:hAnsi="Calibri" w:cs="Calibri"/>
                <w:color w:val="000000"/>
                <w:lang w:eastAsia="en-AU"/>
              </w:rPr>
            </w:pPr>
            <w:r w:rsidRPr="00904E35">
              <w:rPr>
                <w:rFonts w:ascii="Calibri" w:eastAsia="Times New Roman" w:hAnsi="Calibri" w:cs="Calibri"/>
                <w:color w:val="000000"/>
                <w:lang w:eastAsia="en-AU"/>
              </w:rPr>
              <w:t>Parma Wallaby</w:t>
            </w:r>
          </w:p>
        </w:tc>
        <w:tc>
          <w:tcPr>
            <w:tcW w:w="3686" w:type="dxa"/>
            <w:tcBorders>
              <w:top w:val="single" w:sz="4" w:space="0" w:color="auto"/>
              <w:left w:val="single" w:sz="4" w:space="0" w:color="auto"/>
              <w:bottom w:val="single" w:sz="4" w:space="0" w:color="auto"/>
              <w:right w:val="single" w:sz="4" w:space="0" w:color="auto"/>
            </w:tcBorders>
            <w:noWrap/>
          </w:tcPr>
          <w:p w14:paraId="110A1CE9" w14:textId="77777777" w:rsidR="002351A6" w:rsidRPr="00904E35" w:rsidRDefault="002351A6" w:rsidP="00BE1659">
            <w:pPr>
              <w:spacing w:after="0" w:line="252" w:lineRule="auto"/>
              <w:rPr>
                <w:rFonts w:ascii="Calibri" w:eastAsia="Times New Roman" w:hAnsi="Calibri" w:cs="Calibri"/>
                <w:i/>
                <w:iCs/>
                <w:color w:val="000000"/>
                <w:lang w:eastAsia="en-AU"/>
              </w:rPr>
            </w:pPr>
            <w:proofErr w:type="spellStart"/>
            <w:r w:rsidRPr="00904E35">
              <w:rPr>
                <w:rFonts w:ascii="Calibri" w:eastAsia="Times New Roman" w:hAnsi="Calibri" w:cs="Calibri"/>
                <w:i/>
                <w:iCs/>
                <w:color w:val="000000"/>
                <w:lang w:eastAsia="en-AU"/>
              </w:rPr>
              <w:t>Notomacropus</w:t>
            </w:r>
            <w:proofErr w:type="spellEnd"/>
            <w:r w:rsidRPr="00904E35">
              <w:rPr>
                <w:rFonts w:ascii="Calibri" w:eastAsia="Times New Roman" w:hAnsi="Calibri" w:cs="Calibri"/>
                <w:i/>
                <w:iCs/>
                <w:color w:val="000000"/>
                <w:lang w:eastAsia="en-AU"/>
              </w:rPr>
              <w:t xml:space="preserve"> </w:t>
            </w:r>
            <w:proofErr w:type="spellStart"/>
            <w:r w:rsidRPr="00904E35">
              <w:rPr>
                <w:rFonts w:ascii="Calibri" w:eastAsia="Times New Roman" w:hAnsi="Calibri" w:cs="Calibri"/>
                <w:i/>
                <w:iCs/>
                <w:color w:val="000000"/>
                <w:lang w:eastAsia="en-AU"/>
              </w:rPr>
              <w:t>parma</w:t>
            </w:r>
            <w:proofErr w:type="spellEnd"/>
          </w:p>
        </w:tc>
        <w:tc>
          <w:tcPr>
            <w:tcW w:w="1417" w:type="dxa"/>
            <w:tcBorders>
              <w:top w:val="single" w:sz="4" w:space="0" w:color="auto"/>
              <w:left w:val="single" w:sz="4" w:space="0" w:color="auto"/>
              <w:bottom w:val="single" w:sz="4" w:space="0" w:color="auto"/>
              <w:right w:val="single" w:sz="4" w:space="0" w:color="auto"/>
            </w:tcBorders>
            <w:noWrap/>
          </w:tcPr>
          <w:p w14:paraId="4C03D210" w14:textId="45D4E7A3" w:rsidR="002351A6" w:rsidRPr="00904E35" w:rsidRDefault="002351A6" w:rsidP="00BE1659">
            <w:pPr>
              <w:spacing w:after="0" w:line="252" w:lineRule="auto"/>
              <w:jc w:val="center"/>
              <w:rPr>
                <w:rFonts w:ascii="Calibri" w:eastAsia="Times New Roman" w:hAnsi="Calibri" w:cs="Calibri"/>
                <w:color w:val="000000"/>
                <w:lang w:eastAsia="en-AU"/>
              </w:rPr>
            </w:pPr>
            <w:r w:rsidRPr="00904E35">
              <w:rPr>
                <w:rFonts w:ascii="Calibri" w:eastAsia="Times New Roman" w:hAnsi="Calibri" w:cs="Calibri"/>
                <w:color w:val="000000"/>
                <w:lang w:eastAsia="en-AU"/>
              </w:rPr>
              <w:t>-</w:t>
            </w:r>
          </w:p>
        </w:tc>
        <w:tc>
          <w:tcPr>
            <w:tcW w:w="1418" w:type="dxa"/>
            <w:tcBorders>
              <w:top w:val="single" w:sz="4" w:space="0" w:color="auto"/>
              <w:left w:val="nil"/>
              <w:bottom w:val="single" w:sz="4" w:space="0" w:color="auto"/>
              <w:right w:val="single" w:sz="4" w:space="0" w:color="auto"/>
            </w:tcBorders>
            <w:shd w:val="clear" w:color="auto" w:fill="auto"/>
          </w:tcPr>
          <w:p w14:paraId="6CE04DF2" w14:textId="6395D273" w:rsidR="002351A6" w:rsidRPr="00904E35" w:rsidRDefault="002351A6" w:rsidP="00BE1659">
            <w:pPr>
              <w:spacing w:after="0" w:line="252" w:lineRule="auto"/>
              <w:jc w:val="center"/>
              <w:rPr>
                <w:rFonts w:ascii="Calibri" w:eastAsia="Times New Roman" w:hAnsi="Calibri" w:cs="Calibri"/>
                <w:bCs/>
                <w:color w:val="000000"/>
                <w:lang w:eastAsia="en-AU"/>
              </w:rPr>
            </w:pPr>
            <w:r w:rsidRPr="00904E35">
              <w:rPr>
                <w:rFonts w:ascii="Calibri" w:eastAsia="Times New Roman" w:hAnsi="Calibri" w:cs="Calibri"/>
                <w:bCs/>
                <w:color w:val="000000"/>
                <w:lang w:eastAsia="en-AU"/>
              </w:rPr>
              <w:t>NSW Qld</w:t>
            </w:r>
          </w:p>
        </w:tc>
      </w:tr>
      <w:tr w:rsidR="002351A6" w:rsidRPr="00904E35" w14:paraId="3FB68BC9" w14:textId="3311F2BB" w:rsidTr="00BE1659">
        <w:tc>
          <w:tcPr>
            <w:tcW w:w="3686" w:type="dxa"/>
            <w:tcBorders>
              <w:top w:val="single" w:sz="4" w:space="0" w:color="auto"/>
              <w:left w:val="single" w:sz="4" w:space="0" w:color="auto"/>
              <w:bottom w:val="single" w:sz="4" w:space="0" w:color="auto"/>
              <w:right w:val="single" w:sz="4" w:space="0" w:color="auto"/>
            </w:tcBorders>
            <w:noWrap/>
          </w:tcPr>
          <w:p w14:paraId="624FFA9F" w14:textId="77777777" w:rsidR="002351A6" w:rsidRPr="00904E35" w:rsidRDefault="002351A6" w:rsidP="00BE1659">
            <w:pPr>
              <w:spacing w:after="0" w:line="252" w:lineRule="auto"/>
              <w:rPr>
                <w:rFonts w:ascii="Calibri" w:eastAsia="Times New Roman" w:hAnsi="Calibri" w:cs="Calibri"/>
                <w:color w:val="000000"/>
                <w:lang w:eastAsia="en-AU"/>
              </w:rPr>
            </w:pPr>
            <w:r w:rsidRPr="00904E35">
              <w:rPr>
                <w:rFonts w:ascii="Calibri" w:eastAsia="Times New Roman" w:hAnsi="Calibri" w:cs="Calibri"/>
                <w:color w:val="000000"/>
                <w:lang w:eastAsia="en-AU"/>
              </w:rPr>
              <w:t>Yellow-bellied Glider</w:t>
            </w:r>
          </w:p>
        </w:tc>
        <w:tc>
          <w:tcPr>
            <w:tcW w:w="3686" w:type="dxa"/>
            <w:tcBorders>
              <w:top w:val="single" w:sz="4" w:space="0" w:color="auto"/>
              <w:left w:val="single" w:sz="4" w:space="0" w:color="auto"/>
              <w:bottom w:val="single" w:sz="4" w:space="0" w:color="auto"/>
              <w:right w:val="single" w:sz="4" w:space="0" w:color="auto"/>
            </w:tcBorders>
            <w:noWrap/>
          </w:tcPr>
          <w:p w14:paraId="314E9BB3" w14:textId="77777777" w:rsidR="002351A6" w:rsidRPr="00904E35" w:rsidRDefault="002351A6" w:rsidP="00BE1659">
            <w:pPr>
              <w:spacing w:after="0" w:line="252" w:lineRule="auto"/>
              <w:rPr>
                <w:rFonts w:ascii="Calibri" w:eastAsia="Times New Roman" w:hAnsi="Calibri" w:cs="Calibri"/>
                <w:i/>
                <w:iCs/>
                <w:color w:val="000000"/>
                <w:lang w:eastAsia="en-AU"/>
              </w:rPr>
            </w:pPr>
            <w:r w:rsidRPr="00904E35">
              <w:rPr>
                <w:rFonts w:ascii="Calibri" w:eastAsia="Times New Roman" w:hAnsi="Calibri" w:cs="Calibri"/>
                <w:i/>
                <w:iCs/>
                <w:color w:val="000000"/>
                <w:lang w:eastAsia="en-AU"/>
              </w:rPr>
              <w:t xml:space="preserve">Petaurus </w:t>
            </w:r>
            <w:proofErr w:type="spellStart"/>
            <w:r w:rsidRPr="00904E35">
              <w:rPr>
                <w:rFonts w:ascii="Calibri" w:eastAsia="Times New Roman" w:hAnsi="Calibri" w:cs="Calibri"/>
                <w:i/>
                <w:iCs/>
                <w:color w:val="000000"/>
                <w:lang w:eastAsia="en-AU"/>
              </w:rPr>
              <w:t>australis</w:t>
            </w:r>
            <w:proofErr w:type="spellEnd"/>
          </w:p>
        </w:tc>
        <w:tc>
          <w:tcPr>
            <w:tcW w:w="1417" w:type="dxa"/>
            <w:tcBorders>
              <w:top w:val="single" w:sz="4" w:space="0" w:color="auto"/>
              <w:left w:val="single" w:sz="4" w:space="0" w:color="auto"/>
              <w:bottom w:val="single" w:sz="4" w:space="0" w:color="auto"/>
              <w:right w:val="single" w:sz="4" w:space="0" w:color="auto"/>
            </w:tcBorders>
            <w:noWrap/>
          </w:tcPr>
          <w:p w14:paraId="2FB7F81F" w14:textId="59B30D75" w:rsidR="002351A6" w:rsidRPr="00904E35" w:rsidRDefault="002351A6" w:rsidP="00BE1659">
            <w:pPr>
              <w:spacing w:after="0" w:line="252" w:lineRule="auto"/>
              <w:jc w:val="center"/>
              <w:rPr>
                <w:rFonts w:ascii="Calibri" w:eastAsia="Times New Roman" w:hAnsi="Calibri" w:cs="Calibri"/>
                <w:color w:val="000000"/>
                <w:lang w:eastAsia="en-AU"/>
              </w:rPr>
            </w:pPr>
            <w:r w:rsidRPr="00904E35">
              <w:rPr>
                <w:rFonts w:ascii="Calibri" w:eastAsia="Times New Roman" w:hAnsi="Calibri" w:cs="Calibri"/>
                <w:color w:val="000000"/>
                <w:lang w:eastAsia="en-AU"/>
              </w:rPr>
              <w:t>-</w:t>
            </w:r>
          </w:p>
        </w:tc>
        <w:tc>
          <w:tcPr>
            <w:tcW w:w="1418" w:type="dxa"/>
            <w:tcBorders>
              <w:top w:val="single" w:sz="4" w:space="0" w:color="auto"/>
              <w:left w:val="nil"/>
              <w:bottom w:val="single" w:sz="4" w:space="0" w:color="auto"/>
              <w:right w:val="single" w:sz="4" w:space="0" w:color="auto"/>
            </w:tcBorders>
            <w:shd w:val="clear" w:color="auto" w:fill="auto"/>
          </w:tcPr>
          <w:p w14:paraId="5299C580" w14:textId="53539677" w:rsidR="002351A6" w:rsidRPr="00904E35" w:rsidRDefault="002351A6" w:rsidP="00BE1659">
            <w:pPr>
              <w:spacing w:after="0" w:line="252" w:lineRule="auto"/>
              <w:jc w:val="center"/>
              <w:rPr>
                <w:rFonts w:ascii="Calibri" w:eastAsia="Times New Roman" w:hAnsi="Calibri" w:cs="Calibri"/>
                <w:bCs/>
                <w:color w:val="000000"/>
                <w:lang w:eastAsia="en-AU"/>
              </w:rPr>
            </w:pPr>
            <w:r w:rsidRPr="00904E35">
              <w:rPr>
                <w:rFonts w:ascii="Calibri" w:eastAsia="Times New Roman" w:hAnsi="Calibri" w:cs="Calibri"/>
                <w:bCs/>
                <w:color w:val="000000"/>
                <w:lang w:eastAsia="en-AU"/>
              </w:rPr>
              <w:t>NSW Qld SA Vic</w:t>
            </w:r>
          </w:p>
        </w:tc>
      </w:tr>
      <w:tr w:rsidR="002351A6" w:rsidRPr="00904E35" w14:paraId="12921836" w14:textId="730500E8" w:rsidTr="00BE1659">
        <w:tc>
          <w:tcPr>
            <w:tcW w:w="3686" w:type="dxa"/>
            <w:tcBorders>
              <w:top w:val="single" w:sz="4" w:space="0" w:color="auto"/>
              <w:left w:val="single" w:sz="4" w:space="0" w:color="auto"/>
              <w:bottom w:val="single" w:sz="4" w:space="0" w:color="auto"/>
              <w:right w:val="single" w:sz="4" w:space="0" w:color="auto"/>
            </w:tcBorders>
            <w:noWrap/>
          </w:tcPr>
          <w:p w14:paraId="591D85A5" w14:textId="77777777" w:rsidR="002351A6" w:rsidRPr="00904E35" w:rsidRDefault="002351A6" w:rsidP="00BE1659">
            <w:pPr>
              <w:spacing w:after="0" w:line="252" w:lineRule="auto"/>
              <w:rPr>
                <w:rFonts w:ascii="Calibri" w:eastAsia="Times New Roman" w:hAnsi="Calibri" w:cs="Calibri"/>
                <w:color w:val="000000"/>
                <w:lang w:eastAsia="en-AU"/>
              </w:rPr>
            </w:pPr>
            <w:r w:rsidRPr="00904E35">
              <w:rPr>
                <w:rFonts w:ascii="Calibri" w:eastAsia="Times New Roman" w:hAnsi="Calibri" w:cs="Calibri"/>
                <w:color w:val="000000"/>
                <w:lang w:eastAsia="en-AU"/>
              </w:rPr>
              <w:lastRenderedPageBreak/>
              <w:t>Greater Glider</w:t>
            </w:r>
          </w:p>
        </w:tc>
        <w:tc>
          <w:tcPr>
            <w:tcW w:w="3686" w:type="dxa"/>
            <w:tcBorders>
              <w:top w:val="single" w:sz="4" w:space="0" w:color="auto"/>
              <w:left w:val="single" w:sz="4" w:space="0" w:color="auto"/>
              <w:bottom w:val="single" w:sz="4" w:space="0" w:color="auto"/>
              <w:right w:val="single" w:sz="4" w:space="0" w:color="auto"/>
            </w:tcBorders>
            <w:noWrap/>
          </w:tcPr>
          <w:p w14:paraId="5C9CECCC" w14:textId="77777777" w:rsidR="002351A6" w:rsidRPr="00904E35" w:rsidRDefault="002351A6" w:rsidP="00BE1659">
            <w:pPr>
              <w:spacing w:after="0" w:line="252" w:lineRule="auto"/>
              <w:rPr>
                <w:rFonts w:ascii="Calibri" w:eastAsia="Times New Roman" w:hAnsi="Calibri" w:cs="Calibri"/>
                <w:i/>
                <w:iCs/>
                <w:color w:val="000000"/>
                <w:lang w:eastAsia="en-AU"/>
              </w:rPr>
            </w:pPr>
            <w:proofErr w:type="spellStart"/>
            <w:r w:rsidRPr="00904E35">
              <w:rPr>
                <w:rFonts w:ascii="Calibri" w:eastAsia="Times New Roman" w:hAnsi="Calibri" w:cs="Calibri"/>
                <w:i/>
                <w:iCs/>
                <w:color w:val="000000"/>
                <w:lang w:eastAsia="en-AU"/>
              </w:rPr>
              <w:t>Petauroides</w:t>
            </w:r>
            <w:proofErr w:type="spellEnd"/>
            <w:r w:rsidRPr="00904E35">
              <w:rPr>
                <w:rFonts w:ascii="Calibri" w:eastAsia="Times New Roman" w:hAnsi="Calibri" w:cs="Calibri"/>
                <w:i/>
                <w:iCs/>
                <w:color w:val="000000"/>
                <w:lang w:eastAsia="en-AU"/>
              </w:rPr>
              <w:t xml:space="preserve"> </w:t>
            </w:r>
            <w:proofErr w:type="spellStart"/>
            <w:r w:rsidRPr="00904E35">
              <w:rPr>
                <w:rFonts w:ascii="Calibri" w:eastAsia="Times New Roman" w:hAnsi="Calibri" w:cs="Calibri"/>
                <w:i/>
                <w:iCs/>
                <w:color w:val="000000"/>
                <w:lang w:eastAsia="en-AU"/>
              </w:rPr>
              <w:t>volans</w:t>
            </w:r>
            <w:proofErr w:type="spellEnd"/>
          </w:p>
        </w:tc>
        <w:tc>
          <w:tcPr>
            <w:tcW w:w="1417" w:type="dxa"/>
            <w:tcBorders>
              <w:top w:val="single" w:sz="4" w:space="0" w:color="auto"/>
              <w:left w:val="single" w:sz="4" w:space="0" w:color="auto"/>
              <w:bottom w:val="single" w:sz="4" w:space="0" w:color="auto"/>
              <w:right w:val="single" w:sz="4" w:space="0" w:color="auto"/>
            </w:tcBorders>
            <w:noWrap/>
          </w:tcPr>
          <w:p w14:paraId="0B35307E" w14:textId="535BD4A6" w:rsidR="002351A6" w:rsidRPr="00904E35" w:rsidRDefault="002351A6" w:rsidP="00BE1659">
            <w:pPr>
              <w:spacing w:after="0" w:line="252" w:lineRule="auto"/>
              <w:jc w:val="center"/>
              <w:rPr>
                <w:rFonts w:ascii="Calibri" w:eastAsia="Times New Roman" w:hAnsi="Calibri" w:cs="Calibri"/>
                <w:color w:val="000000"/>
                <w:lang w:eastAsia="en-AU"/>
              </w:rPr>
            </w:pPr>
            <w:r w:rsidRPr="00904E35">
              <w:rPr>
                <w:rFonts w:ascii="Calibri" w:eastAsia="Times New Roman" w:hAnsi="Calibri" w:cs="Calibri"/>
                <w:color w:val="000000"/>
                <w:lang w:eastAsia="en-AU"/>
              </w:rPr>
              <w:t>Vulnerable</w:t>
            </w:r>
          </w:p>
        </w:tc>
        <w:tc>
          <w:tcPr>
            <w:tcW w:w="1418" w:type="dxa"/>
            <w:tcBorders>
              <w:top w:val="single" w:sz="4" w:space="0" w:color="auto"/>
              <w:left w:val="nil"/>
              <w:bottom w:val="single" w:sz="4" w:space="0" w:color="auto"/>
              <w:right w:val="single" w:sz="4" w:space="0" w:color="auto"/>
            </w:tcBorders>
            <w:shd w:val="clear" w:color="auto" w:fill="auto"/>
          </w:tcPr>
          <w:p w14:paraId="2200BF51" w14:textId="48C03563" w:rsidR="002351A6" w:rsidRPr="00904E35" w:rsidRDefault="002351A6" w:rsidP="00BE1659">
            <w:pPr>
              <w:spacing w:after="0" w:line="252" w:lineRule="auto"/>
              <w:jc w:val="center"/>
              <w:rPr>
                <w:rFonts w:ascii="Calibri" w:eastAsia="Times New Roman" w:hAnsi="Calibri" w:cs="Calibri"/>
                <w:bCs/>
                <w:color w:val="000000"/>
                <w:lang w:eastAsia="en-AU"/>
              </w:rPr>
            </w:pPr>
            <w:r w:rsidRPr="00904E35">
              <w:rPr>
                <w:rFonts w:ascii="Calibri" w:eastAsia="Times New Roman" w:hAnsi="Calibri" w:cs="Calibri"/>
                <w:bCs/>
                <w:color w:val="000000"/>
                <w:lang w:eastAsia="en-AU"/>
              </w:rPr>
              <w:t>ACT NSW Qld Vic</w:t>
            </w:r>
          </w:p>
        </w:tc>
      </w:tr>
      <w:tr w:rsidR="002351A6" w:rsidRPr="00904E35" w14:paraId="5E9C304D" w14:textId="54E127D0" w:rsidTr="00BE1659">
        <w:tc>
          <w:tcPr>
            <w:tcW w:w="3686" w:type="dxa"/>
            <w:tcBorders>
              <w:top w:val="single" w:sz="4" w:space="0" w:color="auto"/>
              <w:left w:val="single" w:sz="4" w:space="0" w:color="auto"/>
              <w:bottom w:val="single" w:sz="4" w:space="0" w:color="auto"/>
              <w:right w:val="single" w:sz="4" w:space="0" w:color="auto"/>
            </w:tcBorders>
            <w:noWrap/>
          </w:tcPr>
          <w:p w14:paraId="09B77935" w14:textId="77777777" w:rsidR="002351A6" w:rsidRPr="00904E35" w:rsidRDefault="002351A6" w:rsidP="00BE1659">
            <w:pPr>
              <w:spacing w:after="0" w:line="252" w:lineRule="auto"/>
              <w:rPr>
                <w:rFonts w:ascii="Calibri" w:eastAsia="Times New Roman" w:hAnsi="Calibri" w:cs="Calibri"/>
                <w:color w:val="000000"/>
                <w:lang w:eastAsia="en-AU"/>
              </w:rPr>
            </w:pPr>
            <w:r w:rsidRPr="00904E35">
              <w:rPr>
                <w:rFonts w:ascii="Calibri" w:eastAsia="Times New Roman" w:hAnsi="Calibri" w:cs="Calibri"/>
                <w:color w:val="000000"/>
                <w:lang w:eastAsia="en-AU"/>
              </w:rPr>
              <w:t>Brush-tailed Rock-wallaby</w:t>
            </w:r>
          </w:p>
        </w:tc>
        <w:tc>
          <w:tcPr>
            <w:tcW w:w="3686" w:type="dxa"/>
            <w:tcBorders>
              <w:top w:val="single" w:sz="4" w:space="0" w:color="auto"/>
              <w:left w:val="single" w:sz="4" w:space="0" w:color="auto"/>
              <w:bottom w:val="single" w:sz="4" w:space="0" w:color="auto"/>
              <w:right w:val="single" w:sz="4" w:space="0" w:color="auto"/>
            </w:tcBorders>
            <w:noWrap/>
          </w:tcPr>
          <w:p w14:paraId="5EB19276" w14:textId="77777777" w:rsidR="002351A6" w:rsidRPr="00904E35" w:rsidRDefault="002351A6" w:rsidP="00BE1659">
            <w:pPr>
              <w:spacing w:after="0" w:line="252" w:lineRule="auto"/>
              <w:rPr>
                <w:rFonts w:ascii="Calibri" w:eastAsia="Times New Roman" w:hAnsi="Calibri" w:cs="Calibri"/>
                <w:i/>
                <w:iCs/>
                <w:color w:val="000000"/>
                <w:lang w:eastAsia="en-AU"/>
              </w:rPr>
            </w:pPr>
            <w:proofErr w:type="spellStart"/>
            <w:r w:rsidRPr="00904E35">
              <w:rPr>
                <w:rFonts w:ascii="Calibri" w:eastAsia="Times New Roman" w:hAnsi="Calibri" w:cs="Calibri"/>
                <w:i/>
                <w:iCs/>
                <w:color w:val="000000"/>
                <w:lang w:eastAsia="en-AU"/>
              </w:rPr>
              <w:t>Petrogale</w:t>
            </w:r>
            <w:proofErr w:type="spellEnd"/>
            <w:r w:rsidRPr="00904E35">
              <w:rPr>
                <w:rFonts w:ascii="Calibri" w:eastAsia="Times New Roman" w:hAnsi="Calibri" w:cs="Calibri"/>
                <w:i/>
                <w:iCs/>
                <w:color w:val="000000"/>
                <w:lang w:eastAsia="en-AU"/>
              </w:rPr>
              <w:t xml:space="preserve"> </w:t>
            </w:r>
            <w:proofErr w:type="spellStart"/>
            <w:r w:rsidRPr="00904E35">
              <w:rPr>
                <w:rFonts w:ascii="Calibri" w:eastAsia="Times New Roman" w:hAnsi="Calibri" w:cs="Calibri"/>
                <w:i/>
                <w:iCs/>
                <w:color w:val="000000"/>
                <w:lang w:eastAsia="en-AU"/>
              </w:rPr>
              <w:t>penicillata</w:t>
            </w:r>
            <w:proofErr w:type="spellEnd"/>
          </w:p>
        </w:tc>
        <w:tc>
          <w:tcPr>
            <w:tcW w:w="1417" w:type="dxa"/>
            <w:tcBorders>
              <w:top w:val="single" w:sz="4" w:space="0" w:color="auto"/>
              <w:left w:val="single" w:sz="4" w:space="0" w:color="auto"/>
              <w:bottom w:val="single" w:sz="4" w:space="0" w:color="auto"/>
              <w:right w:val="single" w:sz="4" w:space="0" w:color="auto"/>
            </w:tcBorders>
            <w:noWrap/>
          </w:tcPr>
          <w:p w14:paraId="5D4C9926" w14:textId="7F647C0E" w:rsidR="002351A6" w:rsidRPr="00904E35" w:rsidRDefault="002351A6" w:rsidP="00BE1659">
            <w:pPr>
              <w:spacing w:after="0" w:line="252" w:lineRule="auto"/>
              <w:jc w:val="center"/>
              <w:rPr>
                <w:rFonts w:ascii="Calibri" w:eastAsia="Times New Roman" w:hAnsi="Calibri" w:cs="Calibri"/>
                <w:color w:val="000000"/>
                <w:lang w:eastAsia="en-AU"/>
              </w:rPr>
            </w:pPr>
            <w:r w:rsidRPr="00904E35">
              <w:rPr>
                <w:rFonts w:ascii="Calibri" w:eastAsia="Times New Roman" w:hAnsi="Calibri" w:cs="Calibri"/>
                <w:color w:val="000000"/>
                <w:lang w:eastAsia="en-AU"/>
              </w:rPr>
              <w:t>Vulnerable</w:t>
            </w:r>
          </w:p>
        </w:tc>
        <w:tc>
          <w:tcPr>
            <w:tcW w:w="1418" w:type="dxa"/>
            <w:tcBorders>
              <w:top w:val="single" w:sz="4" w:space="0" w:color="auto"/>
              <w:left w:val="nil"/>
              <w:bottom w:val="single" w:sz="4" w:space="0" w:color="auto"/>
              <w:right w:val="single" w:sz="4" w:space="0" w:color="auto"/>
            </w:tcBorders>
            <w:shd w:val="clear" w:color="auto" w:fill="auto"/>
          </w:tcPr>
          <w:p w14:paraId="5CC12FE0" w14:textId="5110F375" w:rsidR="002351A6" w:rsidRPr="00904E35" w:rsidRDefault="002351A6" w:rsidP="00BE1659">
            <w:pPr>
              <w:spacing w:after="0" w:line="252" w:lineRule="auto"/>
              <w:jc w:val="center"/>
              <w:rPr>
                <w:rFonts w:ascii="Calibri" w:eastAsia="Times New Roman" w:hAnsi="Calibri" w:cs="Calibri"/>
                <w:bCs/>
                <w:color w:val="000000"/>
                <w:lang w:eastAsia="en-AU"/>
              </w:rPr>
            </w:pPr>
            <w:r w:rsidRPr="00904E35">
              <w:rPr>
                <w:rFonts w:ascii="Calibri" w:eastAsia="Times New Roman" w:hAnsi="Calibri" w:cs="Calibri"/>
                <w:bCs/>
                <w:color w:val="000000"/>
                <w:lang w:eastAsia="en-AU"/>
              </w:rPr>
              <w:t>NSW Qld Vic</w:t>
            </w:r>
          </w:p>
        </w:tc>
      </w:tr>
      <w:tr w:rsidR="002351A6" w:rsidRPr="00904E35" w14:paraId="775D2C99" w14:textId="35927458" w:rsidTr="00BE1659">
        <w:tc>
          <w:tcPr>
            <w:tcW w:w="3686" w:type="dxa"/>
            <w:tcBorders>
              <w:top w:val="single" w:sz="4" w:space="0" w:color="auto"/>
              <w:left w:val="single" w:sz="4" w:space="0" w:color="auto"/>
              <w:bottom w:val="single" w:sz="4" w:space="0" w:color="auto"/>
              <w:right w:val="single" w:sz="4" w:space="0" w:color="auto"/>
            </w:tcBorders>
            <w:noWrap/>
          </w:tcPr>
          <w:p w14:paraId="28F5F096" w14:textId="77777777" w:rsidR="002351A6" w:rsidRPr="00904E35" w:rsidRDefault="002351A6" w:rsidP="00BE1659">
            <w:pPr>
              <w:spacing w:after="0" w:line="252" w:lineRule="auto"/>
              <w:rPr>
                <w:rFonts w:ascii="Calibri" w:eastAsia="Times New Roman" w:hAnsi="Calibri" w:cs="Calibri"/>
                <w:color w:val="000000"/>
                <w:lang w:eastAsia="en-AU"/>
              </w:rPr>
            </w:pPr>
            <w:r w:rsidRPr="00904E35">
              <w:rPr>
                <w:rFonts w:ascii="Calibri" w:eastAsia="Times New Roman" w:hAnsi="Calibri" w:cs="Calibri"/>
                <w:color w:val="000000"/>
                <w:lang w:eastAsia="en-AU"/>
              </w:rPr>
              <w:t>Long-nosed Potoroo (SE Mainland)</w:t>
            </w:r>
          </w:p>
        </w:tc>
        <w:tc>
          <w:tcPr>
            <w:tcW w:w="3686" w:type="dxa"/>
            <w:tcBorders>
              <w:top w:val="single" w:sz="4" w:space="0" w:color="auto"/>
              <w:left w:val="single" w:sz="4" w:space="0" w:color="auto"/>
              <w:bottom w:val="single" w:sz="4" w:space="0" w:color="auto"/>
              <w:right w:val="single" w:sz="4" w:space="0" w:color="auto"/>
            </w:tcBorders>
            <w:noWrap/>
          </w:tcPr>
          <w:p w14:paraId="7E1B7292" w14:textId="77777777" w:rsidR="002351A6" w:rsidRPr="00904E35" w:rsidRDefault="002351A6" w:rsidP="00BE1659">
            <w:pPr>
              <w:spacing w:after="0" w:line="252" w:lineRule="auto"/>
              <w:rPr>
                <w:rFonts w:ascii="Calibri" w:eastAsia="Times New Roman" w:hAnsi="Calibri" w:cs="Calibri"/>
                <w:i/>
                <w:iCs/>
                <w:color w:val="000000"/>
                <w:lang w:eastAsia="en-AU"/>
              </w:rPr>
            </w:pPr>
            <w:proofErr w:type="spellStart"/>
            <w:r w:rsidRPr="00904E35">
              <w:rPr>
                <w:rFonts w:ascii="Calibri" w:eastAsia="Times New Roman" w:hAnsi="Calibri" w:cs="Calibri"/>
                <w:i/>
                <w:iCs/>
                <w:color w:val="000000"/>
                <w:lang w:eastAsia="en-AU"/>
              </w:rPr>
              <w:t>Potorous</w:t>
            </w:r>
            <w:proofErr w:type="spellEnd"/>
            <w:r w:rsidRPr="00904E35">
              <w:rPr>
                <w:rFonts w:ascii="Calibri" w:eastAsia="Times New Roman" w:hAnsi="Calibri" w:cs="Calibri"/>
                <w:i/>
                <w:iCs/>
                <w:color w:val="000000"/>
                <w:lang w:eastAsia="en-AU"/>
              </w:rPr>
              <w:t xml:space="preserve"> </w:t>
            </w:r>
            <w:proofErr w:type="spellStart"/>
            <w:r w:rsidRPr="00904E35">
              <w:rPr>
                <w:rFonts w:ascii="Calibri" w:eastAsia="Times New Roman" w:hAnsi="Calibri" w:cs="Calibri"/>
                <w:i/>
                <w:iCs/>
                <w:color w:val="000000"/>
                <w:lang w:eastAsia="en-AU"/>
              </w:rPr>
              <w:t>tridactylus</w:t>
            </w:r>
            <w:proofErr w:type="spellEnd"/>
            <w:r w:rsidRPr="00904E35">
              <w:rPr>
                <w:rFonts w:ascii="Calibri" w:eastAsia="Times New Roman" w:hAnsi="Calibri" w:cs="Calibri"/>
                <w:i/>
                <w:iCs/>
                <w:color w:val="000000"/>
                <w:lang w:eastAsia="en-AU"/>
              </w:rPr>
              <w:t xml:space="preserve"> </w:t>
            </w:r>
            <w:proofErr w:type="spellStart"/>
            <w:r w:rsidRPr="00904E35">
              <w:rPr>
                <w:rFonts w:ascii="Calibri" w:eastAsia="Times New Roman" w:hAnsi="Calibri" w:cs="Calibri"/>
                <w:i/>
                <w:iCs/>
                <w:color w:val="000000"/>
                <w:lang w:eastAsia="en-AU"/>
              </w:rPr>
              <w:t>tridactylus</w:t>
            </w:r>
            <w:proofErr w:type="spellEnd"/>
          </w:p>
        </w:tc>
        <w:tc>
          <w:tcPr>
            <w:tcW w:w="1417" w:type="dxa"/>
            <w:tcBorders>
              <w:top w:val="single" w:sz="4" w:space="0" w:color="auto"/>
              <w:left w:val="single" w:sz="4" w:space="0" w:color="auto"/>
              <w:bottom w:val="single" w:sz="4" w:space="0" w:color="auto"/>
              <w:right w:val="single" w:sz="4" w:space="0" w:color="auto"/>
            </w:tcBorders>
            <w:noWrap/>
          </w:tcPr>
          <w:p w14:paraId="7E074133" w14:textId="642077A2" w:rsidR="002351A6" w:rsidRPr="00904E35" w:rsidRDefault="002351A6" w:rsidP="00BE1659">
            <w:pPr>
              <w:spacing w:after="0" w:line="252" w:lineRule="auto"/>
              <w:jc w:val="center"/>
              <w:rPr>
                <w:rFonts w:ascii="Calibri" w:eastAsia="Times New Roman" w:hAnsi="Calibri" w:cs="Calibri"/>
                <w:color w:val="000000"/>
                <w:lang w:eastAsia="en-AU"/>
              </w:rPr>
            </w:pPr>
            <w:r w:rsidRPr="00904E35">
              <w:rPr>
                <w:rFonts w:ascii="Calibri" w:eastAsia="Times New Roman" w:hAnsi="Calibri" w:cs="Calibri"/>
                <w:color w:val="000000"/>
                <w:lang w:eastAsia="en-AU"/>
              </w:rPr>
              <w:t>Vulnerable</w:t>
            </w:r>
          </w:p>
        </w:tc>
        <w:tc>
          <w:tcPr>
            <w:tcW w:w="1418" w:type="dxa"/>
            <w:tcBorders>
              <w:top w:val="single" w:sz="4" w:space="0" w:color="auto"/>
              <w:left w:val="nil"/>
              <w:bottom w:val="single" w:sz="4" w:space="0" w:color="auto"/>
              <w:right w:val="single" w:sz="4" w:space="0" w:color="auto"/>
            </w:tcBorders>
            <w:shd w:val="clear" w:color="auto" w:fill="auto"/>
          </w:tcPr>
          <w:p w14:paraId="4E861FF2" w14:textId="6A7E0C3C" w:rsidR="002351A6" w:rsidRPr="00904E35" w:rsidRDefault="002351A6" w:rsidP="00BE1659">
            <w:pPr>
              <w:spacing w:after="0" w:line="252" w:lineRule="auto"/>
              <w:jc w:val="center"/>
              <w:rPr>
                <w:rFonts w:ascii="Calibri" w:eastAsia="Times New Roman" w:hAnsi="Calibri" w:cs="Calibri"/>
                <w:bCs/>
                <w:color w:val="000000"/>
                <w:lang w:eastAsia="en-AU"/>
              </w:rPr>
            </w:pPr>
            <w:r w:rsidRPr="00904E35">
              <w:rPr>
                <w:rFonts w:ascii="Calibri" w:eastAsia="Times New Roman" w:hAnsi="Calibri" w:cs="Calibri"/>
                <w:bCs/>
                <w:color w:val="000000"/>
                <w:lang w:eastAsia="en-AU"/>
              </w:rPr>
              <w:t>NSW Qld SA Vic</w:t>
            </w:r>
          </w:p>
        </w:tc>
      </w:tr>
      <w:tr w:rsidR="002351A6" w:rsidRPr="00904E35" w14:paraId="5A2EB167" w14:textId="460CE322" w:rsidTr="00BE1659">
        <w:tc>
          <w:tcPr>
            <w:tcW w:w="3686" w:type="dxa"/>
            <w:tcBorders>
              <w:top w:val="single" w:sz="4" w:space="0" w:color="auto"/>
              <w:left w:val="single" w:sz="4" w:space="0" w:color="auto"/>
              <w:bottom w:val="single" w:sz="4" w:space="0" w:color="auto"/>
              <w:right w:val="single" w:sz="4" w:space="0" w:color="auto"/>
            </w:tcBorders>
            <w:noWrap/>
          </w:tcPr>
          <w:p w14:paraId="4C84D926" w14:textId="77777777" w:rsidR="002351A6" w:rsidRPr="00904E35" w:rsidRDefault="002351A6" w:rsidP="00BE1659">
            <w:pPr>
              <w:spacing w:after="0" w:line="252" w:lineRule="auto"/>
              <w:rPr>
                <w:rFonts w:ascii="Calibri" w:eastAsia="Times New Roman" w:hAnsi="Calibri" w:cs="Calibri"/>
                <w:color w:val="000000"/>
                <w:lang w:eastAsia="en-AU"/>
              </w:rPr>
            </w:pPr>
            <w:r w:rsidRPr="00904E35">
              <w:rPr>
                <w:rFonts w:ascii="Calibri" w:eastAsia="Times New Roman" w:hAnsi="Calibri" w:cs="Calibri"/>
                <w:color w:val="000000"/>
                <w:lang w:eastAsia="en-AU"/>
              </w:rPr>
              <w:t>Spot-tailed Quoll, Spotted-tail Quoll, Tiger Quoll</w:t>
            </w:r>
          </w:p>
        </w:tc>
        <w:tc>
          <w:tcPr>
            <w:tcW w:w="3686" w:type="dxa"/>
            <w:tcBorders>
              <w:top w:val="single" w:sz="4" w:space="0" w:color="auto"/>
              <w:left w:val="single" w:sz="4" w:space="0" w:color="auto"/>
              <w:bottom w:val="single" w:sz="4" w:space="0" w:color="auto"/>
              <w:right w:val="single" w:sz="4" w:space="0" w:color="auto"/>
            </w:tcBorders>
            <w:noWrap/>
          </w:tcPr>
          <w:p w14:paraId="1F8B727B" w14:textId="53FC35E8" w:rsidR="002351A6" w:rsidRPr="00904E35" w:rsidRDefault="002351A6" w:rsidP="00BE1659">
            <w:pPr>
              <w:spacing w:after="0" w:line="252" w:lineRule="auto"/>
              <w:rPr>
                <w:rFonts w:ascii="Calibri" w:eastAsia="Times New Roman" w:hAnsi="Calibri" w:cs="Calibri"/>
                <w:i/>
                <w:iCs/>
                <w:color w:val="000000"/>
                <w:lang w:eastAsia="en-AU"/>
              </w:rPr>
            </w:pPr>
            <w:proofErr w:type="spellStart"/>
            <w:r w:rsidRPr="00904E35">
              <w:rPr>
                <w:rFonts w:ascii="Calibri" w:eastAsia="Times New Roman" w:hAnsi="Calibri" w:cs="Calibri"/>
                <w:i/>
                <w:iCs/>
                <w:color w:val="000000"/>
                <w:lang w:eastAsia="en-AU"/>
              </w:rPr>
              <w:t>Dasyurus</w:t>
            </w:r>
            <w:proofErr w:type="spellEnd"/>
            <w:r w:rsidRPr="00904E35">
              <w:rPr>
                <w:rFonts w:ascii="Calibri" w:eastAsia="Times New Roman" w:hAnsi="Calibri" w:cs="Calibri"/>
                <w:i/>
                <w:iCs/>
                <w:color w:val="000000"/>
                <w:lang w:eastAsia="en-AU"/>
              </w:rPr>
              <w:t xml:space="preserve"> maculatus </w:t>
            </w:r>
            <w:proofErr w:type="spellStart"/>
            <w:r w:rsidRPr="00904E35">
              <w:rPr>
                <w:rFonts w:ascii="Calibri" w:eastAsia="Times New Roman" w:hAnsi="Calibri" w:cs="Calibri"/>
                <w:i/>
                <w:iCs/>
                <w:color w:val="000000"/>
                <w:lang w:eastAsia="en-AU"/>
              </w:rPr>
              <w:t>maculatus</w:t>
            </w:r>
            <w:proofErr w:type="spellEnd"/>
            <w:r w:rsidRPr="00904E35">
              <w:rPr>
                <w:rFonts w:ascii="Calibri" w:eastAsia="Times New Roman" w:hAnsi="Calibri" w:cs="Calibri"/>
                <w:i/>
                <w:iCs/>
                <w:color w:val="000000"/>
                <w:lang w:eastAsia="en-AU"/>
              </w:rPr>
              <w:t xml:space="preserve"> </w:t>
            </w:r>
            <w:r w:rsidRPr="00904E35">
              <w:rPr>
                <w:rFonts w:ascii="Calibri" w:eastAsia="Times New Roman" w:hAnsi="Calibri" w:cs="Calibri"/>
                <w:iCs/>
                <w:color w:val="000000"/>
                <w:lang w:eastAsia="en-AU"/>
              </w:rPr>
              <w:t>(S</w:t>
            </w:r>
            <w:r w:rsidR="00E67BF7" w:rsidRPr="00904E35">
              <w:rPr>
                <w:rFonts w:ascii="Calibri" w:eastAsia="Times New Roman" w:hAnsi="Calibri" w:cs="Calibri"/>
                <w:iCs/>
                <w:color w:val="000000"/>
                <w:lang w:eastAsia="en-AU"/>
              </w:rPr>
              <w:t>outh-east</w:t>
            </w:r>
            <w:r w:rsidRPr="00904E35">
              <w:rPr>
                <w:rFonts w:ascii="Calibri" w:eastAsia="Times New Roman" w:hAnsi="Calibri" w:cs="Calibri"/>
                <w:iCs/>
                <w:color w:val="000000"/>
                <w:lang w:eastAsia="en-AU"/>
              </w:rPr>
              <w:t> mainland population)</w:t>
            </w:r>
          </w:p>
        </w:tc>
        <w:tc>
          <w:tcPr>
            <w:tcW w:w="1417" w:type="dxa"/>
            <w:tcBorders>
              <w:top w:val="single" w:sz="4" w:space="0" w:color="auto"/>
              <w:left w:val="single" w:sz="4" w:space="0" w:color="auto"/>
              <w:bottom w:val="single" w:sz="4" w:space="0" w:color="auto"/>
              <w:right w:val="single" w:sz="4" w:space="0" w:color="auto"/>
            </w:tcBorders>
            <w:noWrap/>
          </w:tcPr>
          <w:p w14:paraId="43B38CD5" w14:textId="594380E5" w:rsidR="002351A6" w:rsidRPr="00904E35" w:rsidRDefault="002351A6" w:rsidP="00BE1659">
            <w:pPr>
              <w:spacing w:after="0" w:line="252" w:lineRule="auto"/>
              <w:jc w:val="center"/>
              <w:rPr>
                <w:rFonts w:ascii="Calibri" w:eastAsia="Times New Roman" w:hAnsi="Calibri" w:cs="Calibri"/>
                <w:color w:val="000000"/>
                <w:lang w:eastAsia="en-AU"/>
              </w:rPr>
            </w:pPr>
            <w:r w:rsidRPr="00904E35">
              <w:rPr>
                <w:rFonts w:ascii="Calibri" w:eastAsia="Times New Roman" w:hAnsi="Calibri" w:cs="Calibri"/>
                <w:color w:val="000000"/>
                <w:lang w:eastAsia="en-AU"/>
              </w:rPr>
              <w:t>Endangered</w:t>
            </w:r>
          </w:p>
        </w:tc>
        <w:tc>
          <w:tcPr>
            <w:tcW w:w="1418" w:type="dxa"/>
            <w:tcBorders>
              <w:top w:val="single" w:sz="4" w:space="0" w:color="auto"/>
              <w:left w:val="nil"/>
              <w:bottom w:val="single" w:sz="4" w:space="0" w:color="auto"/>
              <w:right w:val="single" w:sz="4" w:space="0" w:color="auto"/>
            </w:tcBorders>
            <w:shd w:val="clear" w:color="auto" w:fill="auto"/>
          </w:tcPr>
          <w:p w14:paraId="77725A6D" w14:textId="3CBEDC7A" w:rsidR="002351A6" w:rsidRPr="00904E35" w:rsidRDefault="002351A6" w:rsidP="00BE1659">
            <w:pPr>
              <w:spacing w:after="0" w:line="252" w:lineRule="auto"/>
              <w:jc w:val="center"/>
              <w:rPr>
                <w:rFonts w:ascii="Calibri" w:eastAsia="Times New Roman" w:hAnsi="Calibri" w:cs="Calibri"/>
                <w:bCs/>
                <w:color w:val="000000"/>
                <w:lang w:eastAsia="en-AU"/>
              </w:rPr>
            </w:pPr>
            <w:r w:rsidRPr="00904E35">
              <w:rPr>
                <w:rFonts w:ascii="Calibri" w:eastAsia="Times New Roman" w:hAnsi="Calibri" w:cs="Calibri"/>
                <w:bCs/>
                <w:color w:val="000000"/>
                <w:lang w:eastAsia="en-AU"/>
              </w:rPr>
              <w:t>ACT NSW Qld Vic</w:t>
            </w:r>
          </w:p>
        </w:tc>
      </w:tr>
      <w:tr w:rsidR="002351A6" w:rsidRPr="00904E35" w14:paraId="1DF92D1F" w14:textId="0343B990" w:rsidTr="00BE1659">
        <w:tc>
          <w:tcPr>
            <w:tcW w:w="3686" w:type="dxa"/>
            <w:tcBorders>
              <w:top w:val="single" w:sz="4" w:space="0" w:color="auto"/>
              <w:left w:val="single" w:sz="4" w:space="0" w:color="auto"/>
              <w:bottom w:val="single" w:sz="4" w:space="0" w:color="auto"/>
              <w:right w:val="single" w:sz="4" w:space="0" w:color="auto"/>
            </w:tcBorders>
            <w:noWrap/>
          </w:tcPr>
          <w:p w14:paraId="4C589715" w14:textId="77777777" w:rsidR="002351A6" w:rsidRPr="00904E35" w:rsidRDefault="002351A6" w:rsidP="00BE1659">
            <w:pPr>
              <w:spacing w:after="0" w:line="252" w:lineRule="auto"/>
              <w:rPr>
                <w:rFonts w:ascii="Calibri" w:eastAsia="Times New Roman" w:hAnsi="Calibri" w:cs="Calibri"/>
                <w:color w:val="000000"/>
                <w:lang w:eastAsia="en-AU"/>
              </w:rPr>
            </w:pPr>
            <w:r w:rsidRPr="00904E35">
              <w:rPr>
                <w:rFonts w:ascii="Calibri" w:eastAsia="Times New Roman" w:hAnsi="Calibri" w:cs="Calibri"/>
                <w:color w:val="000000"/>
                <w:lang w:eastAsia="en-AU"/>
              </w:rPr>
              <w:t xml:space="preserve">New Holland Mouse, </w:t>
            </w:r>
            <w:proofErr w:type="spellStart"/>
            <w:r w:rsidRPr="00904E35">
              <w:rPr>
                <w:rFonts w:ascii="Calibri" w:eastAsia="Times New Roman" w:hAnsi="Calibri" w:cs="Calibri"/>
                <w:color w:val="000000"/>
                <w:lang w:eastAsia="en-AU"/>
              </w:rPr>
              <w:t>Pookila</w:t>
            </w:r>
            <w:proofErr w:type="spellEnd"/>
          </w:p>
        </w:tc>
        <w:tc>
          <w:tcPr>
            <w:tcW w:w="3686" w:type="dxa"/>
            <w:tcBorders>
              <w:top w:val="single" w:sz="4" w:space="0" w:color="auto"/>
              <w:left w:val="single" w:sz="4" w:space="0" w:color="auto"/>
              <w:bottom w:val="single" w:sz="4" w:space="0" w:color="auto"/>
              <w:right w:val="single" w:sz="4" w:space="0" w:color="auto"/>
            </w:tcBorders>
            <w:noWrap/>
          </w:tcPr>
          <w:p w14:paraId="7DA8D239" w14:textId="77777777" w:rsidR="002351A6" w:rsidRPr="00904E35" w:rsidRDefault="002351A6" w:rsidP="00BE1659">
            <w:pPr>
              <w:spacing w:after="0" w:line="252" w:lineRule="auto"/>
              <w:rPr>
                <w:rFonts w:ascii="Calibri" w:eastAsia="Times New Roman" w:hAnsi="Calibri" w:cs="Calibri"/>
                <w:i/>
                <w:iCs/>
                <w:color w:val="000000"/>
                <w:lang w:eastAsia="en-AU"/>
              </w:rPr>
            </w:pPr>
            <w:proofErr w:type="spellStart"/>
            <w:r w:rsidRPr="00904E35">
              <w:rPr>
                <w:rFonts w:ascii="Calibri" w:eastAsia="Times New Roman" w:hAnsi="Calibri" w:cs="Calibri"/>
                <w:i/>
                <w:iCs/>
                <w:color w:val="000000"/>
                <w:lang w:eastAsia="en-AU"/>
              </w:rPr>
              <w:t>Pseudomys</w:t>
            </w:r>
            <w:proofErr w:type="spellEnd"/>
            <w:r w:rsidRPr="00904E35">
              <w:rPr>
                <w:rFonts w:ascii="Calibri" w:eastAsia="Times New Roman" w:hAnsi="Calibri" w:cs="Calibri"/>
                <w:i/>
                <w:iCs/>
                <w:color w:val="000000"/>
                <w:lang w:eastAsia="en-AU"/>
              </w:rPr>
              <w:t xml:space="preserve"> </w:t>
            </w:r>
            <w:proofErr w:type="spellStart"/>
            <w:r w:rsidRPr="00904E35">
              <w:rPr>
                <w:rFonts w:ascii="Calibri" w:eastAsia="Times New Roman" w:hAnsi="Calibri" w:cs="Calibri"/>
                <w:i/>
                <w:iCs/>
                <w:color w:val="000000"/>
                <w:lang w:eastAsia="en-AU"/>
              </w:rPr>
              <w:t>novaehollandiae</w:t>
            </w:r>
            <w:proofErr w:type="spellEnd"/>
          </w:p>
        </w:tc>
        <w:tc>
          <w:tcPr>
            <w:tcW w:w="1417" w:type="dxa"/>
            <w:tcBorders>
              <w:top w:val="single" w:sz="4" w:space="0" w:color="auto"/>
              <w:left w:val="single" w:sz="4" w:space="0" w:color="auto"/>
              <w:bottom w:val="single" w:sz="4" w:space="0" w:color="auto"/>
              <w:right w:val="single" w:sz="4" w:space="0" w:color="auto"/>
            </w:tcBorders>
            <w:noWrap/>
          </w:tcPr>
          <w:p w14:paraId="5095CD7E" w14:textId="66B90796" w:rsidR="002351A6" w:rsidRPr="00904E35" w:rsidRDefault="002351A6" w:rsidP="00BE1659">
            <w:pPr>
              <w:spacing w:after="0" w:line="252" w:lineRule="auto"/>
              <w:jc w:val="center"/>
              <w:rPr>
                <w:rFonts w:ascii="Calibri" w:eastAsia="Times New Roman" w:hAnsi="Calibri" w:cs="Calibri"/>
                <w:color w:val="000000"/>
                <w:lang w:eastAsia="en-AU"/>
              </w:rPr>
            </w:pPr>
            <w:r w:rsidRPr="00904E35">
              <w:rPr>
                <w:rFonts w:ascii="Calibri" w:eastAsia="Times New Roman" w:hAnsi="Calibri" w:cs="Calibri"/>
                <w:color w:val="000000"/>
                <w:lang w:eastAsia="en-AU"/>
              </w:rPr>
              <w:t>Vulnerable</w:t>
            </w:r>
          </w:p>
        </w:tc>
        <w:tc>
          <w:tcPr>
            <w:tcW w:w="1418" w:type="dxa"/>
            <w:tcBorders>
              <w:top w:val="single" w:sz="4" w:space="0" w:color="auto"/>
              <w:left w:val="nil"/>
              <w:bottom w:val="single" w:sz="4" w:space="0" w:color="auto"/>
              <w:right w:val="single" w:sz="4" w:space="0" w:color="auto"/>
            </w:tcBorders>
            <w:shd w:val="clear" w:color="auto" w:fill="auto"/>
          </w:tcPr>
          <w:p w14:paraId="583274C5" w14:textId="1668685A" w:rsidR="002351A6" w:rsidRPr="00904E35" w:rsidRDefault="002351A6" w:rsidP="00BE1659">
            <w:pPr>
              <w:spacing w:after="0" w:line="252" w:lineRule="auto"/>
              <w:jc w:val="center"/>
              <w:rPr>
                <w:rFonts w:ascii="Calibri" w:eastAsia="Times New Roman" w:hAnsi="Calibri" w:cs="Calibri"/>
                <w:bCs/>
                <w:color w:val="000000"/>
                <w:lang w:eastAsia="en-AU"/>
              </w:rPr>
            </w:pPr>
            <w:r w:rsidRPr="00904E35">
              <w:rPr>
                <w:rFonts w:ascii="Calibri" w:eastAsia="Times New Roman" w:hAnsi="Calibri" w:cs="Calibri"/>
                <w:bCs/>
                <w:color w:val="000000"/>
                <w:lang w:eastAsia="en-AU"/>
              </w:rPr>
              <w:t>NSW Qld Tas Vic</w:t>
            </w:r>
          </w:p>
        </w:tc>
      </w:tr>
      <w:tr w:rsidR="002351A6" w:rsidRPr="00904E35" w14:paraId="6790B773" w14:textId="77777777" w:rsidTr="00BE1659">
        <w:tc>
          <w:tcPr>
            <w:tcW w:w="10207"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noWrap/>
          </w:tcPr>
          <w:p w14:paraId="68E6567C" w14:textId="77777777" w:rsidR="002351A6" w:rsidRPr="00904E35" w:rsidRDefault="002351A6" w:rsidP="00BE1659">
            <w:pPr>
              <w:spacing w:after="0" w:line="252" w:lineRule="auto"/>
              <w:rPr>
                <w:rFonts w:ascii="Calibri" w:eastAsia="Times New Roman" w:hAnsi="Calibri" w:cs="Calibri"/>
                <w:b/>
                <w:bCs/>
                <w:color w:val="000000"/>
                <w:lang w:eastAsia="en-AU"/>
              </w:rPr>
            </w:pPr>
            <w:r w:rsidRPr="00904E35">
              <w:rPr>
                <w:rFonts w:ascii="Calibri" w:eastAsia="Times New Roman" w:hAnsi="Calibri" w:cs="Calibri"/>
                <w:b/>
                <w:bCs/>
                <w:color w:val="000000"/>
                <w:lang w:eastAsia="en-AU"/>
              </w:rPr>
              <w:t>Species that are provisionally included as high priority whilst more information is gathered</w:t>
            </w:r>
          </w:p>
        </w:tc>
      </w:tr>
      <w:tr w:rsidR="002351A6" w:rsidRPr="00904E35" w14:paraId="60422CD8" w14:textId="75B26E25" w:rsidTr="00BE1659">
        <w:tc>
          <w:tcPr>
            <w:tcW w:w="3686" w:type="dxa"/>
            <w:tcBorders>
              <w:top w:val="single" w:sz="4" w:space="0" w:color="auto"/>
              <w:left w:val="single" w:sz="4" w:space="0" w:color="auto"/>
              <w:bottom w:val="single" w:sz="4" w:space="0" w:color="auto"/>
              <w:right w:val="single" w:sz="4" w:space="0" w:color="auto"/>
            </w:tcBorders>
            <w:noWrap/>
          </w:tcPr>
          <w:p w14:paraId="7B44C9A3" w14:textId="77777777" w:rsidR="002351A6" w:rsidRPr="00904E35" w:rsidRDefault="002351A6" w:rsidP="00BE1659">
            <w:pPr>
              <w:spacing w:after="0" w:line="252" w:lineRule="auto"/>
              <w:rPr>
                <w:rFonts w:ascii="Calibri" w:eastAsia="Times New Roman" w:hAnsi="Calibri" w:cs="Calibri"/>
                <w:color w:val="000000"/>
                <w:lang w:eastAsia="en-AU"/>
              </w:rPr>
            </w:pPr>
            <w:r w:rsidRPr="00904E35">
              <w:rPr>
                <w:rFonts w:ascii="Calibri" w:eastAsia="Times New Roman" w:hAnsi="Calibri" w:cs="Calibri"/>
                <w:color w:val="000000"/>
                <w:lang w:eastAsia="en-AU"/>
              </w:rPr>
              <w:t>Grey-headed Flying-fox</w:t>
            </w:r>
          </w:p>
        </w:tc>
        <w:tc>
          <w:tcPr>
            <w:tcW w:w="3686" w:type="dxa"/>
            <w:tcBorders>
              <w:top w:val="single" w:sz="4" w:space="0" w:color="auto"/>
              <w:left w:val="single" w:sz="4" w:space="0" w:color="auto"/>
              <w:bottom w:val="single" w:sz="4" w:space="0" w:color="auto"/>
              <w:right w:val="single" w:sz="4" w:space="0" w:color="auto"/>
            </w:tcBorders>
            <w:noWrap/>
          </w:tcPr>
          <w:p w14:paraId="18F86814" w14:textId="77777777" w:rsidR="002351A6" w:rsidRPr="00904E35" w:rsidRDefault="002351A6" w:rsidP="00BE1659">
            <w:pPr>
              <w:spacing w:after="0" w:line="252" w:lineRule="auto"/>
              <w:rPr>
                <w:rFonts w:ascii="Calibri" w:eastAsia="Times New Roman" w:hAnsi="Calibri" w:cs="Calibri"/>
                <w:i/>
                <w:iCs/>
                <w:color w:val="000000"/>
                <w:lang w:eastAsia="en-AU"/>
              </w:rPr>
            </w:pPr>
            <w:proofErr w:type="spellStart"/>
            <w:r w:rsidRPr="00904E35">
              <w:rPr>
                <w:rFonts w:ascii="Calibri" w:eastAsia="Times New Roman" w:hAnsi="Calibri" w:cs="Calibri"/>
                <w:i/>
                <w:iCs/>
                <w:color w:val="000000"/>
                <w:lang w:eastAsia="en-AU"/>
              </w:rPr>
              <w:t>Pteropus</w:t>
            </w:r>
            <w:proofErr w:type="spellEnd"/>
            <w:r w:rsidRPr="00904E35">
              <w:rPr>
                <w:rFonts w:ascii="Calibri" w:eastAsia="Times New Roman" w:hAnsi="Calibri" w:cs="Calibri"/>
                <w:i/>
                <w:iCs/>
                <w:color w:val="000000"/>
                <w:lang w:eastAsia="en-AU"/>
              </w:rPr>
              <w:t xml:space="preserve"> </w:t>
            </w:r>
            <w:proofErr w:type="spellStart"/>
            <w:r w:rsidRPr="00904E35">
              <w:rPr>
                <w:rFonts w:ascii="Calibri" w:eastAsia="Times New Roman" w:hAnsi="Calibri" w:cs="Calibri"/>
                <w:i/>
                <w:iCs/>
                <w:color w:val="000000"/>
                <w:lang w:eastAsia="en-AU"/>
              </w:rPr>
              <w:t>poliocephalus</w:t>
            </w:r>
            <w:proofErr w:type="spellEnd"/>
          </w:p>
        </w:tc>
        <w:tc>
          <w:tcPr>
            <w:tcW w:w="1417" w:type="dxa"/>
            <w:tcBorders>
              <w:top w:val="single" w:sz="4" w:space="0" w:color="auto"/>
              <w:left w:val="single" w:sz="4" w:space="0" w:color="auto"/>
              <w:bottom w:val="single" w:sz="4" w:space="0" w:color="auto"/>
              <w:right w:val="single" w:sz="4" w:space="0" w:color="auto"/>
            </w:tcBorders>
            <w:noWrap/>
          </w:tcPr>
          <w:p w14:paraId="0CBD9678" w14:textId="31AD1C79" w:rsidR="002351A6" w:rsidRPr="00904E35" w:rsidRDefault="002351A6" w:rsidP="00BE1659">
            <w:pPr>
              <w:spacing w:after="0" w:line="252" w:lineRule="auto"/>
              <w:jc w:val="center"/>
              <w:rPr>
                <w:rFonts w:ascii="Calibri" w:eastAsia="Times New Roman" w:hAnsi="Calibri" w:cs="Calibri"/>
                <w:color w:val="000000"/>
                <w:lang w:eastAsia="en-AU"/>
              </w:rPr>
            </w:pPr>
            <w:r w:rsidRPr="00904E35">
              <w:rPr>
                <w:rFonts w:ascii="Calibri" w:eastAsia="Times New Roman" w:hAnsi="Calibri" w:cs="Calibri"/>
                <w:color w:val="000000"/>
                <w:lang w:eastAsia="en-AU"/>
              </w:rPr>
              <w:t>Vulnerable</w:t>
            </w:r>
          </w:p>
        </w:tc>
        <w:tc>
          <w:tcPr>
            <w:tcW w:w="1418" w:type="dxa"/>
            <w:tcBorders>
              <w:top w:val="single" w:sz="4" w:space="0" w:color="auto"/>
              <w:left w:val="nil"/>
              <w:bottom w:val="single" w:sz="4" w:space="0" w:color="auto"/>
              <w:right w:val="single" w:sz="4" w:space="0" w:color="auto"/>
            </w:tcBorders>
            <w:shd w:val="clear" w:color="auto" w:fill="auto"/>
          </w:tcPr>
          <w:p w14:paraId="59386D90" w14:textId="3E77F04E" w:rsidR="002351A6" w:rsidRPr="00904E35" w:rsidRDefault="002351A6" w:rsidP="00BE1659">
            <w:pPr>
              <w:spacing w:after="0" w:line="252" w:lineRule="auto"/>
              <w:jc w:val="center"/>
              <w:rPr>
                <w:rFonts w:ascii="Calibri" w:eastAsia="Times New Roman" w:hAnsi="Calibri" w:cs="Calibri"/>
                <w:bCs/>
                <w:color w:val="000000"/>
                <w:lang w:eastAsia="en-AU"/>
              </w:rPr>
            </w:pPr>
            <w:r w:rsidRPr="00904E35">
              <w:rPr>
                <w:rFonts w:ascii="Calibri" w:eastAsia="Times New Roman" w:hAnsi="Calibri" w:cs="Calibri"/>
                <w:bCs/>
                <w:color w:val="000000"/>
                <w:lang w:eastAsia="en-AU"/>
              </w:rPr>
              <w:t>ACT NSW Qld SA Vic</w:t>
            </w:r>
          </w:p>
        </w:tc>
      </w:tr>
      <w:tr w:rsidR="002351A6" w:rsidRPr="00904E35" w14:paraId="1DDAD25D" w14:textId="4AF21F5F" w:rsidTr="00BE1659">
        <w:tc>
          <w:tcPr>
            <w:tcW w:w="3686" w:type="dxa"/>
            <w:tcBorders>
              <w:top w:val="single" w:sz="4" w:space="0" w:color="auto"/>
              <w:left w:val="single" w:sz="4" w:space="0" w:color="auto"/>
              <w:bottom w:val="single" w:sz="4" w:space="0" w:color="auto"/>
              <w:right w:val="single" w:sz="4" w:space="0" w:color="auto"/>
            </w:tcBorders>
            <w:noWrap/>
          </w:tcPr>
          <w:p w14:paraId="65BF3D99" w14:textId="77777777" w:rsidR="002351A6" w:rsidRPr="00904E35" w:rsidRDefault="002351A6" w:rsidP="00BE1659">
            <w:pPr>
              <w:spacing w:after="0" w:line="252" w:lineRule="auto"/>
              <w:rPr>
                <w:rFonts w:ascii="Calibri" w:eastAsia="Times New Roman" w:hAnsi="Calibri" w:cs="Calibri"/>
                <w:color w:val="000000"/>
                <w:lang w:eastAsia="en-AU"/>
              </w:rPr>
            </w:pPr>
            <w:r w:rsidRPr="00904E35">
              <w:rPr>
                <w:rFonts w:ascii="Calibri" w:eastAsia="Times New Roman" w:hAnsi="Calibri" w:cs="Calibri"/>
                <w:color w:val="000000"/>
                <w:lang w:eastAsia="en-AU"/>
              </w:rPr>
              <w:t>Golden-tipped Bat</w:t>
            </w:r>
          </w:p>
        </w:tc>
        <w:tc>
          <w:tcPr>
            <w:tcW w:w="3686" w:type="dxa"/>
            <w:tcBorders>
              <w:top w:val="single" w:sz="4" w:space="0" w:color="auto"/>
              <w:left w:val="single" w:sz="4" w:space="0" w:color="auto"/>
              <w:bottom w:val="single" w:sz="4" w:space="0" w:color="auto"/>
              <w:right w:val="single" w:sz="4" w:space="0" w:color="auto"/>
            </w:tcBorders>
            <w:noWrap/>
          </w:tcPr>
          <w:p w14:paraId="74AAFC55" w14:textId="77777777" w:rsidR="002351A6" w:rsidRPr="00904E35" w:rsidRDefault="002351A6" w:rsidP="00BE1659">
            <w:pPr>
              <w:spacing w:after="0" w:line="252" w:lineRule="auto"/>
              <w:rPr>
                <w:rFonts w:ascii="Calibri" w:eastAsia="Times New Roman" w:hAnsi="Calibri" w:cs="Calibri"/>
                <w:i/>
                <w:iCs/>
                <w:color w:val="000000"/>
                <w:lang w:eastAsia="en-AU"/>
              </w:rPr>
            </w:pPr>
            <w:proofErr w:type="spellStart"/>
            <w:r w:rsidRPr="00904E35">
              <w:rPr>
                <w:rFonts w:ascii="Calibri" w:eastAsia="Times New Roman" w:hAnsi="Calibri" w:cs="Calibri"/>
                <w:i/>
                <w:iCs/>
                <w:color w:val="000000"/>
                <w:lang w:eastAsia="en-AU"/>
              </w:rPr>
              <w:t>Phoniscus</w:t>
            </w:r>
            <w:proofErr w:type="spellEnd"/>
            <w:r w:rsidRPr="00904E35">
              <w:rPr>
                <w:rFonts w:ascii="Calibri" w:eastAsia="Times New Roman" w:hAnsi="Calibri" w:cs="Calibri"/>
                <w:i/>
                <w:iCs/>
                <w:color w:val="000000"/>
                <w:lang w:eastAsia="en-AU"/>
              </w:rPr>
              <w:t xml:space="preserve"> </w:t>
            </w:r>
            <w:proofErr w:type="spellStart"/>
            <w:r w:rsidRPr="00904E35">
              <w:rPr>
                <w:rFonts w:ascii="Calibri" w:eastAsia="Times New Roman" w:hAnsi="Calibri" w:cs="Calibri"/>
                <w:i/>
                <w:iCs/>
                <w:color w:val="000000"/>
                <w:lang w:eastAsia="en-AU"/>
              </w:rPr>
              <w:t>papuensis</w:t>
            </w:r>
            <w:proofErr w:type="spellEnd"/>
          </w:p>
        </w:tc>
        <w:tc>
          <w:tcPr>
            <w:tcW w:w="1417" w:type="dxa"/>
            <w:tcBorders>
              <w:top w:val="single" w:sz="4" w:space="0" w:color="auto"/>
              <w:left w:val="single" w:sz="4" w:space="0" w:color="auto"/>
              <w:bottom w:val="single" w:sz="4" w:space="0" w:color="auto"/>
              <w:right w:val="single" w:sz="4" w:space="0" w:color="auto"/>
            </w:tcBorders>
            <w:noWrap/>
          </w:tcPr>
          <w:p w14:paraId="5E9F3C58" w14:textId="007B6DBB" w:rsidR="002351A6" w:rsidRPr="00904E35" w:rsidRDefault="002351A6" w:rsidP="00BE1659">
            <w:pPr>
              <w:spacing w:after="0" w:line="252" w:lineRule="auto"/>
              <w:jc w:val="center"/>
              <w:rPr>
                <w:rFonts w:ascii="Calibri" w:eastAsia="Times New Roman" w:hAnsi="Calibri" w:cs="Calibri"/>
                <w:color w:val="000000"/>
                <w:lang w:eastAsia="en-AU"/>
              </w:rPr>
            </w:pPr>
            <w:r w:rsidRPr="00904E35">
              <w:rPr>
                <w:rFonts w:ascii="Calibri" w:eastAsia="Times New Roman" w:hAnsi="Calibri" w:cs="Calibri"/>
                <w:color w:val="000000"/>
                <w:lang w:eastAsia="en-AU"/>
              </w:rPr>
              <w:t>-</w:t>
            </w:r>
          </w:p>
        </w:tc>
        <w:tc>
          <w:tcPr>
            <w:tcW w:w="1418" w:type="dxa"/>
            <w:tcBorders>
              <w:top w:val="single" w:sz="4" w:space="0" w:color="auto"/>
              <w:left w:val="nil"/>
              <w:bottom w:val="single" w:sz="4" w:space="0" w:color="auto"/>
              <w:right w:val="single" w:sz="4" w:space="0" w:color="auto"/>
            </w:tcBorders>
            <w:shd w:val="clear" w:color="auto" w:fill="auto"/>
          </w:tcPr>
          <w:p w14:paraId="45AA62B7" w14:textId="3E3174E7" w:rsidR="002351A6" w:rsidRPr="00904E35" w:rsidRDefault="002351A6" w:rsidP="00BE1659">
            <w:pPr>
              <w:spacing w:after="0" w:line="252" w:lineRule="auto"/>
              <w:jc w:val="center"/>
              <w:rPr>
                <w:rFonts w:ascii="Calibri" w:eastAsia="Times New Roman" w:hAnsi="Calibri" w:cs="Calibri"/>
                <w:bCs/>
                <w:color w:val="000000"/>
                <w:lang w:eastAsia="en-AU"/>
              </w:rPr>
            </w:pPr>
            <w:r w:rsidRPr="00904E35">
              <w:rPr>
                <w:rFonts w:ascii="Calibri" w:eastAsia="Times New Roman" w:hAnsi="Calibri" w:cs="Calibri"/>
                <w:bCs/>
                <w:color w:val="000000"/>
                <w:lang w:eastAsia="en-AU"/>
              </w:rPr>
              <w:t>NSW</w:t>
            </w:r>
          </w:p>
        </w:tc>
      </w:tr>
      <w:tr w:rsidR="002351A6" w:rsidRPr="00904E35" w14:paraId="647F5297" w14:textId="41C073B4" w:rsidTr="00BE1659">
        <w:tc>
          <w:tcPr>
            <w:tcW w:w="3686" w:type="dxa"/>
            <w:tcBorders>
              <w:top w:val="single" w:sz="4" w:space="0" w:color="auto"/>
              <w:left w:val="single" w:sz="4" w:space="0" w:color="auto"/>
              <w:bottom w:val="single" w:sz="4" w:space="0" w:color="auto"/>
              <w:right w:val="single" w:sz="4" w:space="0" w:color="auto"/>
            </w:tcBorders>
            <w:noWrap/>
          </w:tcPr>
          <w:p w14:paraId="6EC4FDD1" w14:textId="77777777" w:rsidR="002351A6" w:rsidRPr="00904E35" w:rsidRDefault="002351A6" w:rsidP="00BE1659">
            <w:pPr>
              <w:spacing w:after="0" w:line="252" w:lineRule="auto"/>
              <w:rPr>
                <w:rFonts w:ascii="Calibri" w:eastAsia="Times New Roman" w:hAnsi="Calibri" w:cs="Calibri"/>
                <w:color w:val="000000"/>
                <w:lang w:eastAsia="en-AU"/>
              </w:rPr>
            </w:pPr>
            <w:r w:rsidRPr="00904E35">
              <w:rPr>
                <w:rFonts w:ascii="Calibri" w:eastAsia="Times New Roman" w:hAnsi="Calibri" w:cs="Calibri"/>
                <w:color w:val="000000"/>
                <w:lang w:eastAsia="en-AU"/>
              </w:rPr>
              <w:t>Platypus</w:t>
            </w:r>
          </w:p>
        </w:tc>
        <w:tc>
          <w:tcPr>
            <w:tcW w:w="3686" w:type="dxa"/>
            <w:tcBorders>
              <w:top w:val="single" w:sz="4" w:space="0" w:color="auto"/>
              <w:left w:val="single" w:sz="4" w:space="0" w:color="auto"/>
              <w:bottom w:val="single" w:sz="4" w:space="0" w:color="auto"/>
              <w:right w:val="single" w:sz="4" w:space="0" w:color="auto"/>
            </w:tcBorders>
            <w:noWrap/>
          </w:tcPr>
          <w:p w14:paraId="164A386F" w14:textId="77777777" w:rsidR="002351A6" w:rsidRPr="00904E35" w:rsidRDefault="002351A6" w:rsidP="00BE1659">
            <w:pPr>
              <w:spacing w:after="0" w:line="252" w:lineRule="auto"/>
              <w:rPr>
                <w:rFonts w:ascii="Calibri" w:eastAsia="Times New Roman" w:hAnsi="Calibri" w:cs="Calibri"/>
                <w:i/>
                <w:iCs/>
                <w:color w:val="000000"/>
                <w:lang w:eastAsia="en-AU"/>
              </w:rPr>
            </w:pPr>
            <w:r w:rsidRPr="00904E35">
              <w:rPr>
                <w:rFonts w:ascii="Calibri" w:eastAsia="Times New Roman" w:hAnsi="Calibri" w:cs="Calibri"/>
                <w:i/>
                <w:iCs/>
                <w:color w:val="000000"/>
                <w:lang w:eastAsia="en-AU"/>
              </w:rPr>
              <w:t xml:space="preserve">Ornithorhynchus </w:t>
            </w:r>
            <w:proofErr w:type="spellStart"/>
            <w:r w:rsidRPr="00904E35">
              <w:rPr>
                <w:rFonts w:ascii="Calibri" w:eastAsia="Times New Roman" w:hAnsi="Calibri" w:cs="Calibri"/>
                <w:i/>
                <w:iCs/>
                <w:color w:val="000000"/>
                <w:lang w:eastAsia="en-AU"/>
              </w:rPr>
              <w:t>anatinus</w:t>
            </w:r>
            <w:proofErr w:type="spellEnd"/>
          </w:p>
        </w:tc>
        <w:tc>
          <w:tcPr>
            <w:tcW w:w="1417" w:type="dxa"/>
            <w:tcBorders>
              <w:top w:val="single" w:sz="4" w:space="0" w:color="auto"/>
              <w:left w:val="single" w:sz="4" w:space="0" w:color="auto"/>
              <w:bottom w:val="single" w:sz="4" w:space="0" w:color="auto"/>
              <w:right w:val="single" w:sz="4" w:space="0" w:color="auto"/>
            </w:tcBorders>
            <w:noWrap/>
          </w:tcPr>
          <w:p w14:paraId="3863B764" w14:textId="551056BA" w:rsidR="002351A6" w:rsidRPr="00904E35" w:rsidRDefault="002351A6" w:rsidP="00BE1659">
            <w:pPr>
              <w:spacing w:after="0" w:line="252" w:lineRule="auto"/>
              <w:jc w:val="center"/>
              <w:rPr>
                <w:rFonts w:ascii="Calibri" w:eastAsia="Times New Roman" w:hAnsi="Calibri" w:cs="Calibri"/>
                <w:color w:val="000000"/>
                <w:lang w:eastAsia="en-AU"/>
              </w:rPr>
            </w:pPr>
            <w:r w:rsidRPr="00904E35">
              <w:rPr>
                <w:rFonts w:ascii="Calibri" w:eastAsia="Times New Roman" w:hAnsi="Calibri" w:cs="Calibri"/>
                <w:color w:val="000000"/>
                <w:lang w:eastAsia="en-AU"/>
              </w:rPr>
              <w:t>-</w:t>
            </w:r>
          </w:p>
        </w:tc>
        <w:tc>
          <w:tcPr>
            <w:tcW w:w="1418" w:type="dxa"/>
            <w:tcBorders>
              <w:top w:val="single" w:sz="4" w:space="0" w:color="auto"/>
              <w:left w:val="nil"/>
              <w:bottom w:val="single" w:sz="4" w:space="0" w:color="auto"/>
              <w:right w:val="single" w:sz="4" w:space="0" w:color="auto"/>
            </w:tcBorders>
            <w:shd w:val="clear" w:color="auto" w:fill="auto"/>
          </w:tcPr>
          <w:p w14:paraId="0F23A04D" w14:textId="0A5E8F2C" w:rsidR="002351A6" w:rsidRPr="00904E35" w:rsidRDefault="002351A6" w:rsidP="00BE1659">
            <w:pPr>
              <w:spacing w:after="0" w:line="252" w:lineRule="auto"/>
              <w:jc w:val="center"/>
              <w:rPr>
                <w:rFonts w:ascii="Calibri" w:eastAsia="Times New Roman" w:hAnsi="Calibri" w:cs="Calibri"/>
                <w:bCs/>
                <w:color w:val="000000"/>
                <w:lang w:eastAsia="en-AU"/>
              </w:rPr>
            </w:pPr>
            <w:r w:rsidRPr="00904E35">
              <w:rPr>
                <w:rFonts w:ascii="Calibri" w:eastAsia="Times New Roman" w:hAnsi="Calibri" w:cs="Calibri"/>
                <w:bCs/>
                <w:color w:val="000000"/>
                <w:lang w:eastAsia="en-AU"/>
              </w:rPr>
              <w:t>ACT NSW Qld SA Tas Vic</w:t>
            </w:r>
          </w:p>
        </w:tc>
      </w:tr>
      <w:tr w:rsidR="002351A6" w:rsidRPr="00904E35" w14:paraId="2549300A" w14:textId="09E78693" w:rsidTr="00BE1659">
        <w:tc>
          <w:tcPr>
            <w:tcW w:w="3686" w:type="dxa"/>
            <w:tcBorders>
              <w:top w:val="single" w:sz="4" w:space="0" w:color="auto"/>
              <w:left w:val="single" w:sz="4" w:space="0" w:color="auto"/>
              <w:bottom w:val="single" w:sz="4" w:space="0" w:color="auto"/>
              <w:right w:val="single" w:sz="4" w:space="0" w:color="auto"/>
            </w:tcBorders>
            <w:shd w:val="clear" w:color="auto" w:fill="000000" w:themeFill="text1"/>
            <w:noWrap/>
          </w:tcPr>
          <w:p w14:paraId="3004906C" w14:textId="011CF5E3" w:rsidR="002351A6" w:rsidRPr="00904E35" w:rsidRDefault="002351A6" w:rsidP="00BE1659">
            <w:pPr>
              <w:spacing w:after="0" w:line="252" w:lineRule="auto"/>
              <w:rPr>
                <w:rFonts w:ascii="Calibri" w:eastAsia="Times New Roman" w:hAnsi="Calibri" w:cs="Calibri"/>
                <w:b/>
                <w:color w:val="FFFFFF" w:themeColor="background1"/>
                <w:lang w:eastAsia="en-AU"/>
              </w:rPr>
            </w:pPr>
            <w:r w:rsidRPr="00904E35">
              <w:rPr>
                <w:rFonts w:ascii="Calibri" w:eastAsia="Times New Roman" w:hAnsi="Calibri" w:cs="Calibri"/>
                <w:b/>
                <w:color w:val="FFFFFF" w:themeColor="background1"/>
                <w:lang w:eastAsia="en-AU"/>
              </w:rPr>
              <w:t>Reptiles (20 species)</w:t>
            </w:r>
          </w:p>
        </w:tc>
        <w:tc>
          <w:tcPr>
            <w:tcW w:w="3686" w:type="dxa"/>
            <w:tcBorders>
              <w:top w:val="single" w:sz="4" w:space="0" w:color="auto"/>
              <w:left w:val="single" w:sz="4" w:space="0" w:color="auto"/>
              <w:bottom w:val="single" w:sz="4" w:space="0" w:color="auto"/>
              <w:right w:val="single" w:sz="4" w:space="0" w:color="auto"/>
            </w:tcBorders>
            <w:shd w:val="clear" w:color="auto" w:fill="000000" w:themeFill="text1"/>
            <w:noWrap/>
          </w:tcPr>
          <w:p w14:paraId="3A2550AF" w14:textId="77777777" w:rsidR="002351A6" w:rsidRPr="00904E35" w:rsidRDefault="002351A6" w:rsidP="00BE1659">
            <w:pPr>
              <w:spacing w:after="0" w:line="252" w:lineRule="auto"/>
              <w:rPr>
                <w:rFonts w:ascii="Calibri" w:eastAsia="Times New Roman" w:hAnsi="Calibri" w:cs="Calibri"/>
                <w:b/>
                <w:i/>
                <w:iCs/>
                <w:color w:val="FFFFFF" w:themeColor="background1"/>
                <w:lang w:eastAsia="en-AU"/>
              </w:rPr>
            </w:pPr>
          </w:p>
        </w:tc>
        <w:tc>
          <w:tcPr>
            <w:tcW w:w="1417" w:type="dxa"/>
            <w:tcBorders>
              <w:top w:val="single" w:sz="4" w:space="0" w:color="auto"/>
              <w:left w:val="single" w:sz="4" w:space="0" w:color="auto"/>
              <w:bottom w:val="single" w:sz="4" w:space="0" w:color="auto"/>
              <w:right w:val="single" w:sz="4" w:space="0" w:color="auto"/>
            </w:tcBorders>
            <w:shd w:val="clear" w:color="auto" w:fill="000000" w:themeFill="text1"/>
            <w:noWrap/>
          </w:tcPr>
          <w:p w14:paraId="44950E0F" w14:textId="0A8C1ECE" w:rsidR="002351A6" w:rsidRPr="00904E35" w:rsidRDefault="002351A6" w:rsidP="00BE1659">
            <w:pPr>
              <w:spacing w:after="0" w:line="252" w:lineRule="auto"/>
              <w:jc w:val="center"/>
              <w:rPr>
                <w:rFonts w:ascii="Calibri" w:eastAsia="Times New Roman" w:hAnsi="Calibri" w:cs="Calibri"/>
                <w:b/>
                <w:color w:val="FFFFFF" w:themeColor="background1"/>
                <w:lang w:eastAsia="en-AU"/>
              </w:rPr>
            </w:pPr>
          </w:p>
        </w:tc>
        <w:tc>
          <w:tcPr>
            <w:tcW w:w="1418" w:type="dxa"/>
            <w:tcBorders>
              <w:top w:val="single" w:sz="4" w:space="0" w:color="auto"/>
              <w:left w:val="nil"/>
              <w:bottom w:val="single" w:sz="4" w:space="0" w:color="auto"/>
              <w:right w:val="single" w:sz="4" w:space="0" w:color="auto"/>
            </w:tcBorders>
            <w:shd w:val="clear" w:color="auto" w:fill="000000" w:themeFill="text1"/>
          </w:tcPr>
          <w:p w14:paraId="12226D74" w14:textId="77777777" w:rsidR="002351A6" w:rsidRPr="00904E35" w:rsidRDefault="002351A6" w:rsidP="00BE1659">
            <w:pPr>
              <w:spacing w:after="0" w:line="252" w:lineRule="auto"/>
              <w:jc w:val="center"/>
              <w:rPr>
                <w:rFonts w:ascii="Calibri" w:eastAsia="Times New Roman" w:hAnsi="Calibri" w:cs="Calibri"/>
                <w:bCs/>
                <w:color w:val="000000"/>
                <w:lang w:eastAsia="en-AU"/>
              </w:rPr>
            </w:pPr>
          </w:p>
        </w:tc>
      </w:tr>
      <w:tr w:rsidR="002351A6" w:rsidRPr="00904E35" w14:paraId="56235DAB" w14:textId="596B2C5D" w:rsidTr="00BE1659">
        <w:tc>
          <w:tcPr>
            <w:tcW w:w="3686" w:type="dxa"/>
            <w:tcBorders>
              <w:top w:val="single" w:sz="4" w:space="0" w:color="auto"/>
              <w:left w:val="single" w:sz="4" w:space="0" w:color="auto"/>
              <w:bottom w:val="single" w:sz="4" w:space="0" w:color="auto"/>
              <w:right w:val="single" w:sz="4" w:space="0" w:color="auto"/>
            </w:tcBorders>
            <w:shd w:val="clear" w:color="auto" w:fill="auto"/>
            <w:noWrap/>
          </w:tcPr>
          <w:p w14:paraId="79F5CD77" w14:textId="77777777" w:rsidR="002351A6" w:rsidRPr="00904E35" w:rsidRDefault="002351A6" w:rsidP="00BE1659">
            <w:pPr>
              <w:spacing w:after="0" w:line="252" w:lineRule="auto"/>
              <w:rPr>
                <w:rFonts w:ascii="Calibri" w:eastAsia="Times New Roman" w:hAnsi="Calibri" w:cs="Calibri"/>
                <w:lang w:eastAsia="en-AU"/>
              </w:rPr>
            </w:pPr>
            <w:r w:rsidRPr="00904E35">
              <w:rPr>
                <w:rFonts w:ascii="Calibri" w:eastAsia="Times New Roman" w:hAnsi="Calibri" w:cs="Calibri"/>
                <w:lang w:eastAsia="en-AU"/>
              </w:rPr>
              <w:t>Blue Mountains Water Skink</w:t>
            </w:r>
          </w:p>
        </w:tc>
        <w:tc>
          <w:tcPr>
            <w:tcW w:w="3686" w:type="dxa"/>
            <w:tcBorders>
              <w:top w:val="single" w:sz="4" w:space="0" w:color="auto"/>
              <w:left w:val="single" w:sz="4" w:space="0" w:color="auto"/>
              <w:bottom w:val="single" w:sz="4" w:space="0" w:color="auto"/>
              <w:right w:val="single" w:sz="4" w:space="0" w:color="auto"/>
            </w:tcBorders>
            <w:shd w:val="clear" w:color="auto" w:fill="auto"/>
            <w:noWrap/>
          </w:tcPr>
          <w:p w14:paraId="65D84032" w14:textId="77777777" w:rsidR="002351A6" w:rsidRPr="00904E35" w:rsidRDefault="002351A6" w:rsidP="00BE1659">
            <w:pPr>
              <w:spacing w:after="0" w:line="252" w:lineRule="auto"/>
              <w:rPr>
                <w:rFonts w:ascii="Calibri" w:eastAsia="Times New Roman" w:hAnsi="Calibri" w:cs="Calibri"/>
                <w:i/>
                <w:iCs/>
                <w:lang w:eastAsia="en-AU"/>
              </w:rPr>
            </w:pPr>
            <w:proofErr w:type="spellStart"/>
            <w:r w:rsidRPr="00904E35">
              <w:rPr>
                <w:rFonts w:ascii="Calibri" w:eastAsia="Times New Roman" w:hAnsi="Calibri" w:cs="Calibri"/>
                <w:i/>
                <w:iCs/>
                <w:lang w:eastAsia="en-AU"/>
              </w:rPr>
              <w:t>Eulamprus</w:t>
            </w:r>
            <w:proofErr w:type="spellEnd"/>
            <w:r w:rsidRPr="00904E35">
              <w:rPr>
                <w:rFonts w:ascii="Calibri" w:eastAsia="Times New Roman" w:hAnsi="Calibri" w:cs="Calibri"/>
                <w:i/>
                <w:iCs/>
                <w:lang w:eastAsia="en-AU"/>
              </w:rPr>
              <w:t xml:space="preserve"> </w:t>
            </w:r>
            <w:proofErr w:type="spellStart"/>
            <w:r w:rsidRPr="00904E35">
              <w:rPr>
                <w:rFonts w:ascii="Calibri" w:eastAsia="Times New Roman" w:hAnsi="Calibri" w:cs="Calibri"/>
                <w:i/>
                <w:iCs/>
                <w:lang w:eastAsia="en-AU"/>
              </w:rPr>
              <w:t>leuraensis</w:t>
            </w:r>
            <w:proofErr w:type="spellEnd"/>
          </w:p>
        </w:tc>
        <w:tc>
          <w:tcPr>
            <w:tcW w:w="1417" w:type="dxa"/>
            <w:tcBorders>
              <w:top w:val="single" w:sz="4" w:space="0" w:color="auto"/>
              <w:left w:val="single" w:sz="4" w:space="0" w:color="auto"/>
              <w:bottom w:val="single" w:sz="4" w:space="0" w:color="auto"/>
              <w:right w:val="single" w:sz="4" w:space="0" w:color="auto"/>
            </w:tcBorders>
            <w:shd w:val="clear" w:color="auto" w:fill="auto"/>
            <w:noWrap/>
          </w:tcPr>
          <w:p w14:paraId="3423A2A5" w14:textId="14084604" w:rsidR="002351A6" w:rsidRPr="00904E35" w:rsidRDefault="002351A6" w:rsidP="00BE1659">
            <w:pPr>
              <w:spacing w:after="0" w:line="252" w:lineRule="auto"/>
              <w:jc w:val="center"/>
              <w:rPr>
                <w:rFonts w:ascii="Calibri" w:eastAsia="Times New Roman" w:hAnsi="Calibri" w:cs="Calibri"/>
                <w:lang w:eastAsia="en-AU"/>
              </w:rPr>
            </w:pPr>
            <w:r w:rsidRPr="00904E35">
              <w:rPr>
                <w:rFonts w:ascii="Calibri" w:eastAsia="Times New Roman" w:hAnsi="Calibri" w:cs="Calibri"/>
                <w:lang w:eastAsia="en-AU"/>
              </w:rPr>
              <w:t>Endangered</w:t>
            </w:r>
          </w:p>
        </w:tc>
        <w:tc>
          <w:tcPr>
            <w:tcW w:w="1418" w:type="dxa"/>
            <w:tcBorders>
              <w:top w:val="single" w:sz="4" w:space="0" w:color="auto"/>
              <w:left w:val="nil"/>
              <w:bottom w:val="single" w:sz="4" w:space="0" w:color="auto"/>
              <w:right w:val="single" w:sz="4" w:space="0" w:color="auto"/>
            </w:tcBorders>
            <w:shd w:val="clear" w:color="auto" w:fill="auto"/>
          </w:tcPr>
          <w:p w14:paraId="7F91C6E5" w14:textId="7BF70A8B" w:rsidR="002351A6" w:rsidRPr="00904E35" w:rsidRDefault="002351A6" w:rsidP="00BE1659">
            <w:pPr>
              <w:spacing w:after="0" w:line="252" w:lineRule="auto"/>
              <w:jc w:val="center"/>
              <w:rPr>
                <w:rFonts w:ascii="Calibri" w:eastAsia="Times New Roman" w:hAnsi="Calibri" w:cs="Calibri"/>
                <w:bCs/>
                <w:color w:val="000000"/>
                <w:lang w:eastAsia="en-AU"/>
              </w:rPr>
            </w:pPr>
            <w:r w:rsidRPr="00904E35">
              <w:rPr>
                <w:rFonts w:ascii="Calibri" w:eastAsia="Times New Roman" w:hAnsi="Calibri" w:cs="Calibri"/>
                <w:bCs/>
                <w:color w:val="000000"/>
                <w:lang w:eastAsia="en-AU"/>
              </w:rPr>
              <w:t>NSW</w:t>
            </w:r>
          </w:p>
        </w:tc>
      </w:tr>
      <w:tr w:rsidR="002351A6" w:rsidRPr="00904E35" w14:paraId="005786A6" w14:textId="515F4B0B" w:rsidTr="00BE1659">
        <w:tc>
          <w:tcPr>
            <w:tcW w:w="3686" w:type="dxa"/>
            <w:tcBorders>
              <w:top w:val="single" w:sz="4" w:space="0" w:color="auto"/>
              <w:left w:val="single" w:sz="4" w:space="0" w:color="auto"/>
              <w:bottom w:val="single" w:sz="4" w:space="0" w:color="auto"/>
              <w:right w:val="single" w:sz="4" w:space="0" w:color="auto"/>
            </w:tcBorders>
            <w:shd w:val="clear" w:color="auto" w:fill="auto"/>
            <w:noWrap/>
          </w:tcPr>
          <w:p w14:paraId="25CD5F23" w14:textId="7591EB7D" w:rsidR="002351A6" w:rsidRPr="00904E35" w:rsidRDefault="002351A6" w:rsidP="00BE1659">
            <w:pPr>
              <w:spacing w:after="0" w:line="252" w:lineRule="auto"/>
              <w:rPr>
                <w:rFonts w:ascii="Calibri" w:eastAsia="Times New Roman" w:hAnsi="Calibri" w:cs="Calibri"/>
                <w:lang w:eastAsia="en-AU"/>
              </w:rPr>
            </w:pPr>
            <w:r w:rsidRPr="00904E35">
              <w:rPr>
                <w:rFonts w:ascii="Calibri" w:eastAsia="Times New Roman" w:hAnsi="Calibri" w:cs="Calibri"/>
                <w:lang w:eastAsia="en-AU"/>
              </w:rPr>
              <w:t>Georges' Snapping Turtle</w:t>
            </w:r>
          </w:p>
        </w:tc>
        <w:tc>
          <w:tcPr>
            <w:tcW w:w="3686" w:type="dxa"/>
            <w:tcBorders>
              <w:top w:val="single" w:sz="4" w:space="0" w:color="auto"/>
              <w:left w:val="single" w:sz="4" w:space="0" w:color="auto"/>
              <w:bottom w:val="single" w:sz="4" w:space="0" w:color="auto"/>
              <w:right w:val="single" w:sz="4" w:space="0" w:color="auto"/>
            </w:tcBorders>
            <w:shd w:val="clear" w:color="auto" w:fill="auto"/>
            <w:noWrap/>
          </w:tcPr>
          <w:p w14:paraId="52C77869" w14:textId="77777777" w:rsidR="002351A6" w:rsidRPr="00904E35" w:rsidRDefault="002351A6" w:rsidP="00BE1659">
            <w:pPr>
              <w:spacing w:after="0" w:line="252" w:lineRule="auto"/>
              <w:rPr>
                <w:rFonts w:ascii="Calibri" w:eastAsia="Times New Roman" w:hAnsi="Calibri" w:cs="Calibri"/>
                <w:i/>
                <w:iCs/>
                <w:lang w:eastAsia="en-AU"/>
              </w:rPr>
            </w:pPr>
            <w:proofErr w:type="spellStart"/>
            <w:r w:rsidRPr="00904E35">
              <w:rPr>
                <w:rFonts w:ascii="Calibri" w:eastAsia="Times New Roman" w:hAnsi="Calibri" w:cs="Calibri"/>
                <w:i/>
                <w:iCs/>
                <w:lang w:eastAsia="en-AU"/>
              </w:rPr>
              <w:t>Wollumbinia</w:t>
            </w:r>
            <w:proofErr w:type="spellEnd"/>
            <w:r w:rsidRPr="00904E35">
              <w:rPr>
                <w:rFonts w:ascii="Calibri" w:eastAsia="Times New Roman" w:hAnsi="Calibri" w:cs="Calibri"/>
                <w:i/>
                <w:iCs/>
                <w:lang w:eastAsia="en-AU"/>
              </w:rPr>
              <w:t xml:space="preserve"> </w:t>
            </w:r>
            <w:proofErr w:type="spellStart"/>
            <w:r w:rsidRPr="00904E35">
              <w:rPr>
                <w:rFonts w:ascii="Calibri" w:eastAsia="Times New Roman" w:hAnsi="Calibri" w:cs="Calibri"/>
                <w:i/>
                <w:iCs/>
                <w:lang w:eastAsia="en-AU"/>
              </w:rPr>
              <w:t>georgesi</w:t>
            </w:r>
            <w:proofErr w:type="spellEnd"/>
          </w:p>
        </w:tc>
        <w:tc>
          <w:tcPr>
            <w:tcW w:w="1417" w:type="dxa"/>
            <w:tcBorders>
              <w:top w:val="single" w:sz="4" w:space="0" w:color="auto"/>
              <w:left w:val="single" w:sz="4" w:space="0" w:color="auto"/>
              <w:bottom w:val="single" w:sz="4" w:space="0" w:color="auto"/>
              <w:right w:val="single" w:sz="4" w:space="0" w:color="auto"/>
            </w:tcBorders>
            <w:shd w:val="clear" w:color="auto" w:fill="auto"/>
            <w:noWrap/>
          </w:tcPr>
          <w:p w14:paraId="496344E9" w14:textId="283A6E95" w:rsidR="002351A6" w:rsidRPr="00904E35" w:rsidRDefault="002351A6" w:rsidP="00BE1659">
            <w:pPr>
              <w:spacing w:after="0" w:line="252" w:lineRule="auto"/>
              <w:jc w:val="center"/>
              <w:rPr>
                <w:rFonts w:ascii="Calibri" w:eastAsia="Times New Roman" w:hAnsi="Calibri" w:cs="Calibri"/>
                <w:lang w:eastAsia="en-AU"/>
              </w:rPr>
            </w:pPr>
            <w:r w:rsidRPr="00904E35">
              <w:rPr>
                <w:rFonts w:ascii="Calibri" w:eastAsia="Times New Roman" w:hAnsi="Calibri" w:cs="Calibri"/>
                <w:lang w:eastAsia="en-AU"/>
              </w:rPr>
              <w:t>Critically Endangered</w:t>
            </w:r>
          </w:p>
        </w:tc>
        <w:tc>
          <w:tcPr>
            <w:tcW w:w="1418" w:type="dxa"/>
            <w:tcBorders>
              <w:top w:val="single" w:sz="4" w:space="0" w:color="auto"/>
              <w:left w:val="nil"/>
              <w:bottom w:val="single" w:sz="4" w:space="0" w:color="auto"/>
              <w:right w:val="single" w:sz="4" w:space="0" w:color="auto"/>
            </w:tcBorders>
            <w:shd w:val="clear" w:color="auto" w:fill="auto"/>
          </w:tcPr>
          <w:p w14:paraId="4FCEBD7D" w14:textId="25B06BE7" w:rsidR="002351A6" w:rsidRPr="00904E35" w:rsidRDefault="002351A6" w:rsidP="00BE1659">
            <w:pPr>
              <w:spacing w:after="0" w:line="252" w:lineRule="auto"/>
              <w:jc w:val="center"/>
              <w:rPr>
                <w:rFonts w:ascii="Calibri" w:eastAsia="Times New Roman" w:hAnsi="Calibri" w:cs="Calibri"/>
                <w:bCs/>
                <w:color w:val="000000"/>
                <w:lang w:eastAsia="en-AU"/>
              </w:rPr>
            </w:pPr>
            <w:r w:rsidRPr="00904E35">
              <w:rPr>
                <w:rFonts w:ascii="Calibri" w:eastAsia="Times New Roman" w:hAnsi="Calibri" w:cs="Calibri"/>
                <w:bCs/>
                <w:color w:val="000000"/>
                <w:lang w:eastAsia="en-AU"/>
              </w:rPr>
              <w:t>NSW</w:t>
            </w:r>
          </w:p>
        </w:tc>
      </w:tr>
      <w:tr w:rsidR="002351A6" w:rsidRPr="00904E35" w14:paraId="6D9E77D7" w14:textId="3FC37E90" w:rsidTr="00BE1659">
        <w:tc>
          <w:tcPr>
            <w:tcW w:w="3686" w:type="dxa"/>
            <w:tcBorders>
              <w:top w:val="single" w:sz="4" w:space="0" w:color="auto"/>
              <w:left w:val="single" w:sz="4" w:space="0" w:color="auto"/>
              <w:bottom w:val="single" w:sz="4" w:space="0" w:color="auto"/>
              <w:right w:val="single" w:sz="4" w:space="0" w:color="auto"/>
            </w:tcBorders>
            <w:shd w:val="clear" w:color="auto" w:fill="auto"/>
            <w:noWrap/>
          </w:tcPr>
          <w:p w14:paraId="38D54647" w14:textId="7A04142A" w:rsidR="002351A6" w:rsidRPr="00904E35" w:rsidRDefault="002351A6" w:rsidP="00BE1659">
            <w:pPr>
              <w:spacing w:after="0" w:line="252" w:lineRule="auto"/>
              <w:rPr>
                <w:rFonts w:ascii="Calibri" w:eastAsia="Times New Roman" w:hAnsi="Calibri" w:cs="Calibri"/>
                <w:lang w:eastAsia="en-AU"/>
              </w:rPr>
            </w:pPr>
            <w:r w:rsidRPr="00904E35">
              <w:rPr>
                <w:rFonts w:ascii="Calibri" w:eastAsia="Times New Roman" w:hAnsi="Calibri" w:cs="Calibri"/>
                <w:lang w:eastAsia="en-AU"/>
              </w:rPr>
              <w:t xml:space="preserve">Long </w:t>
            </w:r>
            <w:proofErr w:type="spellStart"/>
            <w:r w:rsidRPr="00904E35">
              <w:rPr>
                <w:rFonts w:ascii="Calibri" w:eastAsia="Times New Roman" w:hAnsi="Calibri" w:cs="Calibri"/>
                <w:lang w:eastAsia="en-AU"/>
              </w:rPr>
              <w:t>Sunskink</w:t>
            </w:r>
            <w:proofErr w:type="spellEnd"/>
          </w:p>
        </w:tc>
        <w:tc>
          <w:tcPr>
            <w:tcW w:w="3686" w:type="dxa"/>
            <w:tcBorders>
              <w:top w:val="single" w:sz="4" w:space="0" w:color="auto"/>
              <w:left w:val="single" w:sz="4" w:space="0" w:color="auto"/>
              <w:bottom w:val="single" w:sz="4" w:space="0" w:color="auto"/>
              <w:right w:val="single" w:sz="4" w:space="0" w:color="auto"/>
            </w:tcBorders>
            <w:shd w:val="clear" w:color="auto" w:fill="auto"/>
            <w:noWrap/>
          </w:tcPr>
          <w:p w14:paraId="68F5DF91" w14:textId="77777777" w:rsidR="002351A6" w:rsidRPr="00904E35" w:rsidRDefault="002351A6" w:rsidP="00BE1659">
            <w:pPr>
              <w:spacing w:after="0" w:line="252" w:lineRule="auto"/>
              <w:rPr>
                <w:rFonts w:ascii="Calibri" w:eastAsia="Times New Roman" w:hAnsi="Calibri" w:cs="Calibri"/>
                <w:i/>
                <w:iCs/>
                <w:lang w:eastAsia="en-AU"/>
              </w:rPr>
            </w:pPr>
            <w:proofErr w:type="spellStart"/>
            <w:r w:rsidRPr="00904E35">
              <w:rPr>
                <w:rFonts w:ascii="Calibri" w:eastAsia="Times New Roman" w:hAnsi="Calibri" w:cs="Calibri"/>
                <w:i/>
                <w:iCs/>
                <w:lang w:eastAsia="en-AU"/>
              </w:rPr>
              <w:t>Lampropholis</w:t>
            </w:r>
            <w:proofErr w:type="spellEnd"/>
            <w:r w:rsidRPr="00904E35">
              <w:rPr>
                <w:rFonts w:ascii="Calibri" w:eastAsia="Times New Roman" w:hAnsi="Calibri" w:cs="Calibri"/>
                <w:i/>
                <w:iCs/>
                <w:lang w:eastAsia="en-AU"/>
              </w:rPr>
              <w:t xml:space="preserve"> </w:t>
            </w:r>
            <w:proofErr w:type="spellStart"/>
            <w:r w:rsidRPr="00904E35">
              <w:rPr>
                <w:rFonts w:ascii="Calibri" w:eastAsia="Times New Roman" w:hAnsi="Calibri" w:cs="Calibri"/>
                <w:i/>
                <w:iCs/>
                <w:lang w:eastAsia="en-AU"/>
              </w:rPr>
              <w:t>elongata</w:t>
            </w:r>
            <w:proofErr w:type="spellEnd"/>
          </w:p>
        </w:tc>
        <w:tc>
          <w:tcPr>
            <w:tcW w:w="1417" w:type="dxa"/>
            <w:tcBorders>
              <w:top w:val="single" w:sz="4" w:space="0" w:color="auto"/>
              <w:left w:val="single" w:sz="4" w:space="0" w:color="auto"/>
              <w:bottom w:val="single" w:sz="4" w:space="0" w:color="auto"/>
              <w:right w:val="single" w:sz="4" w:space="0" w:color="auto"/>
            </w:tcBorders>
            <w:shd w:val="clear" w:color="auto" w:fill="auto"/>
            <w:noWrap/>
          </w:tcPr>
          <w:p w14:paraId="3B8EBABB" w14:textId="76725729" w:rsidR="002351A6" w:rsidRPr="00904E35" w:rsidRDefault="002351A6" w:rsidP="00BE1659">
            <w:pPr>
              <w:spacing w:after="0" w:line="252" w:lineRule="auto"/>
              <w:jc w:val="center"/>
              <w:rPr>
                <w:rFonts w:ascii="Calibri" w:eastAsia="Times New Roman" w:hAnsi="Calibri" w:cs="Calibri"/>
                <w:lang w:eastAsia="en-AU"/>
              </w:rPr>
            </w:pPr>
            <w:r w:rsidRPr="00904E35">
              <w:rPr>
                <w:rFonts w:ascii="Calibri" w:eastAsia="Times New Roman" w:hAnsi="Calibri" w:cs="Calibri"/>
                <w:lang w:eastAsia="en-AU"/>
              </w:rPr>
              <w:t>-</w:t>
            </w:r>
          </w:p>
        </w:tc>
        <w:tc>
          <w:tcPr>
            <w:tcW w:w="1418" w:type="dxa"/>
            <w:tcBorders>
              <w:top w:val="single" w:sz="4" w:space="0" w:color="auto"/>
              <w:left w:val="nil"/>
              <w:bottom w:val="single" w:sz="4" w:space="0" w:color="auto"/>
              <w:right w:val="single" w:sz="4" w:space="0" w:color="auto"/>
            </w:tcBorders>
            <w:shd w:val="clear" w:color="auto" w:fill="auto"/>
          </w:tcPr>
          <w:p w14:paraId="49DB3F17" w14:textId="740A37BF" w:rsidR="002351A6" w:rsidRPr="00904E35" w:rsidRDefault="002351A6" w:rsidP="00BE1659">
            <w:pPr>
              <w:spacing w:after="0" w:line="252" w:lineRule="auto"/>
              <w:jc w:val="center"/>
              <w:rPr>
                <w:rFonts w:ascii="Calibri" w:eastAsia="Times New Roman" w:hAnsi="Calibri" w:cs="Calibri"/>
                <w:bCs/>
                <w:color w:val="000000"/>
                <w:lang w:eastAsia="en-AU"/>
              </w:rPr>
            </w:pPr>
            <w:r w:rsidRPr="00904E35">
              <w:rPr>
                <w:rFonts w:ascii="Calibri" w:eastAsia="Times New Roman" w:hAnsi="Calibri" w:cs="Calibri"/>
                <w:bCs/>
                <w:color w:val="000000"/>
                <w:lang w:eastAsia="en-AU"/>
              </w:rPr>
              <w:t>NSW</w:t>
            </w:r>
          </w:p>
        </w:tc>
      </w:tr>
      <w:tr w:rsidR="002351A6" w:rsidRPr="00904E35" w14:paraId="11634A00" w14:textId="39DE760B" w:rsidTr="00BE1659">
        <w:tc>
          <w:tcPr>
            <w:tcW w:w="3686" w:type="dxa"/>
            <w:tcBorders>
              <w:top w:val="single" w:sz="4" w:space="0" w:color="auto"/>
              <w:left w:val="single" w:sz="4" w:space="0" w:color="auto"/>
              <w:bottom w:val="single" w:sz="4" w:space="0" w:color="auto"/>
              <w:right w:val="single" w:sz="4" w:space="0" w:color="auto"/>
            </w:tcBorders>
            <w:shd w:val="clear" w:color="auto" w:fill="auto"/>
            <w:noWrap/>
          </w:tcPr>
          <w:p w14:paraId="73686020" w14:textId="77777777" w:rsidR="002351A6" w:rsidRPr="00904E35" w:rsidRDefault="002351A6" w:rsidP="00BE1659">
            <w:pPr>
              <w:spacing w:after="0" w:line="252" w:lineRule="auto"/>
              <w:rPr>
                <w:rFonts w:ascii="Calibri" w:eastAsia="Times New Roman" w:hAnsi="Calibri" w:cs="Calibri"/>
                <w:lang w:eastAsia="en-AU"/>
              </w:rPr>
            </w:pPr>
            <w:proofErr w:type="spellStart"/>
            <w:r w:rsidRPr="00904E35">
              <w:rPr>
                <w:rFonts w:ascii="Calibri" w:eastAsia="Times New Roman" w:hAnsi="Calibri" w:cs="Calibri"/>
                <w:lang w:eastAsia="en-AU"/>
              </w:rPr>
              <w:t>Nangur</w:t>
            </w:r>
            <w:proofErr w:type="spellEnd"/>
            <w:r w:rsidRPr="00904E35">
              <w:rPr>
                <w:rFonts w:ascii="Calibri" w:eastAsia="Times New Roman" w:hAnsi="Calibri" w:cs="Calibri"/>
                <w:lang w:eastAsia="en-AU"/>
              </w:rPr>
              <w:t xml:space="preserve"> Spiny Skink</w:t>
            </w:r>
          </w:p>
        </w:tc>
        <w:tc>
          <w:tcPr>
            <w:tcW w:w="3686" w:type="dxa"/>
            <w:tcBorders>
              <w:top w:val="single" w:sz="4" w:space="0" w:color="auto"/>
              <w:left w:val="single" w:sz="4" w:space="0" w:color="auto"/>
              <w:bottom w:val="single" w:sz="4" w:space="0" w:color="auto"/>
              <w:right w:val="single" w:sz="4" w:space="0" w:color="auto"/>
            </w:tcBorders>
            <w:shd w:val="clear" w:color="auto" w:fill="auto"/>
            <w:noWrap/>
          </w:tcPr>
          <w:p w14:paraId="063C908F" w14:textId="77777777" w:rsidR="002351A6" w:rsidRPr="00904E35" w:rsidRDefault="002351A6" w:rsidP="00BE1659">
            <w:pPr>
              <w:spacing w:after="0" w:line="252" w:lineRule="auto"/>
              <w:rPr>
                <w:rFonts w:ascii="Calibri" w:eastAsia="Times New Roman" w:hAnsi="Calibri" w:cs="Calibri"/>
                <w:i/>
                <w:iCs/>
                <w:lang w:eastAsia="en-AU"/>
              </w:rPr>
            </w:pPr>
            <w:proofErr w:type="spellStart"/>
            <w:r w:rsidRPr="00904E35">
              <w:rPr>
                <w:rFonts w:ascii="Calibri" w:eastAsia="Times New Roman" w:hAnsi="Calibri" w:cs="Calibri"/>
                <w:i/>
                <w:iCs/>
                <w:lang w:eastAsia="en-AU"/>
              </w:rPr>
              <w:t>Nangura</w:t>
            </w:r>
            <w:proofErr w:type="spellEnd"/>
            <w:r w:rsidRPr="00904E35">
              <w:rPr>
                <w:rFonts w:ascii="Calibri" w:eastAsia="Times New Roman" w:hAnsi="Calibri" w:cs="Calibri"/>
                <w:i/>
                <w:iCs/>
                <w:lang w:eastAsia="en-AU"/>
              </w:rPr>
              <w:t xml:space="preserve"> spinosa</w:t>
            </w:r>
          </w:p>
        </w:tc>
        <w:tc>
          <w:tcPr>
            <w:tcW w:w="1417" w:type="dxa"/>
            <w:tcBorders>
              <w:top w:val="single" w:sz="4" w:space="0" w:color="auto"/>
              <w:left w:val="single" w:sz="4" w:space="0" w:color="auto"/>
              <w:bottom w:val="single" w:sz="4" w:space="0" w:color="auto"/>
              <w:right w:val="single" w:sz="4" w:space="0" w:color="auto"/>
            </w:tcBorders>
            <w:shd w:val="clear" w:color="auto" w:fill="auto"/>
            <w:noWrap/>
          </w:tcPr>
          <w:p w14:paraId="5C8264D6" w14:textId="02A7A98F" w:rsidR="002351A6" w:rsidRPr="00904E35" w:rsidRDefault="002351A6" w:rsidP="00BE1659">
            <w:pPr>
              <w:spacing w:after="0" w:line="252" w:lineRule="auto"/>
              <w:jc w:val="center"/>
              <w:rPr>
                <w:rFonts w:ascii="Calibri" w:eastAsia="Times New Roman" w:hAnsi="Calibri" w:cs="Calibri"/>
                <w:lang w:eastAsia="en-AU"/>
              </w:rPr>
            </w:pPr>
            <w:r w:rsidRPr="00904E35">
              <w:rPr>
                <w:rFonts w:ascii="Calibri" w:eastAsia="Times New Roman" w:hAnsi="Calibri" w:cs="Calibri"/>
                <w:lang w:eastAsia="en-AU"/>
              </w:rPr>
              <w:t>Critically Endangered</w:t>
            </w:r>
          </w:p>
        </w:tc>
        <w:tc>
          <w:tcPr>
            <w:tcW w:w="1418" w:type="dxa"/>
            <w:tcBorders>
              <w:top w:val="single" w:sz="4" w:space="0" w:color="auto"/>
              <w:left w:val="nil"/>
              <w:bottom w:val="single" w:sz="4" w:space="0" w:color="auto"/>
              <w:right w:val="single" w:sz="4" w:space="0" w:color="auto"/>
            </w:tcBorders>
            <w:shd w:val="clear" w:color="auto" w:fill="auto"/>
          </w:tcPr>
          <w:p w14:paraId="26634749" w14:textId="2EBB2E82" w:rsidR="002351A6" w:rsidRPr="00904E35" w:rsidRDefault="002351A6" w:rsidP="00BE1659">
            <w:pPr>
              <w:spacing w:after="0" w:line="252" w:lineRule="auto"/>
              <w:jc w:val="center"/>
              <w:rPr>
                <w:rFonts w:ascii="Calibri" w:eastAsia="Times New Roman" w:hAnsi="Calibri" w:cs="Calibri"/>
                <w:bCs/>
                <w:color w:val="000000"/>
                <w:lang w:eastAsia="en-AU"/>
              </w:rPr>
            </w:pPr>
            <w:r w:rsidRPr="00904E35">
              <w:rPr>
                <w:rFonts w:ascii="Calibri" w:eastAsia="Times New Roman" w:hAnsi="Calibri" w:cs="Calibri"/>
                <w:bCs/>
                <w:color w:val="000000"/>
                <w:lang w:eastAsia="en-AU"/>
              </w:rPr>
              <w:t>Qld</w:t>
            </w:r>
          </w:p>
        </w:tc>
      </w:tr>
      <w:tr w:rsidR="002351A6" w:rsidRPr="00904E35" w14:paraId="0F651AB6" w14:textId="3614F3C0" w:rsidTr="00BE1659">
        <w:tc>
          <w:tcPr>
            <w:tcW w:w="3686" w:type="dxa"/>
            <w:tcBorders>
              <w:top w:val="single" w:sz="4" w:space="0" w:color="auto"/>
              <w:left w:val="single" w:sz="4" w:space="0" w:color="auto"/>
              <w:bottom w:val="single" w:sz="4" w:space="0" w:color="auto"/>
              <w:right w:val="single" w:sz="4" w:space="0" w:color="auto"/>
            </w:tcBorders>
            <w:shd w:val="clear" w:color="auto" w:fill="auto"/>
            <w:noWrap/>
          </w:tcPr>
          <w:p w14:paraId="291A96D4" w14:textId="098695E8" w:rsidR="002351A6" w:rsidRPr="00904E35" w:rsidRDefault="002351A6" w:rsidP="00BE1659">
            <w:pPr>
              <w:spacing w:after="0" w:line="252" w:lineRule="auto"/>
              <w:rPr>
                <w:rFonts w:ascii="Calibri" w:eastAsia="Times New Roman" w:hAnsi="Calibri" w:cs="Calibri"/>
                <w:lang w:eastAsia="en-AU"/>
              </w:rPr>
            </w:pPr>
            <w:r w:rsidRPr="00904E35">
              <w:rPr>
                <w:rFonts w:ascii="Calibri" w:eastAsia="Times New Roman" w:hAnsi="Calibri" w:cs="Calibri"/>
                <w:lang w:eastAsia="en-AU"/>
              </w:rPr>
              <w:t>Bell's Turtle</w:t>
            </w:r>
          </w:p>
        </w:tc>
        <w:tc>
          <w:tcPr>
            <w:tcW w:w="3686" w:type="dxa"/>
            <w:tcBorders>
              <w:top w:val="single" w:sz="4" w:space="0" w:color="auto"/>
              <w:left w:val="single" w:sz="4" w:space="0" w:color="auto"/>
              <w:bottom w:val="single" w:sz="4" w:space="0" w:color="auto"/>
              <w:right w:val="single" w:sz="4" w:space="0" w:color="auto"/>
            </w:tcBorders>
            <w:shd w:val="clear" w:color="auto" w:fill="auto"/>
            <w:noWrap/>
          </w:tcPr>
          <w:p w14:paraId="7C18F8A9" w14:textId="77777777" w:rsidR="002351A6" w:rsidRPr="00904E35" w:rsidRDefault="002351A6" w:rsidP="00BE1659">
            <w:pPr>
              <w:spacing w:after="0" w:line="252" w:lineRule="auto"/>
              <w:rPr>
                <w:rFonts w:ascii="Calibri" w:eastAsia="Times New Roman" w:hAnsi="Calibri" w:cs="Calibri"/>
                <w:i/>
                <w:iCs/>
                <w:lang w:eastAsia="en-AU"/>
              </w:rPr>
            </w:pPr>
            <w:proofErr w:type="spellStart"/>
            <w:r w:rsidRPr="00904E35">
              <w:rPr>
                <w:rFonts w:ascii="Calibri" w:eastAsia="Times New Roman" w:hAnsi="Calibri" w:cs="Calibri"/>
                <w:i/>
                <w:iCs/>
                <w:lang w:eastAsia="en-AU"/>
              </w:rPr>
              <w:t>Wollumbinia</w:t>
            </w:r>
            <w:proofErr w:type="spellEnd"/>
            <w:r w:rsidRPr="00904E35">
              <w:rPr>
                <w:rFonts w:ascii="Calibri" w:eastAsia="Times New Roman" w:hAnsi="Calibri" w:cs="Calibri"/>
                <w:i/>
                <w:iCs/>
                <w:lang w:eastAsia="en-AU"/>
              </w:rPr>
              <w:t xml:space="preserve"> belli</w:t>
            </w:r>
          </w:p>
        </w:tc>
        <w:tc>
          <w:tcPr>
            <w:tcW w:w="1417" w:type="dxa"/>
            <w:tcBorders>
              <w:top w:val="single" w:sz="4" w:space="0" w:color="auto"/>
              <w:left w:val="single" w:sz="4" w:space="0" w:color="auto"/>
              <w:bottom w:val="single" w:sz="4" w:space="0" w:color="auto"/>
              <w:right w:val="single" w:sz="4" w:space="0" w:color="auto"/>
            </w:tcBorders>
            <w:shd w:val="clear" w:color="auto" w:fill="auto"/>
            <w:noWrap/>
          </w:tcPr>
          <w:p w14:paraId="65086DB1" w14:textId="4E5526AB" w:rsidR="002351A6" w:rsidRPr="00904E35" w:rsidRDefault="002351A6" w:rsidP="00BE1659">
            <w:pPr>
              <w:spacing w:after="0" w:line="252" w:lineRule="auto"/>
              <w:jc w:val="center"/>
              <w:rPr>
                <w:rFonts w:ascii="Calibri" w:eastAsia="Times New Roman" w:hAnsi="Calibri" w:cs="Calibri"/>
                <w:lang w:eastAsia="en-AU"/>
              </w:rPr>
            </w:pPr>
            <w:r w:rsidRPr="00904E35">
              <w:rPr>
                <w:rFonts w:ascii="Calibri" w:eastAsia="Times New Roman" w:hAnsi="Calibri" w:cs="Calibri"/>
                <w:lang w:eastAsia="en-AU"/>
              </w:rPr>
              <w:t>Vulnerable</w:t>
            </w:r>
          </w:p>
        </w:tc>
        <w:tc>
          <w:tcPr>
            <w:tcW w:w="1418" w:type="dxa"/>
            <w:tcBorders>
              <w:top w:val="single" w:sz="4" w:space="0" w:color="auto"/>
              <w:left w:val="nil"/>
              <w:bottom w:val="single" w:sz="4" w:space="0" w:color="auto"/>
              <w:right w:val="single" w:sz="4" w:space="0" w:color="auto"/>
            </w:tcBorders>
            <w:shd w:val="clear" w:color="auto" w:fill="auto"/>
          </w:tcPr>
          <w:p w14:paraId="5CD7CA57" w14:textId="7567E7B5" w:rsidR="002351A6" w:rsidRPr="00904E35" w:rsidRDefault="002351A6" w:rsidP="00BE1659">
            <w:pPr>
              <w:spacing w:after="0" w:line="252" w:lineRule="auto"/>
              <w:jc w:val="center"/>
              <w:rPr>
                <w:rFonts w:ascii="Calibri" w:eastAsia="Times New Roman" w:hAnsi="Calibri" w:cs="Calibri"/>
                <w:bCs/>
                <w:color w:val="000000"/>
                <w:lang w:eastAsia="en-AU"/>
              </w:rPr>
            </w:pPr>
            <w:r w:rsidRPr="00904E35">
              <w:rPr>
                <w:rFonts w:ascii="Calibri" w:eastAsia="Times New Roman" w:hAnsi="Calibri" w:cs="Calibri"/>
                <w:bCs/>
                <w:color w:val="000000"/>
                <w:lang w:eastAsia="en-AU"/>
              </w:rPr>
              <w:t>NSW Qld</w:t>
            </w:r>
          </w:p>
        </w:tc>
      </w:tr>
      <w:tr w:rsidR="002351A6" w:rsidRPr="00904E35" w14:paraId="01FA1667" w14:textId="199D981C" w:rsidTr="00BE1659">
        <w:tc>
          <w:tcPr>
            <w:tcW w:w="3686" w:type="dxa"/>
            <w:tcBorders>
              <w:top w:val="single" w:sz="4" w:space="0" w:color="auto"/>
              <w:left w:val="single" w:sz="4" w:space="0" w:color="auto"/>
              <w:bottom w:val="single" w:sz="4" w:space="0" w:color="auto"/>
              <w:right w:val="single" w:sz="4" w:space="0" w:color="auto"/>
            </w:tcBorders>
            <w:shd w:val="clear" w:color="auto" w:fill="auto"/>
            <w:noWrap/>
          </w:tcPr>
          <w:p w14:paraId="34BE71D0" w14:textId="0B31A87F" w:rsidR="002351A6" w:rsidRPr="00904E35" w:rsidRDefault="002351A6" w:rsidP="00BE1659">
            <w:pPr>
              <w:spacing w:after="0" w:line="252" w:lineRule="auto"/>
              <w:rPr>
                <w:rFonts w:ascii="Calibri" w:eastAsia="Times New Roman" w:hAnsi="Calibri" w:cs="Calibri"/>
                <w:lang w:eastAsia="en-AU"/>
              </w:rPr>
            </w:pPr>
            <w:r w:rsidRPr="00904E35">
              <w:rPr>
                <w:rFonts w:ascii="Calibri" w:eastAsia="Times New Roman" w:hAnsi="Calibri" w:cs="Calibri"/>
                <w:lang w:eastAsia="en-AU"/>
              </w:rPr>
              <w:t>Manning River Helmeted Turtle</w:t>
            </w:r>
          </w:p>
        </w:tc>
        <w:tc>
          <w:tcPr>
            <w:tcW w:w="3686" w:type="dxa"/>
            <w:tcBorders>
              <w:top w:val="single" w:sz="4" w:space="0" w:color="auto"/>
              <w:left w:val="single" w:sz="4" w:space="0" w:color="auto"/>
              <w:bottom w:val="single" w:sz="4" w:space="0" w:color="auto"/>
              <w:right w:val="single" w:sz="4" w:space="0" w:color="auto"/>
            </w:tcBorders>
            <w:shd w:val="clear" w:color="auto" w:fill="auto"/>
            <w:noWrap/>
          </w:tcPr>
          <w:p w14:paraId="09210D29" w14:textId="0B19C0FE" w:rsidR="002351A6" w:rsidRPr="00904E35" w:rsidRDefault="002351A6" w:rsidP="00BE1659">
            <w:pPr>
              <w:spacing w:after="0" w:line="252" w:lineRule="auto"/>
              <w:rPr>
                <w:rFonts w:ascii="Calibri" w:eastAsia="Times New Roman" w:hAnsi="Calibri" w:cs="Calibri"/>
                <w:i/>
                <w:iCs/>
                <w:lang w:eastAsia="en-AU"/>
              </w:rPr>
            </w:pPr>
            <w:proofErr w:type="spellStart"/>
            <w:r w:rsidRPr="00904E35">
              <w:rPr>
                <w:rFonts w:ascii="Calibri" w:eastAsia="Times New Roman" w:hAnsi="Calibri" w:cs="Calibri"/>
                <w:i/>
                <w:iCs/>
                <w:lang w:eastAsia="en-AU"/>
              </w:rPr>
              <w:t>Myuchelys</w:t>
            </w:r>
            <w:proofErr w:type="spellEnd"/>
            <w:r w:rsidRPr="00904E35">
              <w:rPr>
                <w:rFonts w:ascii="Calibri" w:eastAsia="Times New Roman" w:hAnsi="Calibri" w:cs="Calibri"/>
                <w:i/>
                <w:iCs/>
                <w:lang w:eastAsia="en-AU"/>
              </w:rPr>
              <w:t xml:space="preserve"> </w:t>
            </w:r>
            <w:proofErr w:type="spellStart"/>
            <w:r w:rsidRPr="00904E35">
              <w:rPr>
                <w:rFonts w:ascii="Calibri" w:eastAsia="Times New Roman" w:hAnsi="Calibri" w:cs="Calibri"/>
                <w:i/>
                <w:iCs/>
                <w:lang w:eastAsia="en-AU"/>
              </w:rPr>
              <w:t>purvisi</w:t>
            </w:r>
            <w:proofErr w:type="spellEnd"/>
          </w:p>
        </w:tc>
        <w:tc>
          <w:tcPr>
            <w:tcW w:w="1417" w:type="dxa"/>
            <w:tcBorders>
              <w:top w:val="single" w:sz="4" w:space="0" w:color="auto"/>
              <w:left w:val="single" w:sz="4" w:space="0" w:color="auto"/>
              <w:bottom w:val="single" w:sz="4" w:space="0" w:color="auto"/>
              <w:right w:val="single" w:sz="4" w:space="0" w:color="auto"/>
            </w:tcBorders>
            <w:shd w:val="clear" w:color="auto" w:fill="auto"/>
            <w:noWrap/>
          </w:tcPr>
          <w:p w14:paraId="54029424" w14:textId="1B86C3B2" w:rsidR="002351A6" w:rsidRPr="00904E35" w:rsidRDefault="002351A6" w:rsidP="00BE1659">
            <w:pPr>
              <w:spacing w:after="0" w:line="252" w:lineRule="auto"/>
              <w:jc w:val="center"/>
              <w:rPr>
                <w:rFonts w:ascii="Calibri" w:eastAsia="Times New Roman" w:hAnsi="Calibri" w:cs="Calibri"/>
                <w:lang w:eastAsia="en-AU"/>
              </w:rPr>
            </w:pPr>
            <w:r w:rsidRPr="00904E35">
              <w:rPr>
                <w:rFonts w:ascii="Calibri" w:eastAsia="Times New Roman" w:hAnsi="Calibri" w:cs="Calibri"/>
                <w:lang w:eastAsia="en-AU"/>
              </w:rPr>
              <w:t>-</w:t>
            </w:r>
          </w:p>
        </w:tc>
        <w:tc>
          <w:tcPr>
            <w:tcW w:w="1418" w:type="dxa"/>
            <w:tcBorders>
              <w:top w:val="single" w:sz="4" w:space="0" w:color="auto"/>
              <w:left w:val="nil"/>
              <w:bottom w:val="single" w:sz="4" w:space="0" w:color="auto"/>
              <w:right w:val="single" w:sz="4" w:space="0" w:color="auto"/>
            </w:tcBorders>
            <w:shd w:val="clear" w:color="auto" w:fill="auto"/>
          </w:tcPr>
          <w:p w14:paraId="4DE126DD" w14:textId="43D69C2B" w:rsidR="002351A6" w:rsidRPr="00904E35" w:rsidRDefault="002351A6" w:rsidP="00BE1659">
            <w:pPr>
              <w:spacing w:after="0" w:line="252" w:lineRule="auto"/>
              <w:jc w:val="center"/>
              <w:rPr>
                <w:rFonts w:ascii="Calibri" w:eastAsia="Times New Roman" w:hAnsi="Calibri" w:cs="Calibri"/>
                <w:bCs/>
                <w:color w:val="000000"/>
                <w:lang w:eastAsia="en-AU"/>
              </w:rPr>
            </w:pPr>
            <w:r w:rsidRPr="00904E35">
              <w:rPr>
                <w:rFonts w:ascii="Calibri" w:eastAsia="Times New Roman" w:hAnsi="Calibri" w:cs="Calibri"/>
                <w:bCs/>
                <w:color w:val="000000"/>
                <w:lang w:eastAsia="en-AU"/>
              </w:rPr>
              <w:t>NSW</w:t>
            </w:r>
          </w:p>
        </w:tc>
      </w:tr>
      <w:tr w:rsidR="002351A6" w:rsidRPr="00904E35" w14:paraId="6E4A71C9" w14:textId="083908C9" w:rsidTr="00BE1659">
        <w:tc>
          <w:tcPr>
            <w:tcW w:w="3686" w:type="dxa"/>
            <w:tcBorders>
              <w:top w:val="single" w:sz="4" w:space="0" w:color="auto"/>
              <w:left w:val="single" w:sz="4" w:space="0" w:color="auto"/>
              <w:bottom w:val="single" w:sz="4" w:space="0" w:color="auto"/>
              <w:right w:val="single" w:sz="4" w:space="0" w:color="auto"/>
            </w:tcBorders>
            <w:shd w:val="clear" w:color="auto" w:fill="auto"/>
            <w:noWrap/>
          </w:tcPr>
          <w:p w14:paraId="723A216A" w14:textId="77777777" w:rsidR="002351A6" w:rsidRPr="00904E35" w:rsidRDefault="002351A6" w:rsidP="00BE1659">
            <w:pPr>
              <w:spacing w:after="0" w:line="252" w:lineRule="auto"/>
              <w:rPr>
                <w:rFonts w:ascii="Calibri" w:eastAsia="Times New Roman" w:hAnsi="Calibri" w:cs="Calibri"/>
                <w:lang w:eastAsia="en-AU"/>
              </w:rPr>
            </w:pPr>
            <w:r w:rsidRPr="00904E35">
              <w:rPr>
                <w:rFonts w:ascii="Calibri" w:eastAsia="Times New Roman" w:hAnsi="Calibri" w:cs="Calibri"/>
                <w:lang w:eastAsia="en-AU"/>
              </w:rPr>
              <w:t>Broad-headed Snake</w:t>
            </w:r>
          </w:p>
        </w:tc>
        <w:tc>
          <w:tcPr>
            <w:tcW w:w="3686" w:type="dxa"/>
            <w:tcBorders>
              <w:top w:val="single" w:sz="4" w:space="0" w:color="auto"/>
              <w:left w:val="single" w:sz="4" w:space="0" w:color="auto"/>
              <w:bottom w:val="single" w:sz="4" w:space="0" w:color="auto"/>
              <w:right w:val="single" w:sz="4" w:space="0" w:color="auto"/>
            </w:tcBorders>
            <w:shd w:val="clear" w:color="auto" w:fill="auto"/>
            <w:noWrap/>
          </w:tcPr>
          <w:p w14:paraId="3B20E1F6" w14:textId="77777777" w:rsidR="002351A6" w:rsidRPr="00904E35" w:rsidRDefault="002351A6" w:rsidP="00BE1659">
            <w:pPr>
              <w:spacing w:after="0" w:line="252" w:lineRule="auto"/>
              <w:rPr>
                <w:rFonts w:ascii="Calibri" w:eastAsia="Times New Roman" w:hAnsi="Calibri" w:cs="Calibri"/>
                <w:i/>
                <w:iCs/>
                <w:lang w:eastAsia="en-AU"/>
              </w:rPr>
            </w:pPr>
            <w:proofErr w:type="spellStart"/>
            <w:r w:rsidRPr="00904E35">
              <w:rPr>
                <w:rFonts w:ascii="Calibri" w:eastAsia="Times New Roman" w:hAnsi="Calibri" w:cs="Calibri"/>
                <w:i/>
                <w:iCs/>
                <w:lang w:eastAsia="en-AU"/>
              </w:rPr>
              <w:t>Hoplocephalus</w:t>
            </w:r>
            <w:proofErr w:type="spellEnd"/>
            <w:r w:rsidRPr="00904E35">
              <w:rPr>
                <w:rFonts w:ascii="Calibri" w:eastAsia="Times New Roman" w:hAnsi="Calibri" w:cs="Calibri"/>
                <w:i/>
                <w:iCs/>
                <w:lang w:eastAsia="en-AU"/>
              </w:rPr>
              <w:t xml:space="preserve"> </w:t>
            </w:r>
            <w:proofErr w:type="spellStart"/>
            <w:r w:rsidRPr="00904E35">
              <w:rPr>
                <w:rFonts w:ascii="Calibri" w:eastAsia="Times New Roman" w:hAnsi="Calibri" w:cs="Calibri"/>
                <w:i/>
                <w:iCs/>
                <w:lang w:eastAsia="en-AU"/>
              </w:rPr>
              <w:t>bungaroides</w:t>
            </w:r>
            <w:proofErr w:type="spellEnd"/>
          </w:p>
        </w:tc>
        <w:tc>
          <w:tcPr>
            <w:tcW w:w="1417" w:type="dxa"/>
            <w:tcBorders>
              <w:top w:val="single" w:sz="4" w:space="0" w:color="auto"/>
              <w:left w:val="single" w:sz="4" w:space="0" w:color="auto"/>
              <w:bottom w:val="single" w:sz="4" w:space="0" w:color="auto"/>
              <w:right w:val="single" w:sz="4" w:space="0" w:color="auto"/>
            </w:tcBorders>
            <w:shd w:val="clear" w:color="auto" w:fill="auto"/>
            <w:noWrap/>
          </w:tcPr>
          <w:p w14:paraId="77896DE9" w14:textId="046361EF" w:rsidR="002351A6" w:rsidRPr="00904E35" w:rsidRDefault="002351A6" w:rsidP="00BE1659">
            <w:pPr>
              <w:spacing w:after="0" w:line="252" w:lineRule="auto"/>
              <w:jc w:val="center"/>
              <w:rPr>
                <w:rFonts w:ascii="Calibri" w:eastAsia="Times New Roman" w:hAnsi="Calibri" w:cs="Calibri"/>
                <w:lang w:eastAsia="en-AU"/>
              </w:rPr>
            </w:pPr>
            <w:r w:rsidRPr="00904E35">
              <w:rPr>
                <w:rFonts w:ascii="Calibri" w:eastAsia="Times New Roman" w:hAnsi="Calibri" w:cs="Calibri"/>
                <w:lang w:eastAsia="en-AU"/>
              </w:rPr>
              <w:t>Vulnerable</w:t>
            </w:r>
          </w:p>
        </w:tc>
        <w:tc>
          <w:tcPr>
            <w:tcW w:w="1418" w:type="dxa"/>
            <w:tcBorders>
              <w:top w:val="single" w:sz="4" w:space="0" w:color="auto"/>
              <w:left w:val="nil"/>
              <w:bottom w:val="single" w:sz="4" w:space="0" w:color="auto"/>
              <w:right w:val="single" w:sz="4" w:space="0" w:color="auto"/>
            </w:tcBorders>
            <w:shd w:val="clear" w:color="auto" w:fill="auto"/>
          </w:tcPr>
          <w:p w14:paraId="0F12C79C" w14:textId="2A8F69FA" w:rsidR="002351A6" w:rsidRPr="00904E35" w:rsidRDefault="002351A6" w:rsidP="00BE1659">
            <w:pPr>
              <w:spacing w:after="0" w:line="252" w:lineRule="auto"/>
              <w:jc w:val="center"/>
              <w:rPr>
                <w:rFonts w:ascii="Calibri" w:eastAsia="Times New Roman" w:hAnsi="Calibri" w:cs="Calibri"/>
                <w:bCs/>
                <w:color w:val="000000"/>
                <w:lang w:eastAsia="en-AU"/>
              </w:rPr>
            </w:pPr>
            <w:r w:rsidRPr="00904E35">
              <w:rPr>
                <w:rFonts w:ascii="Calibri" w:eastAsia="Times New Roman" w:hAnsi="Calibri" w:cs="Calibri"/>
                <w:bCs/>
                <w:color w:val="000000"/>
                <w:lang w:eastAsia="en-AU"/>
              </w:rPr>
              <w:t>NSW</w:t>
            </w:r>
          </w:p>
        </w:tc>
      </w:tr>
      <w:tr w:rsidR="002351A6" w:rsidRPr="00904E35" w14:paraId="1D4A8C3B" w14:textId="2F15EB91" w:rsidTr="00BE1659">
        <w:tc>
          <w:tcPr>
            <w:tcW w:w="3686" w:type="dxa"/>
            <w:tcBorders>
              <w:top w:val="single" w:sz="4" w:space="0" w:color="auto"/>
              <w:left w:val="single" w:sz="4" w:space="0" w:color="auto"/>
              <w:bottom w:val="single" w:sz="4" w:space="0" w:color="auto"/>
              <w:right w:val="single" w:sz="4" w:space="0" w:color="auto"/>
            </w:tcBorders>
            <w:shd w:val="clear" w:color="auto" w:fill="auto"/>
            <w:noWrap/>
          </w:tcPr>
          <w:p w14:paraId="38FC2CD2" w14:textId="10FE0006" w:rsidR="002351A6" w:rsidRPr="00904E35" w:rsidRDefault="002351A6" w:rsidP="00BE1659">
            <w:pPr>
              <w:spacing w:after="0" w:line="252" w:lineRule="auto"/>
              <w:rPr>
                <w:rFonts w:ascii="Calibri" w:eastAsia="Times New Roman" w:hAnsi="Calibri" w:cs="Calibri"/>
                <w:lang w:eastAsia="en-AU"/>
              </w:rPr>
            </w:pPr>
            <w:r w:rsidRPr="00904E35">
              <w:rPr>
                <w:rFonts w:ascii="Calibri" w:eastAsia="Times New Roman" w:hAnsi="Calibri" w:cs="Calibri"/>
                <w:lang w:eastAsia="en-AU"/>
              </w:rPr>
              <w:t>Kaputar Rock Skink</w:t>
            </w:r>
          </w:p>
        </w:tc>
        <w:tc>
          <w:tcPr>
            <w:tcW w:w="3686" w:type="dxa"/>
            <w:tcBorders>
              <w:top w:val="single" w:sz="4" w:space="0" w:color="auto"/>
              <w:left w:val="single" w:sz="4" w:space="0" w:color="auto"/>
              <w:bottom w:val="single" w:sz="4" w:space="0" w:color="auto"/>
              <w:right w:val="single" w:sz="4" w:space="0" w:color="auto"/>
            </w:tcBorders>
            <w:shd w:val="clear" w:color="auto" w:fill="auto"/>
            <w:noWrap/>
          </w:tcPr>
          <w:p w14:paraId="3D50576B" w14:textId="77777777" w:rsidR="002351A6" w:rsidRPr="00904E35" w:rsidRDefault="002351A6" w:rsidP="00BE1659">
            <w:pPr>
              <w:spacing w:after="0" w:line="252" w:lineRule="auto"/>
              <w:rPr>
                <w:rFonts w:ascii="Calibri" w:eastAsia="Times New Roman" w:hAnsi="Calibri" w:cs="Calibri"/>
                <w:i/>
                <w:iCs/>
                <w:lang w:eastAsia="en-AU"/>
              </w:rPr>
            </w:pPr>
            <w:proofErr w:type="spellStart"/>
            <w:r w:rsidRPr="00904E35">
              <w:rPr>
                <w:rFonts w:ascii="Calibri" w:eastAsia="Times New Roman" w:hAnsi="Calibri" w:cs="Calibri"/>
                <w:i/>
                <w:iCs/>
                <w:lang w:eastAsia="en-AU"/>
              </w:rPr>
              <w:t>Egernia</w:t>
            </w:r>
            <w:proofErr w:type="spellEnd"/>
            <w:r w:rsidRPr="00904E35">
              <w:rPr>
                <w:rFonts w:ascii="Calibri" w:eastAsia="Times New Roman" w:hAnsi="Calibri" w:cs="Calibri"/>
                <w:i/>
                <w:iCs/>
                <w:lang w:eastAsia="en-AU"/>
              </w:rPr>
              <w:t xml:space="preserve"> </w:t>
            </w:r>
            <w:proofErr w:type="spellStart"/>
            <w:r w:rsidRPr="00904E35">
              <w:rPr>
                <w:rFonts w:ascii="Calibri" w:eastAsia="Times New Roman" w:hAnsi="Calibri" w:cs="Calibri"/>
                <w:i/>
                <w:iCs/>
                <w:lang w:eastAsia="en-AU"/>
              </w:rPr>
              <w:t>roomi</w:t>
            </w:r>
            <w:proofErr w:type="spellEnd"/>
          </w:p>
        </w:tc>
        <w:tc>
          <w:tcPr>
            <w:tcW w:w="1417" w:type="dxa"/>
            <w:tcBorders>
              <w:top w:val="single" w:sz="4" w:space="0" w:color="auto"/>
              <w:left w:val="single" w:sz="4" w:space="0" w:color="auto"/>
              <w:bottom w:val="single" w:sz="4" w:space="0" w:color="auto"/>
              <w:right w:val="single" w:sz="4" w:space="0" w:color="auto"/>
            </w:tcBorders>
            <w:shd w:val="clear" w:color="auto" w:fill="auto"/>
            <w:noWrap/>
          </w:tcPr>
          <w:p w14:paraId="4E3689A0" w14:textId="1C0E4AA0" w:rsidR="002351A6" w:rsidRPr="00904E35" w:rsidRDefault="002351A6" w:rsidP="00BE1659">
            <w:pPr>
              <w:spacing w:after="0" w:line="252" w:lineRule="auto"/>
              <w:jc w:val="center"/>
              <w:rPr>
                <w:rFonts w:ascii="Calibri" w:eastAsia="Times New Roman" w:hAnsi="Calibri" w:cs="Calibri"/>
                <w:lang w:eastAsia="en-AU"/>
              </w:rPr>
            </w:pPr>
            <w:r w:rsidRPr="00904E35">
              <w:rPr>
                <w:rFonts w:ascii="Calibri" w:eastAsia="Times New Roman" w:hAnsi="Calibri" w:cs="Calibri"/>
                <w:lang w:eastAsia="en-AU"/>
              </w:rPr>
              <w:t>-</w:t>
            </w:r>
          </w:p>
        </w:tc>
        <w:tc>
          <w:tcPr>
            <w:tcW w:w="1418" w:type="dxa"/>
            <w:tcBorders>
              <w:top w:val="single" w:sz="4" w:space="0" w:color="auto"/>
              <w:left w:val="nil"/>
              <w:bottom w:val="single" w:sz="4" w:space="0" w:color="auto"/>
              <w:right w:val="single" w:sz="4" w:space="0" w:color="auto"/>
            </w:tcBorders>
            <w:shd w:val="clear" w:color="auto" w:fill="auto"/>
          </w:tcPr>
          <w:p w14:paraId="76FAE2F4" w14:textId="3FB4BC56" w:rsidR="002351A6" w:rsidRPr="00904E35" w:rsidRDefault="002351A6" w:rsidP="00BE1659">
            <w:pPr>
              <w:spacing w:after="0" w:line="252" w:lineRule="auto"/>
              <w:jc w:val="center"/>
              <w:rPr>
                <w:rFonts w:ascii="Calibri" w:eastAsia="Times New Roman" w:hAnsi="Calibri" w:cs="Calibri"/>
                <w:bCs/>
                <w:color w:val="000000"/>
                <w:lang w:eastAsia="en-AU"/>
              </w:rPr>
            </w:pPr>
            <w:r w:rsidRPr="00904E35">
              <w:rPr>
                <w:rFonts w:ascii="Calibri" w:eastAsia="Times New Roman" w:hAnsi="Calibri" w:cs="Calibri"/>
                <w:bCs/>
                <w:color w:val="000000"/>
                <w:lang w:eastAsia="en-AU"/>
              </w:rPr>
              <w:t>NSW</w:t>
            </w:r>
          </w:p>
        </w:tc>
      </w:tr>
      <w:tr w:rsidR="002351A6" w:rsidRPr="00904E35" w14:paraId="69578C9E" w14:textId="637AAE63" w:rsidTr="00BE1659">
        <w:tc>
          <w:tcPr>
            <w:tcW w:w="3686" w:type="dxa"/>
            <w:tcBorders>
              <w:top w:val="single" w:sz="4" w:space="0" w:color="auto"/>
              <w:left w:val="single" w:sz="4" w:space="0" w:color="auto"/>
              <w:bottom w:val="single" w:sz="4" w:space="0" w:color="auto"/>
              <w:right w:val="single" w:sz="4" w:space="0" w:color="auto"/>
            </w:tcBorders>
            <w:shd w:val="clear" w:color="auto" w:fill="auto"/>
            <w:noWrap/>
          </w:tcPr>
          <w:p w14:paraId="4FF26363" w14:textId="4FF8A230" w:rsidR="002351A6" w:rsidRPr="00904E35" w:rsidRDefault="002351A6" w:rsidP="00BE1659">
            <w:pPr>
              <w:spacing w:after="0" w:line="252" w:lineRule="auto"/>
              <w:rPr>
                <w:rFonts w:ascii="Calibri" w:eastAsia="Times New Roman" w:hAnsi="Calibri" w:cs="Calibri"/>
                <w:lang w:eastAsia="en-AU"/>
              </w:rPr>
            </w:pPr>
            <w:r w:rsidRPr="00904E35">
              <w:rPr>
                <w:rFonts w:ascii="Calibri" w:eastAsia="Times New Roman" w:hAnsi="Calibri" w:cs="Calibri"/>
                <w:lang w:eastAsia="en-AU"/>
              </w:rPr>
              <w:t>Guthega Skink</w:t>
            </w:r>
          </w:p>
        </w:tc>
        <w:tc>
          <w:tcPr>
            <w:tcW w:w="3686" w:type="dxa"/>
            <w:tcBorders>
              <w:top w:val="single" w:sz="4" w:space="0" w:color="auto"/>
              <w:left w:val="single" w:sz="4" w:space="0" w:color="auto"/>
              <w:bottom w:val="single" w:sz="4" w:space="0" w:color="auto"/>
              <w:right w:val="single" w:sz="4" w:space="0" w:color="auto"/>
            </w:tcBorders>
            <w:shd w:val="clear" w:color="auto" w:fill="auto"/>
            <w:noWrap/>
          </w:tcPr>
          <w:p w14:paraId="20DBB066" w14:textId="77777777" w:rsidR="002351A6" w:rsidRPr="00904E35" w:rsidRDefault="002351A6" w:rsidP="00BE1659">
            <w:pPr>
              <w:spacing w:after="0" w:line="252" w:lineRule="auto"/>
              <w:rPr>
                <w:rFonts w:ascii="Calibri" w:eastAsia="Times New Roman" w:hAnsi="Calibri" w:cs="Calibri"/>
                <w:i/>
                <w:iCs/>
                <w:lang w:eastAsia="en-AU"/>
              </w:rPr>
            </w:pPr>
            <w:proofErr w:type="spellStart"/>
            <w:r w:rsidRPr="00904E35">
              <w:rPr>
                <w:rFonts w:ascii="Calibri" w:eastAsia="Times New Roman" w:hAnsi="Calibri" w:cs="Calibri"/>
                <w:i/>
                <w:iCs/>
                <w:lang w:eastAsia="en-AU"/>
              </w:rPr>
              <w:t>Liopholis</w:t>
            </w:r>
            <w:proofErr w:type="spellEnd"/>
            <w:r w:rsidRPr="00904E35">
              <w:rPr>
                <w:rFonts w:ascii="Calibri" w:eastAsia="Times New Roman" w:hAnsi="Calibri" w:cs="Calibri"/>
                <w:i/>
                <w:iCs/>
                <w:lang w:eastAsia="en-AU"/>
              </w:rPr>
              <w:t xml:space="preserve"> </w:t>
            </w:r>
            <w:proofErr w:type="spellStart"/>
            <w:r w:rsidRPr="00904E35">
              <w:rPr>
                <w:rFonts w:ascii="Calibri" w:eastAsia="Times New Roman" w:hAnsi="Calibri" w:cs="Calibri"/>
                <w:i/>
                <w:iCs/>
                <w:lang w:eastAsia="en-AU"/>
              </w:rPr>
              <w:t>guthega</w:t>
            </w:r>
            <w:proofErr w:type="spellEnd"/>
          </w:p>
        </w:tc>
        <w:tc>
          <w:tcPr>
            <w:tcW w:w="1417" w:type="dxa"/>
            <w:tcBorders>
              <w:top w:val="single" w:sz="4" w:space="0" w:color="auto"/>
              <w:left w:val="single" w:sz="4" w:space="0" w:color="auto"/>
              <w:bottom w:val="single" w:sz="4" w:space="0" w:color="auto"/>
              <w:right w:val="single" w:sz="4" w:space="0" w:color="auto"/>
            </w:tcBorders>
            <w:shd w:val="clear" w:color="auto" w:fill="auto"/>
            <w:noWrap/>
          </w:tcPr>
          <w:p w14:paraId="270AEDF5" w14:textId="563E6EF1" w:rsidR="002351A6" w:rsidRPr="00904E35" w:rsidRDefault="002351A6" w:rsidP="00BE1659">
            <w:pPr>
              <w:spacing w:after="0" w:line="252" w:lineRule="auto"/>
              <w:jc w:val="center"/>
              <w:rPr>
                <w:rFonts w:ascii="Calibri" w:eastAsia="Times New Roman" w:hAnsi="Calibri" w:cs="Calibri"/>
                <w:lang w:eastAsia="en-AU"/>
              </w:rPr>
            </w:pPr>
            <w:r w:rsidRPr="00904E35">
              <w:rPr>
                <w:rFonts w:ascii="Calibri" w:eastAsia="Times New Roman" w:hAnsi="Calibri" w:cs="Calibri"/>
                <w:lang w:eastAsia="en-AU"/>
              </w:rPr>
              <w:t>Endangered</w:t>
            </w:r>
          </w:p>
        </w:tc>
        <w:tc>
          <w:tcPr>
            <w:tcW w:w="1418" w:type="dxa"/>
            <w:tcBorders>
              <w:top w:val="single" w:sz="4" w:space="0" w:color="auto"/>
              <w:left w:val="nil"/>
              <w:bottom w:val="single" w:sz="4" w:space="0" w:color="auto"/>
              <w:right w:val="single" w:sz="4" w:space="0" w:color="auto"/>
            </w:tcBorders>
            <w:shd w:val="clear" w:color="auto" w:fill="auto"/>
          </w:tcPr>
          <w:p w14:paraId="748102E0" w14:textId="13B1257F" w:rsidR="002351A6" w:rsidRPr="00904E35" w:rsidRDefault="002351A6" w:rsidP="00BE1659">
            <w:pPr>
              <w:spacing w:after="0" w:line="252" w:lineRule="auto"/>
              <w:jc w:val="center"/>
              <w:rPr>
                <w:rFonts w:ascii="Calibri" w:eastAsia="Times New Roman" w:hAnsi="Calibri" w:cs="Calibri"/>
                <w:bCs/>
                <w:color w:val="000000"/>
                <w:lang w:eastAsia="en-AU"/>
              </w:rPr>
            </w:pPr>
            <w:r w:rsidRPr="00904E35">
              <w:rPr>
                <w:rFonts w:ascii="Calibri" w:eastAsia="Times New Roman" w:hAnsi="Calibri" w:cs="Calibri"/>
                <w:bCs/>
                <w:color w:val="000000"/>
                <w:lang w:eastAsia="en-AU"/>
              </w:rPr>
              <w:t>NSW Vic</w:t>
            </w:r>
          </w:p>
        </w:tc>
      </w:tr>
      <w:tr w:rsidR="002351A6" w:rsidRPr="00904E35" w14:paraId="3433C622" w14:textId="60B3F709" w:rsidTr="00BE1659">
        <w:tc>
          <w:tcPr>
            <w:tcW w:w="3686" w:type="dxa"/>
            <w:tcBorders>
              <w:top w:val="single" w:sz="4" w:space="0" w:color="auto"/>
              <w:left w:val="single" w:sz="4" w:space="0" w:color="auto"/>
              <w:bottom w:val="single" w:sz="4" w:space="0" w:color="auto"/>
              <w:right w:val="single" w:sz="4" w:space="0" w:color="auto"/>
            </w:tcBorders>
            <w:shd w:val="clear" w:color="auto" w:fill="auto"/>
            <w:noWrap/>
          </w:tcPr>
          <w:p w14:paraId="5EBA8793" w14:textId="77777777" w:rsidR="002351A6" w:rsidRPr="00904E35" w:rsidRDefault="002351A6" w:rsidP="00BE1659">
            <w:pPr>
              <w:spacing w:after="0" w:line="252" w:lineRule="auto"/>
              <w:rPr>
                <w:rFonts w:ascii="Calibri" w:eastAsia="Times New Roman" w:hAnsi="Calibri" w:cs="Calibri"/>
                <w:lang w:eastAsia="en-AU"/>
              </w:rPr>
            </w:pPr>
            <w:r w:rsidRPr="00904E35">
              <w:rPr>
                <w:rFonts w:ascii="Calibri" w:eastAsia="Times New Roman" w:hAnsi="Calibri" w:cs="Calibri"/>
                <w:lang w:eastAsia="en-AU"/>
              </w:rPr>
              <w:t>Alpine She-oak Skink</w:t>
            </w:r>
          </w:p>
        </w:tc>
        <w:tc>
          <w:tcPr>
            <w:tcW w:w="3686" w:type="dxa"/>
            <w:tcBorders>
              <w:top w:val="single" w:sz="4" w:space="0" w:color="auto"/>
              <w:left w:val="single" w:sz="4" w:space="0" w:color="auto"/>
              <w:bottom w:val="single" w:sz="4" w:space="0" w:color="auto"/>
              <w:right w:val="single" w:sz="4" w:space="0" w:color="auto"/>
            </w:tcBorders>
            <w:shd w:val="clear" w:color="auto" w:fill="auto"/>
            <w:noWrap/>
          </w:tcPr>
          <w:p w14:paraId="34F00E1C" w14:textId="77777777" w:rsidR="002351A6" w:rsidRPr="00904E35" w:rsidRDefault="002351A6" w:rsidP="00BE1659">
            <w:pPr>
              <w:spacing w:after="0" w:line="252" w:lineRule="auto"/>
              <w:rPr>
                <w:rFonts w:ascii="Calibri" w:eastAsia="Times New Roman" w:hAnsi="Calibri" w:cs="Calibri"/>
                <w:i/>
                <w:iCs/>
                <w:lang w:eastAsia="en-AU"/>
              </w:rPr>
            </w:pPr>
            <w:proofErr w:type="spellStart"/>
            <w:r w:rsidRPr="00904E35">
              <w:rPr>
                <w:rFonts w:ascii="Calibri" w:eastAsia="Times New Roman" w:hAnsi="Calibri" w:cs="Calibri"/>
                <w:i/>
                <w:iCs/>
                <w:lang w:eastAsia="en-AU"/>
              </w:rPr>
              <w:t>Cyclodomorphus</w:t>
            </w:r>
            <w:proofErr w:type="spellEnd"/>
            <w:r w:rsidRPr="00904E35">
              <w:rPr>
                <w:rFonts w:ascii="Calibri" w:eastAsia="Times New Roman" w:hAnsi="Calibri" w:cs="Calibri"/>
                <w:i/>
                <w:iCs/>
                <w:lang w:eastAsia="en-AU"/>
              </w:rPr>
              <w:t xml:space="preserve"> </w:t>
            </w:r>
            <w:proofErr w:type="spellStart"/>
            <w:r w:rsidRPr="00904E35">
              <w:rPr>
                <w:rFonts w:ascii="Calibri" w:eastAsia="Times New Roman" w:hAnsi="Calibri" w:cs="Calibri"/>
                <w:i/>
                <w:iCs/>
                <w:lang w:eastAsia="en-AU"/>
              </w:rPr>
              <w:t>praealtus</w:t>
            </w:r>
            <w:proofErr w:type="spellEnd"/>
          </w:p>
        </w:tc>
        <w:tc>
          <w:tcPr>
            <w:tcW w:w="1417" w:type="dxa"/>
            <w:tcBorders>
              <w:top w:val="single" w:sz="4" w:space="0" w:color="auto"/>
              <w:left w:val="single" w:sz="4" w:space="0" w:color="auto"/>
              <w:bottom w:val="single" w:sz="4" w:space="0" w:color="auto"/>
              <w:right w:val="single" w:sz="4" w:space="0" w:color="auto"/>
            </w:tcBorders>
            <w:shd w:val="clear" w:color="auto" w:fill="auto"/>
            <w:noWrap/>
          </w:tcPr>
          <w:p w14:paraId="785A1DBD" w14:textId="2264F482" w:rsidR="002351A6" w:rsidRPr="00904E35" w:rsidRDefault="002351A6" w:rsidP="00BE1659">
            <w:pPr>
              <w:spacing w:after="0" w:line="252" w:lineRule="auto"/>
              <w:jc w:val="center"/>
              <w:rPr>
                <w:rFonts w:ascii="Calibri" w:eastAsia="Times New Roman" w:hAnsi="Calibri" w:cs="Calibri"/>
                <w:lang w:eastAsia="en-AU"/>
              </w:rPr>
            </w:pPr>
            <w:r w:rsidRPr="00904E35">
              <w:rPr>
                <w:rFonts w:ascii="Calibri" w:eastAsia="Times New Roman" w:hAnsi="Calibri" w:cs="Calibri"/>
                <w:lang w:eastAsia="en-AU"/>
              </w:rPr>
              <w:t>Endangered</w:t>
            </w:r>
          </w:p>
        </w:tc>
        <w:tc>
          <w:tcPr>
            <w:tcW w:w="1418" w:type="dxa"/>
            <w:tcBorders>
              <w:top w:val="single" w:sz="4" w:space="0" w:color="auto"/>
              <w:left w:val="nil"/>
              <w:bottom w:val="single" w:sz="4" w:space="0" w:color="auto"/>
              <w:right w:val="single" w:sz="4" w:space="0" w:color="auto"/>
            </w:tcBorders>
            <w:shd w:val="clear" w:color="auto" w:fill="auto"/>
          </w:tcPr>
          <w:p w14:paraId="73190CD4" w14:textId="055B6EA2" w:rsidR="002351A6" w:rsidRPr="00904E35" w:rsidRDefault="002351A6" w:rsidP="00BE1659">
            <w:pPr>
              <w:spacing w:after="0" w:line="252" w:lineRule="auto"/>
              <w:jc w:val="center"/>
              <w:rPr>
                <w:rFonts w:ascii="Calibri" w:eastAsia="Times New Roman" w:hAnsi="Calibri" w:cs="Calibri"/>
                <w:bCs/>
                <w:color w:val="000000"/>
                <w:lang w:eastAsia="en-AU"/>
              </w:rPr>
            </w:pPr>
            <w:r w:rsidRPr="00904E35">
              <w:rPr>
                <w:rFonts w:ascii="Calibri" w:eastAsia="Times New Roman" w:hAnsi="Calibri" w:cs="Calibri"/>
                <w:bCs/>
                <w:color w:val="000000"/>
                <w:lang w:eastAsia="en-AU"/>
              </w:rPr>
              <w:t>NSW Vic</w:t>
            </w:r>
          </w:p>
        </w:tc>
      </w:tr>
      <w:tr w:rsidR="002351A6" w:rsidRPr="00904E35" w14:paraId="406AF956" w14:textId="77777777" w:rsidTr="00BE1659">
        <w:tc>
          <w:tcPr>
            <w:tcW w:w="3686" w:type="dxa"/>
            <w:tcBorders>
              <w:top w:val="single" w:sz="4" w:space="0" w:color="auto"/>
              <w:left w:val="single" w:sz="4" w:space="0" w:color="auto"/>
              <w:bottom w:val="single" w:sz="4" w:space="0" w:color="auto"/>
              <w:right w:val="single" w:sz="4" w:space="0" w:color="auto"/>
            </w:tcBorders>
            <w:shd w:val="clear" w:color="auto" w:fill="auto"/>
            <w:noWrap/>
          </w:tcPr>
          <w:p w14:paraId="12A87833" w14:textId="77777777" w:rsidR="002351A6" w:rsidRPr="00904E35" w:rsidRDefault="002351A6" w:rsidP="00BE1659">
            <w:pPr>
              <w:spacing w:after="0" w:line="252" w:lineRule="auto"/>
              <w:rPr>
                <w:rFonts w:ascii="Calibri" w:eastAsia="Times New Roman" w:hAnsi="Calibri" w:cs="Calibri"/>
                <w:lang w:eastAsia="en-AU"/>
              </w:rPr>
            </w:pPr>
            <w:r w:rsidRPr="00904E35">
              <w:rPr>
                <w:rFonts w:ascii="Calibri" w:eastAsia="Times New Roman" w:hAnsi="Calibri" w:cs="Calibri"/>
                <w:lang w:eastAsia="en-AU"/>
              </w:rPr>
              <w:t>Three-toed Snake-tooth Skink</w:t>
            </w:r>
          </w:p>
        </w:tc>
        <w:tc>
          <w:tcPr>
            <w:tcW w:w="3686" w:type="dxa"/>
            <w:tcBorders>
              <w:top w:val="single" w:sz="4" w:space="0" w:color="auto"/>
              <w:left w:val="single" w:sz="4" w:space="0" w:color="auto"/>
              <w:bottom w:val="single" w:sz="4" w:space="0" w:color="auto"/>
              <w:right w:val="single" w:sz="4" w:space="0" w:color="auto"/>
            </w:tcBorders>
            <w:shd w:val="clear" w:color="auto" w:fill="auto"/>
            <w:noWrap/>
          </w:tcPr>
          <w:p w14:paraId="6417FDF0" w14:textId="77777777" w:rsidR="002351A6" w:rsidRPr="00904E35" w:rsidRDefault="002351A6" w:rsidP="00BE1659">
            <w:pPr>
              <w:spacing w:after="0" w:line="252" w:lineRule="auto"/>
              <w:rPr>
                <w:rFonts w:ascii="Calibri" w:eastAsia="Times New Roman" w:hAnsi="Calibri" w:cs="Calibri"/>
                <w:i/>
                <w:iCs/>
                <w:lang w:eastAsia="en-AU"/>
              </w:rPr>
            </w:pPr>
            <w:proofErr w:type="spellStart"/>
            <w:r w:rsidRPr="00904E35">
              <w:rPr>
                <w:rFonts w:ascii="Calibri" w:eastAsia="Times New Roman" w:hAnsi="Calibri" w:cs="Calibri"/>
                <w:i/>
                <w:iCs/>
                <w:lang w:eastAsia="en-AU"/>
              </w:rPr>
              <w:t>Coeranoscincus</w:t>
            </w:r>
            <w:proofErr w:type="spellEnd"/>
            <w:r w:rsidRPr="00904E35">
              <w:rPr>
                <w:rFonts w:ascii="Calibri" w:eastAsia="Times New Roman" w:hAnsi="Calibri" w:cs="Calibri"/>
                <w:i/>
                <w:iCs/>
                <w:lang w:eastAsia="en-AU"/>
              </w:rPr>
              <w:t xml:space="preserve"> </w:t>
            </w:r>
            <w:proofErr w:type="spellStart"/>
            <w:r w:rsidRPr="00904E35">
              <w:rPr>
                <w:rFonts w:ascii="Calibri" w:eastAsia="Times New Roman" w:hAnsi="Calibri" w:cs="Calibri"/>
                <w:i/>
                <w:iCs/>
                <w:lang w:eastAsia="en-AU"/>
              </w:rPr>
              <w:t>reticulatus</w:t>
            </w:r>
            <w:proofErr w:type="spellEnd"/>
          </w:p>
        </w:tc>
        <w:tc>
          <w:tcPr>
            <w:tcW w:w="1417" w:type="dxa"/>
            <w:tcBorders>
              <w:top w:val="single" w:sz="4" w:space="0" w:color="auto"/>
              <w:left w:val="single" w:sz="4" w:space="0" w:color="auto"/>
              <w:bottom w:val="single" w:sz="4" w:space="0" w:color="auto"/>
              <w:right w:val="single" w:sz="4" w:space="0" w:color="auto"/>
            </w:tcBorders>
            <w:shd w:val="clear" w:color="auto" w:fill="auto"/>
            <w:noWrap/>
          </w:tcPr>
          <w:p w14:paraId="0775CFFC" w14:textId="77777777" w:rsidR="002351A6" w:rsidRPr="00904E35" w:rsidRDefault="002351A6" w:rsidP="00BE1659">
            <w:pPr>
              <w:spacing w:after="0" w:line="252" w:lineRule="auto"/>
              <w:jc w:val="center"/>
              <w:rPr>
                <w:rFonts w:ascii="Calibri" w:eastAsia="Times New Roman" w:hAnsi="Calibri" w:cs="Calibri"/>
                <w:lang w:eastAsia="en-AU"/>
              </w:rPr>
            </w:pPr>
            <w:r w:rsidRPr="00904E35">
              <w:rPr>
                <w:rFonts w:ascii="Calibri" w:eastAsia="Times New Roman" w:hAnsi="Calibri" w:cs="Calibri"/>
                <w:lang w:eastAsia="en-AU"/>
              </w:rPr>
              <w:t>Vulnerable</w:t>
            </w:r>
          </w:p>
        </w:tc>
        <w:tc>
          <w:tcPr>
            <w:tcW w:w="1418" w:type="dxa"/>
            <w:tcBorders>
              <w:top w:val="single" w:sz="4" w:space="0" w:color="auto"/>
              <w:left w:val="nil"/>
              <w:bottom w:val="single" w:sz="4" w:space="0" w:color="auto"/>
              <w:right w:val="single" w:sz="4" w:space="0" w:color="auto"/>
            </w:tcBorders>
            <w:shd w:val="clear" w:color="auto" w:fill="auto"/>
          </w:tcPr>
          <w:p w14:paraId="4DB8AA52" w14:textId="77777777" w:rsidR="002351A6" w:rsidRPr="00904E35" w:rsidRDefault="002351A6" w:rsidP="00BE1659">
            <w:pPr>
              <w:spacing w:after="0" w:line="252" w:lineRule="auto"/>
              <w:jc w:val="center"/>
              <w:rPr>
                <w:rFonts w:ascii="Calibri" w:eastAsia="Times New Roman" w:hAnsi="Calibri" w:cs="Calibri"/>
                <w:bCs/>
                <w:color w:val="000000"/>
                <w:lang w:eastAsia="en-AU"/>
              </w:rPr>
            </w:pPr>
            <w:r w:rsidRPr="00904E35">
              <w:rPr>
                <w:rFonts w:ascii="Calibri" w:eastAsia="Times New Roman" w:hAnsi="Calibri" w:cs="Calibri"/>
                <w:bCs/>
                <w:color w:val="000000"/>
                <w:lang w:eastAsia="en-AU"/>
              </w:rPr>
              <w:t>NSW Qld</w:t>
            </w:r>
          </w:p>
        </w:tc>
      </w:tr>
      <w:tr w:rsidR="002351A6" w:rsidRPr="00904E35" w14:paraId="68D2DDF7" w14:textId="4429EC95" w:rsidTr="00BE1659">
        <w:tc>
          <w:tcPr>
            <w:tcW w:w="3686" w:type="dxa"/>
            <w:tcBorders>
              <w:top w:val="single" w:sz="4" w:space="0" w:color="auto"/>
              <w:left w:val="single" w:sz="4" w:space="0" w:color="auto"/>
              <w:bottom w:val="single" w:sz="4" w:space="0" w:color="auto"/>
              <w:right w:val="single" w:sz="4" w:space="0" w:color="auto"/>
            </w:tcBorders>
            <w:shd w:val="clear" w:color="auto" w:fill="auto"/>
            <w:noWrap/>
          </w:tcPr>
          <w:p w14:paraId="56D3D91A" w14:textId="77777777" w:rsidR="002351A6" w:rsidRPr="00904E35" w:rsidRDefault="002351A6" w:rsidP="00BE1659">
            <w:pPr>
              <w:spacing w:after="0" w:line="252" w:lineRule="auto"/>
              <w:rPr>
                <w:rFonts w:ascii="Calibri" w:eastAsia="Times New Roman" w:hAnsi="Calibri" w:cs="Calibri"/>
                <w:lang w:eastAsia="en-AU"/>
              </w:rPr>
            </w:pPr>
            <w:r w:rsidRPr="00904E35">
              <w:rPr>
                <w:rFonts w:ascii="Calibri" w:eastAsia="Times New Roman" w:hAnsi="Calibri" w:cs="Calibri"/>
                <w:lang w:eastAsia="en-AU"/>
              </w:rPr>
              <w:t>Alpine Bog Skink</w:t>
            </w:r>
          </w:p>
        </w:tc>
        <w:tc>
          <w:tcPr>
            <w:tcW w:w="3686" w:type="dxa"/>
            <w:tcBorders>
              <w:top w:val="single" w:sz="4" w:space="0" w:color="auto"/>
              <w:left w:val="single" w:sz="4" w:space="0" w:color="auto"/>
              <w:bottom w:val="single" w:sz="4" w:space="0" w:color="auto"/>
              <w:right w:val="single" w:sz="4" w:space="0" w:color="auto"/>
            </w:tcBorders>
            <w:shd w:val="clear" w:color="auto" w:fill="auto"/>
            <w:noWrap/>
          </w:tcPr>
          <w:p w14:paraId="183CA6F2" w14:textId="77777777" w:rsidR="002351A6" w:rsidRPr="00904E35" w:rsidRDefault="002351A6" w:rsidP="00BE1659">
            <w:pPr>
              <w:spacing w:after="0" w:line="252" w:lineRule="auto"/>
              <w:rPr>
                <w:rFonts w:ascii="Calibri" w:eastAsia="Times New Roman" w:hAnsi="Calibri" w:cs="Calibri"/>
                <w:i/>
                <w:iCs/>
                <w:lang w:eastAsia="en-AU"/>
              </w:rPr>
            </w:pPr>
            <w:proofErr w:type="spellStart"/>
            <w:r w:rsidRPr="00904E35">
              <w:rPr>
                <w:rFonts w:ascii="Calibri" w:eastAsia="Times New Roman" w:hAnsi="Calibri" w:cs="Calibri"/>
                <w:i/>
                <w:iCs/>
                <w:lang w:eastAsia="en-AU"/>
              </w:rPr>
              <w:t>Pseudemoia</w:t>
            </w:r>
            <w:proofErr w:type="spellEnd"/>
            <w:r w:rsidRPr="00904E35">
              <w:rPr>
                <w:rFonts w:ascii="Calibri" w:eastAsia="Times New Roman" w:hAnsi="Calibri" w:cs="Calibri"/>
                <w:i/>
                <w:iCs/>
                <w:lang w:eastAsia="en-AU"/>
              </w:rPr>
              <w:t xml:space="preserve"> </w:t>
            </w:r>
            <w:proofErr w:type="spellStart"/>
            <w:r w:rsidRPr="00904E35">
              <w:rPr>
                <w:rFonts w:ascii="Calibri" w:eastAsia="Times New Roman" w:hAnsi="Calibri" w:cs="Calibri"/>
                <w:i/>
                <w:iCs/>
                <w:lang w:eastAsia="en-AU"/>
              </w:rPr>
              <w:t>cryodroma</w:t>
            </w:r>
            <w:proofErr w:type="spellEnd"/>
          </w:p>
        </w:tc>
        <w:tc>
          <w:tcPr>
            <w:tcW w:w="1417" w:type="dxa"/>
            <w:tcBorders>
              <w:top w:val="single" w:sz="4" w:space="0" w:color="auto"/>
              <w:left w:val="single" w:sz="4" w:space="0" w:color="auto"/>
              <w:bottom w:val="single" w:sz="4" w:space="0" w:color="auto"/>
              <w:right w:val="single" w:sz="4" w:space="0" w:color="auto"/>
            </w:tcBorders>
            <w:shd w:val="clear" w:color="auto" w:fill="auto"/>
            <w:noWrap/>
          </w:tcPr>
          <w:p w14:paraId="69DD45FD" w14:textId="6B51901F" w:rsidR="002351A6" w:rsidRPr="00904E35" w:rsidRDefault="002351A6" w:rsidP="00BE1659">
            <w:pPr>
              <w:spacing w:after="0" w:line="252" w:lineRule="auto"/>
              <w:jc w:val="center"/>
              <w:rPr>
                <w:rFonts w:ascii="Calibri" w:eastAsia="Times New Roman" w:hAnsi="Calibri" w:cs="Calibri"/>
                <w:lang w:eastAsia="en-AU"/>
              </w:rPr>
            </w:pPr>
            <w:r w:rsidRPr="00904E35">
              <w:rPr>
                <w:rFonts w:ascii="Calibri" w:eastAsia="Times New Roman" w:hAnsi="Calibri" w:cs="Calibri"/>
                <w:lang w:eastAsia="en-AU"/>
              </w:rPr>
              <w:t>-</w:t>
            </w:r>
          </w:p>
        </w:tc>
        <w:tc>
          <w:tcPr>
            <w:tcW w:w="1418" w:type="dxa"/>
            <w:tcBorders>
              <w:top w:val="single" w:sz="4" w:space="0" w:color="auto"/>
              <w:left w:val="nil"/>
              <w:bottom w:val="single" w:sz="4" w:space="0" w:color="auto"/>
              <w:right w:val="single" w:sz="4" w:space="0" w:color="auto"/>
            </w:tcBorders>
            <w:shd w:val="clear" w:color="auto" w:fill="auto"/>
          </w:tcPr>
          <w:p w14:paraId="1765DBE2" w14:textId="3B4A7C32" w:rsidR="002351A6" w:rsidRPr="00904E35" w:rsidRDefault="002351A6" w:rsidP="00BE1659">
            <w:pPr>
              <w:spacing w:after="0" w:line="252" w:lineRule="auto"/>
              <w:jc w:val="center"/>
              <w:rPr>
                <w:rFonts w:ascii="Calibri" w:eastAsia="Times New Roman" w:hAnsi="Calibri" w:cs="Calibri"/>
                <w:bCs/>
                <w:color w:val="000000"/>
                <w:lang w:eastAsia="en-AU"/>
              </w:rPr>
            </w:pPr>
            <w:r w:rsidRPr="00904E35">
              <w:rPr>
                <w:rFonts w:ascii="Calibri" w:eastAsia="Times New Roman" w:hAnsi="Calibri" w:cs="Calibri"/>
                <w:bCs/>
                <w:color w:val="000000"/>
                <w:lang w:eastAsia="en-AU"/>
              </w:rPr>
              <w:t>Vic</w:t>
            </w:r>
          </w:p>
        </w:tc>
      </w:tr>
      <w:tr w:rsidR="002351A6" w:rsidRPr="00904E35" w14:paraId="49201C7E" w14:textId="77777777" w:rsidTr="00BE1659">
        <w:tc>
          <w:tcPr>
            <w:tcW w:w="10207"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noWrap/>
          </w:tcPr>
          <w:p w14:paraId="7B3F5EAD" w14:textId="77777777" w:rsidR="002351A6" w:rsidRPr="00904E35" w:rsidRDefault="002351A6" w:rsidP="00BE1659">
            <w:pPr>
              <w:spacing w:after="0" w:line="252" w:lineRule="auto"/>
              <w:rPr>
                <w:rFonts w:ascii="Calibri" w:eastAsia="Times New Roman" w:hAnsi="Calibri" w:cs="Calibri"/>
                <w:b/>
                <w:bCs/>
                <w:color w:val="000000"/>
                <w:lang w:eastAsia="en-AU"/>
              </w:rPr>
            </w:pPr>
            <w:r w:rsidRPr="00904E35">
              <w:rPr>
                <w:rFonts w:ascii="Calibri" w:eastAsia="Times New Roman" w:hAnsi="Calibri" w:cs="Calibri"/>
                <w:b/>
                <w:bCs/>
                <w:color w:val="000000"/>
                <w:lang w:eastAsia="en-AU"/>
              </w:rPr>
              <w:t>Species that are provisionally included as high priority whilst more information is gathered</w:t>
            </w:r>
          </w:p>
        </w:tc>
      </w:tr>
      <w:tr w:rsidR="002351A6" w:rsidRPr="00904E35" w14:paraId="7401163D" w14:textId="77777777" w:rsidTr="00BE1659">
        <w:tc>
          <w:tcPr>
            <w:tcW w:w="3686" w:type="dxa"/>
            <w:tcBorders>
              <w:top w:val="single" w:sz="4" w:space="0" w:color="auto"/>
              <w:left w:val="single" w:sz="4" w:space="0" w:color="auto"/>
              <w:bottom w:val="single" w:sz="4" w:space="0" w:color="auto"/>
              <w:right w:val="single" w:sz="4" w:space="0" w:color="auto"/>
            </w:tcBorders>
            <w:shd w:val="clear" w:color="auto" w:fill="auto"/>
            <w:noWrap/>
          </w:tcPr>
          <w:p w14:paraId="135CC22B" w14:textId="77777777" w:rsidR="002351A6" w:rsidRPr="00904E35" w:rsidRDefault="002351A6" w:rsidP="00BE1659">
            <w:pPr>
              <w:spacing w:after="0" w:line="252" w:lineRule="auto"/>
              <w:rPr>
                <w:rFonts w:ascii="Calibri" w:eastAsia="Times New Roman" w:hAnsi="Calibri" w:cs="Calibri"/>
                <w:lang w:eastAsia="en-AU"/>
              </w:rPr>
            </w:pPr>
            <w:r w:rsidRPr="00904E35">
              <w:rPr>
                <w:rFonts w:ascii="Calibri" w:eastAsia="Times New Roman" w:hAnsi="Calibri" w:cs="Calibri"/>
                <w:lang w:eastAsia="en-AU"/>
              </w:rPr>
              <w:t>Southern Water-skink</w:t>
            </w:r>
          </w:p>
        </w:tc>
        <w:tc>
          <w:tcPr>
            <w:tcW w:w="3686" w:type="dxa"/>
            <w:tcBorders>
              <w:top w:val="single" w:sz="4" w:space="0" w:color="auto"/>
              <w:left w:val="single" w:sz="4" w:space="0" w:color="auto"/>
              <w:bottom w:val="single" w:sz="4" w:space="0" w:color="auto"/>
              <w:right w:val="single" w:sz="4" w:space="0" w:color="auto"/>
            </w:tcBorders>
            <w:shd w:val="clear" w:color="auto" w:fill="auto"/>
            <w:noWrap/>
          </w:tcPr>
          <w:p w14:paraId="6891B37A" w14:textId="77777777" w:rsidR="002351A6" w:rsidRPr="00904E35" w:rsidRDefault="002351A6" w:rsidP="00BE1659">
            <w:pPr>
              <w:spacing w:after="0" w:line="252" w:lineRule="auto"/>
              <w:rPr>
                <w:rFonts w:ascii="Calibri" w:eastAsia="Times New Roman" w:hAnsi="Calibri" w:cs="Calibri"/>
                <w:i/>
                <w:iCs/>
                <w:lang w:eastAsia="en-AU"/>
              </w:rPr>
            </w:pPr>
            <w:proofErr w:type="spellStart"/>
            <w:r w:rsidRPr="00904E35">
              <w:rPr>
                <w:rFonts w:ascii="Calibri" w:eastAsia="Times New Roman" w:hAnsi="Calibri" w:cs="Calibri"/>
                <w:i/>
                <w:iCs/>
                <w:lang w:eastAsia="en-AU"/>
              </w:rPr>
              <w:t>Eulamprus</w:t>
            </w:r>
            <w:proofErr w:type="spellEnd"/>
            <w:r w:rsidRPr="00904E35">
              <w:rPr>
                <w:rFonts w:ascii="Calibri" w:eastAsia="Times New Roman" w:hAnsi="Calibri" w:cs="Calibri"/>
                <w:i/>
                <w:iCs/>
                <w:lang w:eastAsia="en-AU"/>
              </w:rPr>
              <w:t xml:space="preserve"> tympanum</w:t>
            </w:r>
          </w:p>
        </w:tc>
        <w:tc>
          <w:tcPr>
            <w:tcW w:w="1417" w:type="dxa"/>
            <w:tcBorders>
              <w:top w:val="single" w:sz="4" w:space="0" w:color="auto"/>
              <w:left w:val="single" w:sz="4" w:space="0" w:color="auto"/>
              <w:bottom w:val="single" w:sz="4" w:space="0" w:color="auto"/>
              <w:right w:val="single" w:sz="4" w:space="0" w:color="auto"/>
            </w:tcBorders>
            <w:shd w:val="clear" w:color="auto" w:fill="auto"/>
            <w:noWrap/>
          </w:tcPr>
          <w:p w14:paraId="389F3094" w14:textId="61298BD1" w:rsidR="002351A6" w:rsidRPr="00904E35" w:rsidRDefault="005E231F" w:rsidP="00BE1659">
            <w:pPr>
              <w:spacing w:after="0" w:line="252" w:lineRule="auto"/>
              <w:jc w:val="center"/>
              <w:rPr>
                <w:rFonts w:ascii="Calibri" w:eastAsia="Times New Roman" w:hAnsi="Calibri" w:cs="Calibri"/>
                <w:lang w:eastAsia="en-AU"/>
              </w:rPr>
            </w:pPr>
            <w:r w:rsidRPr="00904E35">
              <w:rPr>
                <w:rFonts w:ascii="Calibri" w:eastAsia="Times New Roman" w:hAnsi="Calibri" w:cs="Calibri"/>
                <w:lang w:eastAsia="en-AU"/>
              </w:rPr>
              <w:t>-</w:t>
            </w:r>
          </w:p>
        </w:tc>
        <w:tc>
          <w:tcPr>
            <w:tcW w:w="1418" w:type="dxa"/>
            <w:tcBorders>
              <w:top w:val="single" w:sz="4" w:space="0" w:color="auto"/>
              <w:left w:val="nil"/>
              <w:bottom w:val="single" w:sz="4" w:space="0" w:color="auto"/>
              <w:right w:val="single" w:sz="4" w:space="0" w:color="auto"/>
            </w:tcBorders>
            <w:shd w:val="clear" w:color="auto" w:fill="auto"/>
          </w:tcPr>
          <w:p w14:paraId="4E176EC3" w14:textId="77777777" w:rsidR="002351A6" w:rsidRPr="00904E35" w:rsidRDefault="002351A6" w:rsidP="00BE1659">
            <w:pPr>
              <w:spacing w:after="0" w:line="252" w:lineRule="auto"/>
              <w:jc w:val="center"/>
              <w:rPr>
                <w:rFonts w:ascii="Calibri" w:eastAsia="Times New Roman" w:hAnsi="Calibri" w:cs="Calibri"/>
                <w:bCs/>
                <w:color w:val="000000"/>
                <w:lang w:eastAsia="en-AU"/>
              </w:rPr>
            </w:pPr>
            <w:r w:rsidRPr="00904E35">
              <w:rPr>
                <w:rFonts w:ascii="Calibri" w:eastAsia="Times New Roman" w:hAnsi="Calibri" w:cs="Calibri"/>
                <w:bCs/>
                <w:color w:val="000000"/>
                <w:lang w:eastAsia="en-AU"/>
              </w:rPr>
              <w:t>NSW SA Vic</w:t>
            </w:r>
          </w:p>
        </w:tc>
      </w:tr>
      <w:tr w:rsidR="002351A6" w:rsidRPr="00904E35" w14:paraId="3EF9D25D" w14:textId="77777777" w:rsidTr="00BE1659">
        <w:tc>
          <w:tcPr>
            <w:tcW w:w="3686" w:type="dxa"/>
            <w:tcBorders>
              <w:top w:val="single" w:sz="4" w:space="0" w:color="auto"/>
              <w:left w:val="single" w:sz="4" w:space="0" w:color="auto"/>
              <w:bottom w:val="single" w:sz="4" w:space="0" w:color="auto"/>
              <w:right w:val="single" w:sz="4" w:space="0" w:color="auto"/>
            </w:tcBorders>
            <w:shd w:val="clear" w:color="auto" w:fill="auto"/>
            <w:noWrap/>
          </w:tcPr>
          <w:p w14:paraId="43F916EB" w14:textId="77777777" w:rsidR="002351A6" w:rsidRPr="00904E35" w:rsidRDefault="002351A6" w:rsidP="00BE1659">
            <w:pPr>
              <w:spacing w:after="0" w:line="252" w:lineRule="auto"/>
              <w:rPr>
                <w:rFonts w:ascii="Calibri" w:eastAsia="Times New Roman" w:hAnsi="Calibri" w:cs="Calibri"/>
                <w:lang w:eastAsia="en-AU"/>
              </w:rPr>
            </w:pPr>
            <w:r w:rsidRPr="00904E35">
              <w:rPr>
                <w:rFonts w:ascii="Calibri" w:eastAsia="Times New Roman" w:hAnsi="Calibri" w:cs="Calibri"/>
                <w:lang w:eastAsia="en-AU"/>
              </w:rPr>
              <w:t>Glossy Grass Skink</w:t>
            </w:r>
          </w:p>
        </w:tc>
        <w:tc>
          <w:tcPr>
            <w:tcW w:w="3686" w:type="dxa"/>
            <w:tcBorders>
              <w:top w:val="single" w:sz="4" w:space="0" w:color="auto"/>
              <w:left w:val="single" w:sz="4" w:space="0" w:color="auto"/>
              <w:bottom w:val="single" w:sz="4" w:space="0" w:color="auto"/>
              <w:right w:val="single" w:sz="4" w:space="0" w:color="auto"/>
            </w:tcBorders>
            <w:shd w:val="clear" w:color="auto" w:fill="auto"/>
            <w:noWrap/>
          </w:tcPr>
          <w:p w14:paraId="45F10758" w14:textId="77777777" w:rsidR="002351A6" w:rsidRPr="00904E35" w:rsidRDefault="002351A6" w:rsidP="00BE1659">
            <w:pPr>
              <w:spacing w:after="0" w:line="252" w:lineRule="auto"/>
              <w:rPr>
                <w:rFonts w:ascii="Calibri" w:eastAsia="Times New Roman" w:hAnsi="Calibri" w:cs="Calibri"/>
                <w:i/>
                <w:iCs/>
                <w:lang w:eastAsia="en-AU"/>
              </w:rPr>
            </w:pPr>
            <w:proofErr w:type="spellStart"/>
            <w:r w:rsidRPr="00904E35">
              <w:rPr>
                <w:rFonts w:ascii="Calibri" w:eastAsia="Times New Roman" w:hAnsi="Calibri" w:cs="Calibri"/>
                <w:i/>
                <w:iCs/>
                <w:lang w:eastAsia="en-AU"/>
              </w:rPr>
              <w:t>Pseudemoia</w:t>
            </w:r>
            <w:proofErr w:type="spellEnd"/>
            <w:r w:rsidRPr="00904E35">
              <w:rPr>
                <w:rFonts w:ascii="Calibri" w:eastAsia="Times New Roman" w:hAnsi="Calibri" w:cs="Calibri"/>
                <w:i/>
                <w:iCs/>
                <w:lang w:eastAsia="en-AU"/>
              </w:rPr>
              <w:t xml:space="preserve"> </w:t>
            </w:r>
            <w:proofErr w:type="spellStart"/>
            <w:r w:rsidRPr="00904E35">
              <w:rPr>
                <w:rFonts w:ascii="Calibri" w:eastAsia="Times New Roman" w:hAnsi="Calibri" w:cs="Calibri"/>
                <w:i/>
                <w:iCs/>
                <w:lang w:eastAsia="en-AU"/>
              </w:rPr>
              <w:t>rawlinsoni</w:t>
            </w:r>
            <w:proofErr w:type="spellEnd"/>
          </w:p>
        </w:tc>
        <w:tc>
          <w:tcPr>
            <w:tcW w:w="1417" w:type="dxa"/>
            <w:tcBorders>
              <w:top w:val="single" w:sz="4" w:space="0" w:color="auto"/>
              <w:left w:val="single" w:sz="4" w:space="0" w:color="auto"/>
              <w:bottom w:val="single" w:sz="4" w:space="0" w:color="auto"/>
              <w:right w:val="single" w:sz="4" w:space="0" w:color="auto"/>
            </w:tcBorders>
            <w:shd w:val="clear" w:color="auto" w:fill="auto"/>
            <w:noWrap/>
          </w:tcPr>
          <w:p w14:paraId="4AB389DE" w14:textId="77777777" w:rsidR="002351A6" w:rsidRPr="00904E35" w:rsidRDefault="002351A6" w:rsidP="00BE1659">
            <w:pPr>
              <w:spacing w:after="0" w:line="252" w:lineRule="auto"/>
              <w:jc w:val="center"/>
              <w:rPr>
                <w:rFonts w:ascii="Calibri" w:eastAsia="Times New Roman" w:hAnsi="Calibri" w:cs="Calibri"/>
                <w:lang w:eastAsia="en-AU"/>
              </w:rPr>
            </w:pPr>
            <w:r w:rsidRPr="00904E35">
              <w:rPr>
                <w:rFonts w:ascii="Calibri" w:eastAsia="Times New Roman" w:hAnsi="Calibri" w:cs="Calibri"/>
                <w:lang w:eastAsia="en-AU"/>
              </w:rPr>
              <w:t>-</w:t>
            </w:r>
          </w:p>
        </w:tc>
        <w:tc>
          <w:tcPr>
            <w:tcW w:w="1418" w:type="dxa"/>
            <w:tcBorders>
              <w:top w:val="single" w:sz="4" w:space="0" w:color="auto"/>
              <w:left w:val="nil"/>
              <w:bottom w:val="single" w:sz="4" w:space="0" w:color="auto"/>
              <w:right w:val="single" w:sz="4" w:space="0" w:color="auto"/>
            </w:tcBorders>
            <w:shd w:val="clear" w:color="auto" w:fill="auto"/>
          </w:tcPr>
          <w:p w14:paraId="64BCEDC0" w14:textId="77777777" w:rsidR="002351A6" w:rsidRPr="00904E35" w:rsidRDefault="002351A6" w:rsidP="00BE1659">
            <w:pPr>
              <w:spacing w:after="0" w:line="252" w:lineRule="auto"/>
              <w:jc w:val="center"/>
              <w:rPr>
                <w:rFonts w:ascii="Calibri" w:eastAsia="Times New Roman" w:hAnsi="Calibri" w:cs="Calibri"/>
                <w:bCs/>
                <w:color w:val="000000"/>
                <w:lang w:eastAsia="en-AU"/>
              </w:rPr>
            </w:pPr>
            <w:r w:rsidRPr="00904E35">
              <w:rPr>
                <w:rFonts w:ascii="Calibri" w:eastAsia="Times New Roman" w:hAnsi="Calibri" w:cs="Calibri"/>
                <w:bCs/>
                <w:color w:val="000000"/>
                <w:lang w:eastAsia="en-AU"/>
              </w:rPr>
              <w:t>ACT NSW SA Tas Vic</w:t>
            </w:r>
          </w:p>
        </w:tc>
      </w:tr>
      <w:tr w:rsidR="002351A6" w:rsidRPr="00904E35" w14:paraId="3F152680" w14:textId="77777777" w:rsidTr="00BE1659">
        <w:tc>
          <w:tcPr>
            <w:tcW w:w="3686"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3E1EC0CD" w14:textId="077F140C" w:rsidR="002351A6" w:rsidRPr="00904E35" w:rsidRDefault="002351A6" w:rsidP="00BE1659">
            <w:pPr>
              <w:spacing w:after="0" w:line="252" w:lineRule="auto"/>
              <w:rPr>
                <w:rFonts w:ascii="Calibri" w:eastAsia="Times New Roman" w:hAnsi="Calibri" w:cs="Calibri"/>
                <w:lang w:eastAsia="en-AU"/>
              </w:rPr>
            </w:pPr>
            <w:r w:rsidRPr="00904E35">
              <w:rPr>
                <w:rFonts w:ascii="Calibri" w:hAnsi="Calibri" w:cs="Calibri"/>
                <w:color w:val="000000"/>
              </w:rPr>
              <w:t xml:space="preserve">Rainforest </w:t>
            </w:r>
            <w:proofErr w:type="gramStart"/>
            <w:r w:rsidRPr="00904E35">
              <w:rPr>
                <w:rFonts w:ascii="Calibri" w:hAnsi="Calibri" w:cs="Calibri"/>
                <w:color w:val="000000"/>
              </w:rPr>
              <w:t>Cool-skink</w:t>
            </w:r>
            <w:proofErr w:type="gramEnd"/>
          </w:p>
        </w:tc>
        <w:tc>
          <w:tcPr>
            <w:tcW w:w="3686"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3CD74054" w14:textId="3130D54B" w:rsidR="002351A6" w:rsidRPr="00904E35" w:rsidRDefault="002351A6" w:rsidP="00BE1659">
            <w:pPr>
              <w:spacing w:after="0" w:line="252" w:lineRule="auto"/>
              <w:rPr>
                <w:rFonts w:ascii="Calibri" w:eastAsia="Times New Roman" w:hAnsi="Calibri" w:cs="Calibri"/>
                <w:i/>
                <w:iCs/>
                <w:lang w:eastAsia="en-AU"/>
              </w:rPr>
            </w:pPr>
            <w:proofErr w:type="spellStart"/>
            <w:r w:rsidRPr="00904E35">
              <w:rPr>
                <w:rFonts w:ascii="Calibri" w:hAnsi="Calibri" w:cs="Calibri"/>
                <w:i/>
                <w:iCs/>
                <w:color w:val="000000"/>
              </w:rPr>
              <w:t>Harrisoniascincus</w:t>
            </w:r>
            <w:proofErr w:type="spellEnd"/>
            <w:r w:rsidRPr="00904E35">
              <w:rPr>
                <w:rFonts w:ascii="Calibri" w:hAnsi="Calibri" w:cs="Calibri"/>
                <w:i/>
                <w:iCs/>
                <w:color w:val="000000"/>
              </w:rPr>
              <w:t xml:space="preserve"> </w:t>
            </w:r>
            <w:proofErr w:type="spellStart"/>
            <w:r w:rsidRPr="00904E35">
              <w:rPr>
                <w:rFonts w:ascii="Calibri" w:hAnsi="Calibri" w:cs="Calibri"/>
                <w:i/>
                <w:iCs/>
                <w:color w:val="000000"/>
              </w:rPr>
              <w:t>zia</w:t>
            </w:r>
            <w:proofErr w:type="spellEnd"/>
          </w:p>
        </w:tc>
        <w:tc>
          <w:tcPr>
            <w:tcW w:w="1417" w:type="dxa"/>
            <w:tcBorders>
              <w:top w:val="single" w:sz="4" w:space="0" w:color="auto"/>
              <w:left w:val="single" w:sz="4" w:space="0" w:color="auto"/>
              <w:bottom w:val="single" w:sz="4" w:space="0" w:color="auto"/>
              <w:right w:val="single" w:sz="4" w:space="0" w:color="auto"/>
            </w:tcBorders>
            <w:shd w:val="clear" w:color="auto" w:fill="auto"/>
            <w:noWrap/>
          </w:tcPr>
          <w:p w14:paraId="28CBB7C6" w14:textId="2247E635" w:rsidR="002351A6" w:rsidRPr="00904E35" w:rsidRDefault="002351A6" w:rsidP="00BE1659">
            <w:pPr>
              <w:spacing w:after="0" w:line="252" w:lineRule="auto"/>
              <w:jc w:val="center"/>
              <w:rPr>
                <w:rFonts w:ascii="Calibri" w:eastAsia="Times New Roman" w:hAnsi="Calibri" w:cs="Calibri"/>
                <w:lang w:eastAsia="en-AU"/>
              </w:rPr>
            </w:pPr>
            <w:r w:rsidRPr="00904E35">
              <w:rPr>
                <w:rFonts w:ascii="Calibri" w:eastAsia="Times New Roman" w:hAnsi="Calibri" w:cs="Calibri"/>
                <w:lang w:eastAsia="en-AU"/>
              </w:rPr>
              <w:t>-</w:t>
            </w:r>
          </w:p>
        </w:tc>
        <w:tc>
          <w:tcPr>
            <w:tcW w:w="1418" w:type="dxa"/>
            <w:tcBorders>
              <w:top w:val="single" w:sz="4" w:space="0" w:color="auto"/>
              <w:left w:val="nil"/>
              <w:bottom w:val="single" w:sz="4" w:space="0" w:color="auto"/>
              <w:right w:val="single" w:sz="4" w:space="0" w:color="auto"/>
            </w:tcBorders>
            <w:shd w:val="clear" w:color="auto" w:fill="auto"/>
          </w:tcPr>
          <w:p w14:paraId="2A55F7EE" w14:textId="5070DEB9" w:rsidR="002351A6" w:rsidRPr="00904E35" w:rsidRDefault="002351A6" w:rsidP="00BE1659">
            <w:pPr>
              <w:spacing w:after="0" w:line="252" w:lineRule="auto"/>
              <w:jc w:val="center"/>
              <w:rPr>
                <w:rFonts w:ascii="Calibri" w:eastAsia="Times New Roman" w:hAnsi="Calibri" w:cs="Calibri"/>
                <w:bCs/>
                <w:color w:val="000000"/>
                <w:lang w:eastAsia="en-AU"/>
              </w:rPr>
            </w:pPr>
            <w:r w:rsidRPr="00904E35">
              <w:rPr>
                <w:rFonts w:ascii="Calibri" w:eastAsia="Times New Roman" w:hAnsi="Calibri" w:cs="Calibri"/>
                <w:bCs/>
                <w:color w:val="000000"/>
                <w:lang w:eastAsia="en-AU"/>
              </w:rPr>
              <w:t>NSW Qld</w:t>
            </w:r>
          </w:p>
        </w:tc>
      </w:tr>
      <w:tr w:rsidR="002351A6" w:rsidRPr="00904E35" w14:paraId="24B8D9E7" w14:textId="77777777" w:rsidTr="00BE1659">
        <w:tc>
          <w:tcPr>
            <w:tcW w:w="3686"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47A84E9B" w14:textId="39737C48" w:rsidR="002351A6" w:rsidRPr="00904E35" w:rsidRDefault="002351A6" w:rsidP="00BE1659">
            <w:pPr>
              <w:spacing w:after="0" w:line="252" w:lineRule="auto"/>
              <w:rPr>
                <w:rFonts w:ascii="Calibri" w:eastAsia="Times New Roman" w:hAnsi="Calibri" w:cs="Calibri"/>
                <w:lang w:eastAsia="en-AU"/>
              </w:rPr>
            </w:pPr>
            <w:r w:rsidRPr="00904E35">
              <w:rPr>
                <w:rFonts w:ascii="Calibri" w:hAnsi="Calibri" w:cs="Calibri"/>
                <w:color w:val="000000"/>
              </w:rPr>
              <w:t>Moritz's Leaf-tailed Gecko</w:t>
            </w:r>
          </w:p>
        </w:tc>
        <w:tc>
          <w:tcPr>
            <w:tcW w:w="3686"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1EDC6E6C" w14:textId="1E73AE6D" w:rsidR="002351A6" w:rsidRPr="00904E35" w:rsidRDefault="002351A6" w:rsidP="00BE1659">
            <w:pPr>
              <w:spacing w:after="0" w:line="252" w:lineRule="auto"/>
              <w:rPr>
                <w:rFonts w:ascii="Calibri" w:eastAsia="Times New Roman" w:hAnsi="Calibri" w:cs="Calibri"/>
                <w:i/>
                <w:iCs/>
                <w:lang w:eastAsia="en-AU"/>
              </w:rPr>
            </w:pPr>
            <w:proofErr w:type="spellStart"/>
            <w:r w:rsidRPr="00904E35">
              <w:rPr>
                <w:rFonts w:ascii="Calibri" w:hAnsi="Calibri" w:cs="Calibri"/>
                <w:i/>
                <w:iCs/>
                <w:color w:val="000000"/>
              </w:rPr>
              <w:t>Saltuarius</w:t>
            </w:r>
            <w:proofErr w:type="spellEnd"/>
            <w:r w:rsidRPr="00904E35">
              <w:rPr>
                <w:rFonts w:ascii="Calibri" w:hAnsi="Calibri" w:cs="Calibri"/>
                <w:i/>
                <w:iCs/>
                <w:color w:val="000000"/>
              </w:rPr>
              <w:t xml:space="preserve"> </w:t>
            </w:r>
            <w:proofErr w:type="spellStart"/>
            <w:r w:rsidRPr="00904E35">
              <w:rPr>
                <w:rFonts w:ascii="Calibri" w:hAnsi="Calibri" w:cs="Calibri"/>
                <w:i/>
                <w:iCs/>
                <w:color w:val="000000"/>
              </w:rPr>
              <w:t>moritzi</w:t>
            </w:r>
            <w:proofErr w:type="spellEnd"/>
          </w:p>
        </w:tc>
        <w:tc>
          <w:tcPr>
            <w:tcW w:w="1417" w:type="dxa"/>
            <w:tcBorders>
              <w:top w:val="single" w:sz="4" w:space="0" w:color="auto"/>
              <w:left w:val="single" w:sz="4" w:space="0" w:color="auto"/>
              <w:bottom w:val="single" w:sz="4" w:space="0" w:color="auto"/>
              <w:right w:val="single" w:sz="4" w:space="0" w:color="auto"/>
            </w:tcBorders>
            <w:shd w:val="clear" w:color="auto" w:fill="auto"/>
            <w:noWrap/>
          </w:tcPr>
          <w:p w14:paraId="0984DE1C" w14:textId="3B573A4C" w:rsidR="002351A6" w:rsidRPr="00904E35" w:rsidRDefault="002351A6" w:rsidP="00BE1659">
            <w:pPr>
              <w:spacing w:after="0" w:line="252" w:lineRule="auto"/>
              <w:jc w:val="center"/>
              <w:rPr>
                <w:rFonts w:ascii="Calibri" w:eastAsia="Times New Roman" w:hAnsi="Calibri" w:cs="Calibri"/>
                <w:lang w:eastAsia="en-AU"/>
              </w:rPr>
            </w:pPr>
            <w:r w:rsidRPr="00904E35">
              <w:rPr>
                <w:rFonts w:ascii="Calibri" w:eastAsia="Times New Roman" w:hAnsi="Calibri" w:cs="Calibri"/>
                <w:lang w:eastAsia="en-AU"/>
              </w:rPr>
              <w:t>-</w:t>
            </w:r>
          </w:p>
        </w:tc>
        <w:tc>
          <w:tcPr>
            <w:tcW w:w="1418" w:type="dxa"/>
            <w:tcBorders>
              <w:top w:val="single" w:sz="4" w:space="0" w:color="auto"/>
              <w:left w:val="nil"/>
              <w:bottom w:val="single" w:sz="4" w:space="0" w:color="auto"/>
              <w:right w:val="single" w:sz="4" w:space="0" w:color="auto"/>
            </w:tcBorders>
            <w:shd w:val="clear" w:color="auto" w:fill="auto"/>
          </w:tcPr>
          <w:p w14:paraId="4949867A" w14:textId="6F621A2F" w:rsidR="002351A6" w:rsidRPr="00904E35" w:rsidRDefault="002351A6" w:rsidP="00BE1659">
            <w:pPr>
              <w:spacing w:after="0" w:line="252" w:lineRule="auto"/>
              <w:jc w:val="center"/>
              <w:rPr>
                <w:rFonts w:ascii="Calibri" w:eastAsia="Times New Roman" w:hAnsi="Calibri" w:cs="Calibri"/>
                <w:bCs/>
                <w:color w:val="000000"/>
                <w:lang w:eastAsia="en-AU"/>
              </w:rPr>
            </w:pPr>
            <w:r w:rsidRPr="00904E35">
              <w:rPr>
                <w:rFonts w:ascii="Calibri" w:eastAsia="Times New Roman" w:hAnsi="Calibri" w:cs="Calibri"/>
                <w:bCs/>
                <w:color w:val="000000"/>
                <w:lang w:eastAsia="en-AU"/>
              </w:rPr>
              <w:t>NSW</w:t>
            </w:r>
          </w:p>
        </w:tc>
      </w:tr>
      <w:tr w:rsidR="002351A6" w:rsidRPr="00904E35" w14:paraId="0F245AE3" w14:textId="77777777" w:rsidTr="00BE1659">
        <w:tc>
          <w:tcPr>
            <w:tcW w:w="3686"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1C925497" w14:textId="56F73E06" w:rsidR="002351A6" w:rsidRPr="00904E35" w:rsidRDefault="002351A6" w:rsidP="00BE1659">
            <w:pPr>
              <w:spacing w:after="0" w:line="252" w:lineRule="auto"/>
              <w:rPr>
                <w:rFonts w:ascii="Calibri" w:eastAsia="Times New Roman" w:hAnsi="Calibri" w:cs="Calibri"/>
                <w:lang w:eastAsia="en-AU"/>
              </w:rPr>
            </w:pPr>
            <w:r w:rsidRPr="00904E35">
              <w:rPr>
                <w:rFonts w:ascii="Calibri" w:hAnsi="Calibri" w:cs="Calibri"/>
                <w:color w:val="000000"/>
              </w:rPr>
              <w:lastRenderedPageBreak/>
              <w:t>Mustard-bellied Snake</w:t>
            </w:r>
          </w:p>
        </w:tc>
        <w:tc>
          <w:tcPr>
            <w:tcW w:w="3686"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34C3E931" w14:textId="66134F62" w:rsidR="002351A6" w:rsidRPr="00904E35" w:rsidRDefault="002351A6" w:rsidP="00BE1659">
            <w:pPr>
              <w:spacing w:after="0" w:line="252" w:lineRule="auto"/>
              <w:rPr>
                <w:rFonts w:ascii="Calibri" w:eastAsia="Times New Roman" w:hAnsi="Calibri" w:cs="Calibri"/>
                <w:i/>
                <w:iCs/>
                <w:lang w:eastAsia="en-AU"/>
              </w:rPr>
            </w:pPr>
            <w:proofErr w:type="spellStart"/>
            <w:r w:rsidRPr="00904E35">
              <w:rPr>
                <w:rFonts w:ascii="Calibri" w:hAnsi="Calibri" w:cs="Calibri"/>
                <w:i/>
                <w:iCs/>
                <w:color w:val="000000"/>
              </w:rPr>
              <w:t>Drysdalia</w:t>
            </w:r>
            <w:proofErr w:type="spellEnd"/>
            <w:r w:rsidRPr="00904E35">
              <w:rPr>
                <w:rFonts w:ascii="Calibri" w:hAnsi="Calibri" w:cs="Calibri"/>
                <w:i/>
                <w:iCs/>
                <w:color w:val="000000"/>
              </w:rPr>
              <w:t xml:space="preserve"> </w:t>
            </w:r>
            <w:proofErr w:type="spellStart"/>
            <w:r w:rsidRPr="00904E35">
              <w:rPr>
                <w:rFonts w:ascii="Calibri" w:hAnsi="Calibri" w:cs="Calibri"/>
                <w:i/>
                <w:iCs/>
                <w:color w:val="000000"/>
              </w:rPr>
              <w:t>rhodogaster</w:t>
            </w:r>
            <w:proofErr w:type="spellEnd"/>
          </w:p>
        </w:tc>
        <w:tc>
          <w:tcPr>
            <w:tcW w:w="1417" w:type="dxa"/>
            <w:tcBorders>
              <w:top w:val="single" w:sz="4" w:space="0" w:color="auto"/>
              <w:left w:val="single" w:sz="4" w:space="0" w:color="auto"/>
              <w:bottom w:val="single" w:sz="4" w:space="0" w:color="auto"/>
              <w:right w:val="single" w:sz="4" w:space="0" w:color="auto"/>
            </w:tcBorders>
            <w:shd w:val="clear" w:color="auto" w:fill="auto"/>
            <w:noWrap/>
          </w:tcPr>
          <w:p w14:paraId="5AD5C973" w14:textId="1C64548C" w:rsidR="002351A6" w:rsidRPr="00904E35" w:rsidRDefault="002351A6" w:rsidP="00BE1659">
            <w:pPr>
              <w:spacing w:after="0" w:line="252" w:lineRule="auto"/>
              <w:jc w:val="center"/>
              <w:rPr>
                <w:rFonts w:ascii="Calibri" w:eastAsia="Times New Roman" w:hAnsi="Calibri" w:cs="Calibri"/>
                <w:lang w:eastAsia="en-AU"/>
              </w:rPr>
            </w:pPr>
            <w:r w:rsidRPr="00904E35">
              <w:rPr>
                <w:rFonts w:ascii="Calibri" w:eastAsia="Times New Roman" w:hAnsi="Calibri" w:cs="Calibri"/>
                <w:lang w:eastAsia="en-AU"/>
              </w:rPr>
              <w:t>-</w:t>
            </w:r>
          </w:p>
        </w:tc>
        <w:tc>
          <w:tcPr>
            <w:tcW w:w="1418" w:type="dxa"/>
            <w:tcBorders>
              <w:top w:val="single" w:sz="4" w:space="0" w:color="auto"/>
              <w:left w:val="nil"/>
              <w:bottom w:val="single" w:sz="4" w:space="0" w:color="auto"/>
              <w:right w:val="single" w:sz="4" w:space="0" w:color="auto"/>
            </w:tcBorders>
            <w:shd w:val="clear" w:color="auto" w:fill="auto"/>
          </w:tcPr>
          <w:p w14:paraId="569E3A03" w14:textId="01EE62A7" w:rsidR="002351A6" w:rsidRPr="00904E35" w:rsidRDefault="002351A6" w:rsidP="00BE1659">
            <w:pPr>
              <w:spacing w:after="0" w:line="252" w:lineRule="auto"/>
              <w:jc w:val="center"/>
              <w:rPr>
                <w:rFonts w:ascii="Calibri" w:eastAsia="Times New Roman" w:hAnsi="Calibri" w:cs="Calibri"/>
                <w:bCs/>
                <w:color w:val="000000"/>
                <w:lang w:eastAsia="en-AU"/>
              </w:rPr>
            </w:pPr>
            <w:r w:rsidRPr="00904E35">
              <w:rPr>
                <w:rFonts w:ascii="Calibri" w:eastAsia="Times New Roman" w:hAnsi="Calibri" w:cs="Calibri"/>
                <w:bCs/>
                <w:color w:val="000000"/>
                <w:lang w:eastAsia="en-AU"/>
              </w:rPr>
              <w:t>NSW</w:t>
            </w:r>
          </w:p>
        </w:tc>
      </w:tr>
      <w:tr w:rsidR="002351A6" w:rsidRPr="00904E35" w14:paraId="626CB28D" w14:textId="77777777" w:rsidTr="00BE1659">
        <w:tc>
          <w:tcPr>
            <w:tcW w:w="3686"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3D53C2A4" w14:textId="0DD94F53" w:rsidR="002351A6" w:rsidRPr="00904E35" w:rsidRDefault="002351A6" w:rsidP="00BE1659">
            <w:pPr>
              <w:spacing w:after="0" w:line="252" w:lineRule="auto"/>
              <w:rPr>
                <w:rFonts w:ascii="Calibri" w:eastAsia="Times New Roman" w:hAnsi="Calibri" w:cs="Calibri"/>
                <w:lang w:eastAsia="en-AU"/>
              </w:rPr>
            </w:pPr>
            <w:r w:rsidRPr="00904E35">
              <w:rPr>
                <w:rFonts w:ascii="Calibri" w:hAnsi="Calibri" w:cs="Calibri"/>
                <w:color w:val="000000"/>
              </w:rPr>
              <w:t xml:space="preserve">Red-tailed </w:t>
            </w:r>
            <w:proofErr w:type="spellStart"/>
            <w:r w:rsidRPr="00904E35">
              <w:rPr>
                <w:rFonts w:ascii="Calibri" w:hAnsi="Calibri" w:cs="Calibri"/>
                <w:color w:val="000000"/>
              </w:rPr>
              <w:t>Calyptotis</w:t>
            </w:r>
            <w:proofErr w:type="spellEnd"/>
          </w:p>
        </w:tc>
        <w:tc>
          <w:tcPr>
            <w:tcW w:w="3686"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515ED369" w14:textId="64C4EC21" w:rsidR="002351A6" w:rsidRPr="00904E35" w:rsidRDefault="002351A6" w:rsidP="00BE1659">
            <w:pPr>
              <w:spacing w:after="0" w:line="252" w:lineRule="auto"/>
              <w:rPr>
                <w:rFonts w:ascii="Calibri" w:eastAsia="Times New Roman" w:hAnsi="Calibri" w:cs="Calibri"/>
                <w:i/>
                <w:iCs/>
                <w:lang w:eastAsia="en-AU"/>
              </w:rPr>
            </w:pPr>
            <w:proofErr w:type="spellStart"/>
            <w:r w:rsidRPr="00904E35">
              <w:rPr>
                <w:rFonts w:ascii="Calibri" w:hAnsi="Calibri" w:cs="Calibri"/>
                <w:i/>
                <w:iCs/>
                <w:color w:val="000000"/>
              </w:rPr>
              <w:t>Calyptotis</w:t>
            </w:r>
            <w:proofErr w:type="spellEnd"/>
            <w:r w:rsidRPr="00904E35">
              <w:rPr>
                <w:rFonts w:ascii="Calibri" w:hAnsi="Calibri" w:cs="Calibri"/>
                <w:i/>
                <w:iCs/>
                <w:color w:val="000000"/>
              </w:rPr>
              <w:t xml:space="preserve"> </w:t>
            </w:r>
            <w:proofErr w:type="spellStart"/>
            <w:r w:rsidRPr="00904E35">
              <w:rPr>
                <w:rFonts w:ascii="Calibri" w:hAnsi="Calibri" w:cs="Calibri"/>
                <w:i/>
                <w:iCs/>
                <w:color w:val="000000"/>
              </w:rPr>
              <w:t>ruficauda</w:t>
            </w:r>
            <w:proofErr w:type="spellEnd"/>
          </w:p>
        </w:tc>
        <w:tc>
          <w:tcPr>
            <w:tcW w:w="1417" w:type="dxa"/>
            <w:tcBorders>
              <w:top w:val="single" w:sz="4" w:space="0" w:color="auto"/>
              <w:left w:val="single" w:sz="4" w:space="0" w:color="auto"/>
              <w:bottom w:val="single" w:sz="4" w:space="0" w:color="auto"/>
              <w:right w:val="single" w:sz="4" w:space="0" w:color="auto"/>
            </w:tcBorders>
            <w:shd w:val="clear" w:color="auto" w:fill="auto"/>
            <w:noWrap/>
          </w:tcPr>
          <w:p w14:paraId="3DE14813" w14:textId="500C37A8" w:rsidR="002351A6" w:rsidRPr="00904E35" w:rsidRDefault="002351A6" w:rsidP="00BE1659">
            <w:pPr>
              <w:spacing w:after="0" w:line="252" w:lineRule="auto"/>
              <w:jc w:val="center"/>
              <w:rPr>
                <w:rFonts w:ascii="Calibri" w:eastAsia="Times New Roman" w:hAnsi="Calibri" w:cs="Calibri"/>
                <w:lang w:eastAsia="en-AU"/>
              </w:rPr>
            </w:pPr>
            <w:r w:rsidRPr="00904E35">
              <w:rPr>
                <w:rFonts w:ascii="Calibri" w:eastAsia="Times New Roman" w:hAnsi="Calibri" w:cs="Calibri"/>
                <w:lang w:eastAsia="en-AU"/>
              </w:rPr>
              <w:t>-</w:t>
            </w:r>
          </w:p>
        </w:tc>
        <w:tc>
          <w:tcPr>
            <w:tcW w:w="1418" w:type="dxa"/>
            <w:tcBorders>
              <w:top w:val="single" w:sz="4" w:space="0" w:color="auto"/>
              <w:left w:val="nil"/>
              <w:bottom w:val="single" w:sz="4" w:space="0" w:color="auto"/>
              <w:right w:val="single" w:sz="4" w:space="0" w:color="auto"/>
            </w:tcBorders>
            <w:shd w:val="clear" w:color="auto" w:fill="auto"/>
          </w:tcPr>
          <w:p w14:paraId="0696CE15" w14:textId="457B839A" w:rsidR="002351A6" w:rsidRPr="00904E35" w:rsidRDefault="002351A6" w:rsidP="00BE1659">
            <w:pPr>
              <w:spacing w:after="0" w:line="252" w:lineRule="auto"/>
              <w:jc w:val="center"/>
              <w:rPr>
                <w:rFonts w:ascii="Calibri" w:eastAsia="Times New Roman" w:hAnsi="Calibri" w:cs="Calibri"/>
                <w:bCs/>
                <w:color w:val="000000"/>
                <w:lang w:eastAsia="en-AU"/>
              </w:rPr>
            </w:pPr>
            <w:r w:rsidRPr="00904E35">
              <w:rPr>
                <w:rFonts w:ascii="Calibri" w:eastAsia="Times New Roman" w:hAnsi="Calibri" w:cs="Calibri"/>
                <w:bCs/>
                <w:color w:val="000000"/>
                <w:lang w:eastAsia="en-AU"/>
              </w:rPr>
              <w:t>NSW</w:t>
            </w:r>
          </w:p>
        </w:tc>
      </w:tr>
      <w:tr w:rsidR="002351A6" w:rsidRPr="00904E35" w14:paraId="15A81518" w14:textId="77777777" w:rsidTr="00BE1659">
        <w:tc>
          <w:tcPr>
            <w:tcW w:w="3686"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36438BFA" w14:textId="71A3AB0A" w:rsidR="002351A6" w:rsidRPr="00904E35" w:rsidRDefault="002351A6" w:rsidP="00BE1659">
            <w:pPr>
              <w:spacing w:after="0" w:line="252" w:lineRule="auto"/>
              <w:rPr>
                <w:rFonts w:ascii="Calibri" w:eastAsia="Times New Roman" w:hAnsi="Calibri" w:cs="Calibri"/>
                <w:lang w:eastAsia="en-AU"/>
              </w:rPr>
            </w:pPr>
            <w:r w:rsidRPr="00904E35">
              <w:rPr>
                <w:rFonts w:ascii="Calibri" w:hAnsi="Calibri" w:cs="Calibri"/>
                <w:color w:val="000000"/>
              </w:rPr>
              <w:t>Granite Leaf-tailed Gecko</w:t>
            </w:r>
          </w:p>
        </w:tc>
        <w:tc>
          <w:tcPr>
            <w:tcW w:w="3686"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585DBF19" w14:textId="2EE5A4E8" w:rsidR="002351A6" w:rsidRPr="00904E35" w:rsidRDefault="002351A6" w:rsidP="00BE1659">
            <w:pPr>
              <w:spacing w:after="0" w:line="252" w:lineRule="auto"/>
              <w:rPr>
                <w:rFonts w:ascii="Calibri" w:eastAsia="Times New Roman" w:hAnsi="Calibri" w:cs="Calibri"/>
                <w:i/>
                <w:iCs/>
                <w:lang w:eastAsia="en-AU"/>
              </w:rPr>
            </w:pPr>
            <w:proofErr w:type="spellStart"/>
            <w:r w:rsidRPr="00904E35">
              <w:rPr>
                <w:rFonts w:ascii="Calibri" w:hAnsi="Calibri" w:cs="Calibri"/>
                <w:i/>
                <w:iCs/>
                <w:color w:val="000000"/>
              </w:rPr>
              <w:t>Saltaurius</w:t>
            </w:r>
            <w:proofErr w:type="spellEnd"/>
            <w:r w:rsidRPr="00904E35">
              <w:rPr>
                <w:rFonts w:ascii="Calibri" w:hAnsi="Calibri" w:cs="Calibri"/>
                <w:i/>
                <w:iCs/>
                <w:color w:val="000000"/>
              </w:rPr>
              <w:t xml:space="preserve"> </w:t>
            </w:r>
            <w:proofErr w:type="spellStart"/>
            <w:r w:rsidRPr="00904E35">
              <w:rPr>
                <w:rFonts w:ascii="Calibri" w:hAnsi="Calibri" w:cs="Calibri"/>
                <w:i/>
                <w:iCs/>
                <w:color w:val="000000"/>
              </w:rPr>
              <w:t>wyberba</w:t>
            </w:r>
            <w:proofErr w:type="spellEnd"/>
          </w:p>
        </w:tc>
        <w:tc>
          <w:tcPr>
            <w:tcW w:w="1417" w:type="dxa"/>
            <w:tcBorders>
              <w:top w:val="single" w:sz="4" w:space="0" w:color="auto"/>
              <w:left w:val="single" w:sz="4" w:space="0" w:color="auto"/>
              <w:bottom w:val="single" w:sz="4" w:space="0" w:color="auto"/>
              <w:right w:val="single" w:sz="4" w:space="0" w:color="auto"/>
            </w:tcBorders>
            <w:shd w:val="clear" w:color="auto" w:fill="auto"/>
            <w:noWrap/>
          </w:tcPr>
          <w:p w14:paraId="1F7914A6" w14:textId="7FBFF5BA" w:rsidR="002351A6" w:rsidRPr="00904E35" w:rsidRDefault="002351A6" w:rsidP="00BE1659">
            <w:pPr>
              <w:spacing w:after="0" w:line="252" w:lineRule="auto"/>
              <w:jc w:val="center"/>
              <w:rPr>
                <w:rFonts w:ascii="Calibri" w:eastAsia="Times New Roman" w:hAnsi="Calibri" w:cs="Calibri"/>
                <w:lang w:eastAsia="en-AU"/>
              </w:rPr>
            </w:pPr>
            <w:r w:rsidRPr="00904E35">
              <w:rPr>
                <w:rFonts w:ascii="Calibri" w:eastAsia="Times New Roman" w:hAnsi="Calibri" w:cs="Calibri"/>
                <w:lang w:eastAsia="en-AU"/>
              </w:rPr>
              <w:t>-</w:t>
            </w:r>
          </w:p>
        </w:tc>
        <w:tc>
          <w:tcPr>
            <w:tcW w:w="1418" w:type="dxa"/>
            <w:tcBorders>
              <w:top w:val="single" w:sz="4" w:space="0" w:color="auto"/>
              <w:left w:val="nil"/>
              <w:bottom w:val="single" w:sz="4" w:space="0" w:color="auto"/>
              <w:right w:val="single" w:sz="4" w:space="0" w:color="auto"/>
            </w:tcBorders>
            <w:shd w:val="clear" w:color="auto" w:fill="auto"/>
          </w:tcPr>
          <w:p w14:paraId="0319F3BC" w14:textId="37464524" w:rsidR="002351A6" w:rsidRPr="00904E35" w:rsidRDefault="002351A6" w:rsidP="00BE1659">
            <w:pPr>
              <w:spacing w:after="0" w:line="252" w:lineRule="auto"/>
              <w:jc w:val="center"/>
              <w:rPr>
                <w:rFonts w:ascii="Calibri" w:eastAsia="Times New Roman" w:hAnsi="Calibri" w:cs="Calibri"/>
                <w:bCs/>
                <w:color w:val="000000"/>
                <w:lang w:eastAsia="en-AU"/>
              </w:rPr>
            </w:pPr>
            <w:r w:rsidRPr="00904E35">
              <w:rPr>
                <w:rFonts w:ascii="Calibri" w:eastAsia="Times New Roman" w:hAnsi="Calibri" w:cs="Calibri"/>
                <w:bCs/>
                <w:color w:val="000000"/>
                <w:lang w:eastAsia="en-AU"/>
              </w:rPr>
              <w:t>NSW Qld</w:t>
            </w:r>
          </w:p>
        </w:tc>
      </w:tr>
      <w:tr w:rsidR="002351A6" w:rsidRPr="00904E35" w14:paraId="69D4C0AF" w14:textId="77777777" w:rsidTr="00BE1659">
        <w:tc>
          <w:tcPr>
            <w:tcW w:w="3686"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4EFDAD8E" w14:textId="24D43F79" w:rsidR="002351A6" w:rsidRPr="00904E35" w:rsidRDefault="002351A6" w:rsidP="00BE1659">
            <w:pPr>
              <w:spacing w:after="0" w:line="252" w:lineRule="auto"/>
              <w:rPr>
                <w:rFonts w:ascii="Calibri" w:eastAsia="Times New Roman" w:hAnsi="Calibri" w:cs="Calibri"/>
                <w:lang w:eastAsia="en-AU"/>
              </w:rPr>
            </w:pPr>
            <w:r w:rsidRPr="00904E35">
              <w:rPr>
                <w:rFonts w:ascii="Calibri" w:hAnsi="Calibri" w:cs="Calibri"/>
                <w:color w:val="000000"/>
              </w:rPr>
              <w:t xml:space="preserve">Broad-tailed </w:t>
            </w:r>
            <w:r w:rsidR="00CE1CAE" w:rsidRPr="00904E35">
              <w:rPr>
                <w:rFonts w:ascii="Calibri" w:hAnsi="Calibri" w:cs="Calibri"/>
                <w:color w:val="000000"/>
              </w:rPr>
              <w:t>Gecko</w:t>
            </w:r>
          </w:p>
        </w:tc>
        <w:tc>
          <w:tcPr>
            <w:tcW w:w="3686"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74F7F1F5" w14:textId="4253C20B" w:rsidR="002351A6" w:rsidRPr="00904E35" w:rsidRDefault="002351A6" w:rsidP="00BE1659">
            <w:pPr>
              <w:spacing w:after="0" w:line="252" w:lineRule="auto"/>
              <w:rPr>
                <w:rFonts w:ascii="Calibri" w:eastAsia="Times New Roman" w:hAnsi="Calibri" w:cs="Calibri"/>
                <w:i/>
                <w:iCs/>
                <w:lang w:eastAsia="en-AU"/>
              </w:rPr>
            </w:pPr>
            <w:proofErr w:type="spellStart"/>
            <w:r w:rsidRPr="00904E35">
              <w:rPr>
                <w:rFonts w:ascii="Calibri" w:hAnsi="Calibri" w:cs="Calibri"/>
                <w:i/>
                <w:iCs/>
                <w:color w:val="000000"/>
              </w:rPr>
              <w:t>Phyllurus</w:t>
            </w:r>
            <w:proofErr w:type="spellEnd"/>
            <w:r w:rsidRPr="00904E35">
              <w:rPr>
                <w:rFonts w:ascii="Calibri" w:hAnsi="Calibri" w:cs="Calibri"/>
                <w:i/>
                <w:iCs/>
                <w:color w:val="000000"/>
              </w:rPr>
              <w:t xml:space="preserve"> </w:t>
            </w:r>
            <w:proofErr w:type="spellStart"/>
            <w:r w:rsidRPr="00904E35">
              <w:rPr>
                <w:rFonts w:ascii="Calibri" w:hAnsi="Calibri" w:cs="Calibri"/>
                <w:i/>
                <w:iCs/>
                <w:color w:val="000000"/>
              </w:rPr>
              <w:t>platurus</w:t>
            </w:r>
            <w:proofErr w:type="spellEnd"/>
          </w:p>
        </w:tc>
        <w:tc>
          <w:tcPr>
            <w:tcW w:w="1417" w:type="dxa"/>
            <w:tcBorders>
              <w:top w:val="single" w:sz="4" w:space="0" w:color="auto"/>
              <w:left w:val="single" w:sz="4" w:space="0" w:color="auto"/>
              <w:bottom w:val="single" w:sz="4" w:space="0" w:color="auto"/>
              <w:right w:val="single" w:sz="4" w:space="0" w:color="auto"/>
            </w:tcBorders>
            <w:shd w:val="clear" w:color="auto" w:fill="auto"/>
            <w:noWrap/>
          </w:tcPr>
          <w:p w14:paraId="670A27E2" w14:textId="0242EEA3" w:rsidR="002351A6" w:rsidRPr="00904E35" w:rsidRDefault="002351A6" w:rsidP="00BE1659">
            <w:pPr>
              <w:spacing w:after="0" w:line="252" w:lineRule="auto"/>
              <w:jc w:val="center"/>
              <w:rPr>
                <w:rFonts w:ascii="Calibri" w:eastAsia="Times New Roman" w:hAnsi="Calibri" w:cs="Calibri"/>
                <w:lang w:eastAsia="en-AU"/>
              </w:rPr>
            </w:pPr>
            <w:r w:rsidRPr="00904E35">
              <w:rPr>
                <w:rFonts w:ascii="Calibri" w:eastAsia="Times New Roman" w:hAnsi="Calibri" w:cs="Calibri"/>
                <w:lang w:eastAsia="en-AU"/>
              </w:rPr>
              <w:t>-</w:t>
            </w:r>
          </w:p>
        </w:tc>
        <w:tc>
          <w:tcPr>
            <w:tcW w:w="1418" w:type="dxa"/>
            <w:tcBorders>
              <w:top w:val="single" w:sz="4" w:space="0" w:color="auto"/>
              <w:left w:val="nil"/>
              <w:bottom w:val="single" w:sz="4" w:space="0" w:color="auto"/>
              <w:right w:val="single" w:sz="4" w:space="0" w:color="auto"/>
            </w:tcBorders>
            <w:shd w:val="clear" w:color="auto" w:fill="auto"/>
          </w:tcPr>
          <w:p w14:paraId="0BA8E7E4" w14:textId="35938700" w:rsidR="002351A6" w:rsidRPr="00904E35" w:rsidRDefault="002351A6" w:rsidP="00BE1659">
            <w:pPr>
              <w:spacing w:after="0" w:line="252" w:lineRule="auto"/>
              <w:jc w:val="center"/>
              <w:rPr>
                <w:rFonts w:ascii="Calibri" w:eastAsia="Times New Roman" w:hAnsi="Calibri" w:cs="Calibri"/>
                <w:bCs/>
                <w:color w:val="000000"/>
                <w:lang w:eastAsia="en-AU"/>
              </w:rPr>
            </w:pPr>
            <w:r w:rsidRPr="00904E35">
              <w:rPr>
                <w:rFonts w:ascii="Calibri" w:eastAsia="Times New Roman" w:hAnsi="Calibri" w:cs="Calibri"/>
                <w:bCs/>
                <w:color w:val="000000"/>
                <w:lang w:eastAsia="en-AU"/>
              </w:rPr>
              <w:t>NSW</w:t>
            </w:r>
          </w:p>
        </w:tc>
      </w:tr>
      <w:tr w:rsidR="002351A6" w:rsidRPr="00904E35" w14:paraId="17D44127" w14:textId="77777777" w:rsidTr="00BE1659">
        <w:tc>
          <w:tcPr>
            <w:tcW w:w="3686" w:type="dxa"/>
            <w:tcBorders>
              <w:top w:val="single" w:sz="4" w:space="0" w:color="auto"/>
              <w:left w:val="single" w:sz="4" w:space="0" w:color="auto"/>
              <w:bottom w:val="single" w:sz="4" w:space="0" w:color="auto"/>
              <w:right w:val="single" w:sz="4" w:space="0" w:color="auto"/>
            </w:tcBorders>
            <w:shd w:val="clear" w:color="auto" w:fill="000000" w:themeFill="text1"/>
            <w:noWrap/>
          </w:tcPr>
          <w:p w14:paraId="6EAFD62E" w14:textId="3EE5BC1C" w:rsidR="002351A6" w:rsidRPr="00904E35" w:rsidRDefault="002351A6" w:rsidP="00BE1659">
            <w:pPr>
              <w:spacing w:after="0" w:line="252" w:lineRule="auto"/>
              <w:rPr>
                <w:rFonts w:ascii="Calibri" w:eastAsia="Times New Roman" w:hAnsi="Calibri" w:cs="Calibri"/>
                <w:b/>
                <w:bCs/>
                <w:color w:val="FFFFFF" w:themeColor="background1"/>
                <w:lang w:eastAsia="en-AU"/>
              </w:rPr>
            </w:pPr>
            <w:r w:rsidRPr="00904E35">
              <w:rPr>
                <w:rFonts w:ascii="Calibri" w:eastAsia="Times New Roman" w:hAnsi="Calibri" w:cs="Calibri"/>
                <w:b/>
                <w:bCs/>
                <w:color w:val="FFFFFF" w:themeColor="background1"/>
                <w:lang w:eastAsia="en-AU"/>
              </w:rPr>
              <w:t>Frogs (17 species)</w:t>
            </w:r>
          </w:p>
        </w:tc>
        <w:tc>
          <w:tcPr>
            <w:tcW w:w="3686" w:type="dxa"/>
            <w:tcBorders>
              <w:top w:val="single" w:sz="4" w:space="0" w:color="auto"/>
              <w:left w:val="single" w:sz="4" w:space="0" w:color="auto"/>
              <w:bottom w:val="single" w:sz="4" w:space="0" w:color="auto"/>
              <w:right w:val="single" w:sz="4" w:space="0" w:color="auto"/>
            </w:tcBorders>
            <w:shd w:val="clear" w:color="auto" w:fill="000000" w:themeFill="text1"/>
            <w:noWrap/>
          </w:tcPr>
          <w:p w14:paraId="6AB88A2F" w14:textId="77777777" w:rsidR="002351A6" w:rsidRPr="00904E35" w:rsidRDefault="002351A6" w:rsidP="00BE1659">
            <w:pPr>
              <w:spacing w:after="0" w:line="252" w:lineRule="auto"/>
              <w:rPr>
                <w:rFonts w:ascii="Calibri" w:eastAsia="Times New Roman" w:hAnsi="Calibri" w:cs="Calibri"/>
                <w:b/>
                <w:bCs/>
                <w:i/>
                <w:iCs/>
                <w:color w:val="FFFFFF" w:themeColor="background1"/>
                <w:lang w:eastAsia="en-AU"/>
              </w:rPr>
            </w:pPr>
          </w:p>
        </w:tc>
        <w:tc>
          <w:tcPr>
            <w:tcW w:w="1417" w:type="dxa"/>
            <w:tcBorders>
              <w:top w:val="single" w:sz="4" w:space="0" w:color="auto"/>
              <w:left w:val="single" w:sz="4" w:space="0" w:color="auto"/>
              <w:bottom w:val="single" w:sz="4" w:space="0" w:color="auto"/>
              <w:right w:val="single" w:sz="4" w:space="0" w:color="auto"/>
            </w:tcBorders>
            <w:shd w:val="clear" w:color="auto" w:fill="000000" w:themeFill="text1"/>
            <w:noWrap/>
          </w:tcPr>
          <w:p w14:paraId="449A276F" w14:textId="77777777" w:rsidR="002351A6" w:rsidRPr="00904E35" w:rsidRDefault="002351A6" w:rsidP="00BE1659">
            <w:pPr>
              <w:spacing w:after="0" w:line="252" w:lineRule="auto"/>
              <w:rPr>
                <w:rFonts w:ascii="Calibri" w:eastAsia="Times New Roman" w:hAnsi="Calibri" w:cs="Calibri"/>
                <w:b/>
                <w:bCs/>
                <w:color w:val="FFFFFF" w:themeColor="background1"/>
                <w:lang w:eastAsia="en-AU"/>
              </w:rPr>
            </w:pPr>
          </w:p>
        </w:tc>
        <w:tc>
          <w:tcPr>
            <w:tcW w:w="1418" w:type="dxa"/>
            <w:tcBorders>
              <w:top w:val="single" w:sz="4" w:space="0" w:color="auto"/>
              <w:left w:val="nil"/>
              <w:bottom w:val="single" w:sz="4" w:space="0" w:color="auto"/>
              <w:right w:val="single" w:sz="4" w:space="0" w:color="auto"/>
            </w:tcBorders>
            <w:shd w:val="clear" w:color="auto" w:fill="000000" w:themeFill="text1"/>
          </w:tcPr>
          <w:p w14:paraId="68E7988D" w14:textId="77777777" w:rsidR="002351A6" w:rsidRPr="00904E35" w:rsidRDefault="002351A6" w:rsidP="00BE1659">
            <w:pPr>
              <w:spacing w:after="0" w:line="252" w:lineRule="auto"/>
              <w:rPr>
                <w:rFonts w:ascii="Calibri" w:eastAsia="Times New Roman" w:hAnsi="Calibri" w:cs="Calibri"/>
                <w:b/>
                <w:bCs/>
                <w:color w:val="FFFFFF" w:themeColor="background1"/>
                <w:lang w:eastAsia="en-AU"/>
              </w:rPr>
            </w:pPr>
          </w:p>
        </w:tc>
      </w:tr>
      <w:tr w:rsidR="002351A6" w:rsidRPr="00904E35" w14:paraId="32481D3B" w14:textId="77777777" w:rsidTr="00BE1659">
        <w:tc>
          <w:tcPr>
            <w:tcW w:w="3686" w:type="dxa"/>
            <w:tcBorders>
              <w:top w:val="single" w:sz="4" w:space="0" w:color="auto"/>
              <w:left w:val="single" w:sz="4" w:space="0" w:color="auto"/>
              <w:bottom w:val="single" w:sz="4" w:space="0" w:color="auto"/>
              <w:right w:val="single" w:sz="4" w:space="0" w:color="auto"/>
            </w:tcBorders>
            <w:shd w:val="clear" w:color="auto" w:fill="auto"/>
            <w:noWrap/>
          </w:tcPr>
          <w:p w14:paraId="44D4262C" w14:textId="77777777" w:rsidR="002351A6" w:rsidRPr="00904E35" w:rsidRDefault="002351A6" w:rsidP="00BE1659">
            <w:pPr>
              <w:spacing w:after="0" w:line="252" w:lineRule="auto"/>
              <w:rPr>
                <w:rFonts w:ascii="Calibri" w:eastAsia="Times New Roman" w:hAnsi="Calibri" w:cs="Calibri"/>
                <w:bCs/>
                <w:lang w:eastAsia="en-AU"/>
              </w:rPr>
            </w:pPr>
            <w:r w:rsidRPr="00904E35">
              <w:rPr>
                <w:rFonts w:ascii="Calibri" w:eastAsia="Times New Roman" w:hAnsi="Calibri" w:cs="Calibri"/>
                <w:bCs/>
                <w:lang w:eastAsia="en-AU"/>
              </w:rPr>
              <w:t>Northern Corroboree Frog</w:t>
            </w:r>
          </w:p>
        </w:tc>
        <w:tc>
          <w:tcPr>
            <w:tcW w:w="3686" w:type="dxa"/>
            <w:tcBorders>
              <w:top w:val="single" w:sz="4" w:space="0" w:color="auto"/>
              <w:left w:val="single" w:sz="4" w:space="0" w:color="auto"/>
              <w:bottom w:val="single" w:sz="4" w:space="0" w:color="auto"/>
              <w:right w:val="single" w:sz="4" w:space="0" w:color="auto"/>
            </w:tcBorders>
            <w:shd w:val="clear" w:color="auto" w:fill="auto"/>
            <w:noWrap/>
          </w:tcPr>
          <w:p w14:paraId="19C937E2" w14:textId="77777777" w:rsidR="002351A6" w:rsidRPr="00904E35" w:rsidRDefault="002351A6" w:rsidP="00BE1659">
            <w:pPr>
              <w:spacing w:after="0" w:line="252" w:lineRule="auto"/>
              <w:rPr>
                <w:rFonts w:ascii="Calibri" w:eastAsia="Times New Roman" w:hAnsi="Calibri" w:cs="Calibri"/>
                <w:bCs/>
                <w:i/>
                <w:iCs/>
                <w:lang w:eastAsia="en-AU"/>
              </w:rPr>
            </w:pPr>
            <w:proofErr w:type="spellStart"/>
            <w:r w:rsidRPr="00904E35">
              <w:rPr>
                <w:rFonts w:ascii="Calibri" w:eastAsia="Times New Roman" w:hAnsi="Calibri" w:cs="Calibri"/>
                <w:bCs/>
                <w:i/>
                <w:iCs/>
                <w:lang w:eastAsia="en-AU"/>
              </w:rPr>
              <w:t>Pseudophryne</w:t>
            </w:r>
            <w:proofErr w:type="spellEnd"/>
            <w:r w:rsidRPr="00904E35">
              <w:rPr>
                <w:rFonts w:ascii="Calibri" w:eastAsia="Times New Roman" w:hAnsi="Calibri" w:cs="Calibri"/>
                <w:bCs/>
                <w:i/>
                <w:iCs/>
                <w:lang w:eastAsia="en-AU"/>
              </w:rPr>
              <w:t xml:space="preserve"> </w:t>
            </w:r>
            <w:proofErr w:type="spellStart"/>
            <w:r w:rsidRPr="00904E35">
              <w:rPr>
                <w:rFonts w:ascii="Calibri" w:eastAsia="Times New Roman" w:hAnsi="Calibri" w:cs="Calibri"/>
                <w:bCs/>
                <w:i/>
                <w:iCs/>
                <w:lang w:eastAsia="en-AU"/>
              </w:rPr>
              <w:t>pengilleyi</w:t>
            </w:r>
            <w:proofErr w:type="spellEnd"/>
          </w:p>
        </w:tc>
        <w:tc>
          <w:tcPr>
            <w:tcW w:w="1417" w:type="dxa"/>
            <w:tcBorders>
              <w:top w:val="single" w:sz="4" w:space="0" w:color="auto"/>
              <w:left w:val="single" w:sz="4" w:space="0" w:color="auto"/>
              <w:bottom w:val="single" w:sz="4" w:space="0" w:color="auto"/>
              <w:right w:val="single" w:sz="4" w:space="0" w:color="auto"/>
            </w:tcBorders>
            <w:shd w:val="clear" w:color="auto" w:fill="auto"/>
            <w:noWrap/>
          </w:tcPr>
          <w:p w14:paraId="5771A108" w14:textId="77777777" w:rsidR="002351A6" w:rsidRPr="00904E35" w:rsidRDefault="002351A6" w:rsidP="00BE1659">
            <w:pPr>
              <w:spacing w:after="0" w:line="252" w:lineRule="auto"/>
              <w:jc w:val="center"/>
              <w:rPr>
                <w:rFonts w:ascii="Calibri" w:eastAsia="Times New Roman" w:hAnsi="Calibri" w:cs="Calibri"/>
                <w:bCs/>
                <w:lang w:eastAsia="en-AU"/>
              </w:rPr>
            </w:pPr>
            <w:r w:rsidRPr="00904E35">
              <w:rPr>
                <w:rFonts w:ascii="Calibri" w:eastAsia="Times New Roman" w:hAnsi="Calibri" w:cs="Calibri"/>
                <w:bCs/>
                <w:lang w:eastAsia="en-AU"/>
              </w:rPr>
              <w:t>Critically Endangered</w:t>
            </w:r>
          </w:p>
        </w:tc>
        <w:tc>
          <w:tcPr>
            <w:tcW w:w="1418" w:type="dxa"/>
            <w:tcBorders>
              <w:top w:val="single" w:sz="4" w:space="0" w:color="auto"/>
              <w:left w:val="nil"/>
              <w:bottom w:val="single" w:sz="4" w:space="0" w:color="auto"/>
              <w:right w:val="single" w:sz="4" w:space="0" w:color="auto"/>
            </w:tcBorders>
            <w:shd w:val="clear" w:color="auto" w:fill="auto"/>
          </w:tcPr>
          <w:p w14:paraId="3D3B9822" w14:textId="77777777" w:rsidR="002351A6" w:rsidRPr="00904E35" w:rsidRDefault="002351A6" w:rsidP="00BE1659">
            <w:pPr>
              <w:spacing w:after="0" w:line="252" w:lineRule="auto"/>
              <w:jc w:val="center"/>
              <w:rPr>
                <w:rFonts w:ascii="Calibri" w:eastAsia="Times New Roman" w:hAnsi="Calibri" w:cs="Calibri"/>
                <w:bCs/>
                <w:lang w:eastAsia="en-AU"/>
              </w:rPr>
            </w:pPr>
            <w:r w:rsidRPr="00904E35">
              <w:rPr>
                <w:rFonts w:ascii="Calibri" w:eastAsia="Times New Roman" w:hAnsi="Calibri" w:cs="Calibri"/>
                <w:bCs/>
                <w:lang w:eastAsia="en-AU"/>
              </w:rPr>
              <w:t>ACT NSW</w:t>
            </w:r>
          </w:p>
        </w:tc>
      </w:tr>
      <w:tr w:rsidR="002351A6" w:rsidRPr="00904E35" w14:paraId="1A59D50F" w14:textId="77777777" w:rsidTr="00BE1659">
        <w:tc>
          <w:tcPr>
            <w:tcW w:w="3686" w:type="dxa"/>
            <w:tcBorders>
              <w:top w:val="single" w:sz="4" w:space="0" w:color="auto"/>
              <w:left w:val="single" w:sz="4" w:space="0" w:color="auto"/>
              <w:bottom w:val="single" w:sz="4" w:space="0" w:color="auto"/>
              <w:right w:val="single" w:sz="4" w:space="0" w:color="auto"/>
            </w:tcBorders>
            <w:shd w:val="clear" w:color="auto" w:fill="auto"/>
            <w:noWrap/>
          </w:tcPr>
          <w:p w14:paraId="139621D9" w14:textId="2BFC939D" w:rsidR="002351A6" w:rsidRPr="00904E35" w:rsidRDefault="002351A6" w:rsidP="00BE1659">
            <w:pPr>
              <w:spacing w:after="0" w:line="252" w:lineRule="auto"/>
              <w:rPr>
                <w:rFonts w:ascii="Calibri" w:eastAsia="Times New Roman" w:hAnsi="Calibri" w:cs="Calibri"/>
                <w:bCs/>
                <w:lang w:eastAsia="en-AU"/>
              </w:rPr>
            </w:pPr>
            <w:r w:rsidRPr="00904E35">
              <w:rPr>
                <w:rFonts w:ascii="Calibri" w:eastAsia="Times New Roman" w:hAnsi="Calibri" w:cs="Calibri"/>
                <w:bCs/>
                <w:lang w:eastAsia="en-AU"/>
              </w:rPr>
              <w:t xml:space="preserve">Mountain </w:t>
            </w:r>
            <w:r w:rsidR="00CE1CAE" w:rsidRPr="00904E35">
              <w:rPr>
                <w:rFonts w:ascii="Calibri" w:eastAsia="Times New Roman" w:hAnsi="Calibri" w:cs="Calibri"/>
                <w:bCs/>
                <w:lang w:eastAsia="en-AU"/>
              </w:rPr>
              <w:t>Frog</w:t>
            </w:r>
          </w:p>
        </w:tc>
        <w:tc>
          <w:tcPr>
            <w:tcW w:w="3686" w:type="dxa"/>
            <w:tcBorders>
              <w:top w:val="single" w:sz="4" w:space="0" w:color="auto"/>
              <w:left w:val="single" w:sz="4" w:space="0" w:color="auto"/>
              <w:bottom w:val="single" w:sz="4" w:space="0" w:color="auto"/>
              <w:right w:val="single" w:sz="4" w:space="0" w:color="auto"/>
            </w:tcBorders>
            <w:shd w:val="clear" w:color="auto" w:fill="auto"/>
            <w:noWrap/>
          </w:tcPr>
          <w:p w14:paraId="019D4B44" w14:textId="77777777" w:rsidR="002351A6" w:rsidRPr="00904E35" w:rsidRDefault="002351A6" w:rsidP="00BE1659">
            <w:pPr>
              <w:spacing w:after="0" w:line="252" w:lineRule="auto"/>
              <w:rPr>
                <w:rFonts w:ascii="Calibri" w:eastAsia="Times New Roman" w:hAnsi="Calibri" w:cs="Calibri"/>
                <w:bCs/>
                <w:i/>
                <w:iCs/>
                <w:lang w:eastAsia="en-AU"/>
              </w:rPr>
            </w:pPr>
            <w:proofErr w:type="spellStart"/>
            <w:r w:rsidRPr="00904E35">
              <w:rPr>
                <w:rFonts w:ascii="Calibri" w:eastAsia="Times New Roman" w:hAnsi="Calibri" w:cs="Calibri"/>
                <w:bCs/>
                <w:i/>
                <w:iCs/>
                <w:lang w:eastAsia="en-AU"/>
              </w:rPr>
              <w:t>Philoria</w:t>
            </w:r>
            <w:proofErr w:type="spellEnd"/>
            <w:r w:rsidRPr="00904E35">
              <w:rPr>
                <w:rFonts w:ascii="Calibri" w:eastAsia="Times New Roman" w:hAnsi="Calibri" w:cs="Calibri"/>
                <w:bCs/>
                <w:i/>
                <w:iCs/>
                <w:lang w:eastAsia="en-AU"/>
              </w:rPr>
              <w:t xml:space="preserve"> </w:t>
            </w:r>
            <w:proofErr w:type="spellStart"/>
            <w:r w:rsidRPr="00904E35">
              <w:rPr>
                <w:rFonts w:ascii="Calibri" w:eastAsia="Times New Roman" w:hAnsi="Calibri" w:cs="Calibri"/>
                <w:bCs/>
                <w:i/>
                <w:iCs/>
                <w:lang w:eastAsia="en-AU"/>
              </w:rPr>
              <w:t>kundagungan</w:t>
            </w:r>
            <w:proofErr w:type="spellEnd"/>
          </w:p>
        </w:tc>
        <w:tc>
          <w:tcPr>
            <w:tcW w:w="1417" w:type="dxa"/>
            <w:tcBorders>
              <w:top w:val="single" w:sz="4" w:space="0" w:color="auto"/>
              <w:left w:val="single" w:sz="4" w:space="0" w:color="auto"/>
              <w:bottom w:val="single" w:sz="4" w:space="0" w:color="auto"/>
              <w:right w:val="single" w:sz="4" w:space="0" w:color="auto"/>
            </w:tcBorders>
            <w:shd w:val="clear" w:color="auto" w:fill="auto"/>
            <w:noWrap/>
          </w:tcPr>
          <w:p w14:paraId="0A5D237B" w14:textId="77777777" w:rsidR="002351A6" w:rsidRPr="00904E35" w:rsidRDefault="002351A6" w:rsidP="00BE1659">
            <w:pPr>
              <w:spacing w:after="0" w:line="252" w:lineRule="auto"/>
              <w:jc w:val="center"/>
              <w:rPr>
                <w:rFonts w:ascii="Calibri" w:eastAsia="Times New Roman" w:hAnsi="Calibri" w:cs="Calibri"/>
                <w:bCs/>
                <w:lang w:eastAsia="en-AU"/>
              </w:rPr>
            </w:pPr>
            <w:r w:rsidRPr="00904E35">
              <w:rPr>
                <w:rFonts w:ascii="Calibri" w:eastAsia="Times New Roman" w:hAnsi="Calibri" w:cs="Calibri"/>
                <w:bCs/>
                <w:lang w:eastAsia="en-AU"/>
              </w:rPr>
              <w:t>-</w:t>
            </w:r>
          </w:p>
        </w:tc>
        <w:tc>
          <w:tcPr>
            <w:tcW w:w="1418" w:type="dxa"/>
            <w:tcBorders>
              <w:top w:val="single" w:sz="4" w:space="0" w:color="auto"/>
              <w:left w:val="nil"/>
              <w:bottom w:val="single" w:sz="4" w:space="0" w:color="auto"/>
              <w:right w:val="single" w:sz="4" w:space="0" w:color="auto"/>
            </w:tcBorders>
            <w:shd w:val="clear" w:color="auto" w:fill="auto"/>
          </w:tcPr>
          <w:p w14:paraId="3226ECDE" w14:textId="77777777" w:rsidR="002351A6" w:rsidRPr="00904E35" w:rsidRDefault="002351A6" w:rsidP="00BE1659">
            <w:pPr>
              <w:spacing w:after="0" w:line="252" w:lineRule="auto"/>
              <w:jc w:val="center"/>
              <w:rPr>
                <w:rFonts w:ascii="Calibri" w:eastAsia="Times New Roman" w:hAnsi="Calibri" w:cs="Calibri"/>
                <w:bCs/>
                <w:lang w:eastAsia="en-AU"/>
              </w:rPr>
            </w:pPr>
            <w:r w:rsidRPr="00904E35">
              <w:rPr>
                <w:rFonts w:ascii="Calibri" w:eastAsia="Times New Roman" w:hAnsi="Calibri" w:cs="Calibri"/>
                <w:bCs/>
                <w:lang w:eastAsia="en-AU"/>
              </w:rPr>
              <w:t>NSW Qld</w:t>
            </w:r>
          </w:p>
        </w:tc>
      </w:tr>
      <w:tr w:rsidR="002351A6" w:rsidRPr="00904E35" w14:paraId="7F718C44" w14:textId="77777777" w:rsidTr="00BE1659">
        <w:tc>
          <w:tcPr>
            <w:tcW w:w="3686" w:type="dxa"/>
            <w:tcBorders>
              <w:top w:val="single" w:sz="4" w:space="0" w:color="auto"/>
              <w:left w:val="single" w:sz="4" w:space="0" w:color="auto"/>
              <w:bottom w:val="single" w:sz="4" w:space="0" w:color="auto"/>
              <w:right w:val="single" w:sz="4" w:space="0" w:color="auto"/>
            </w:tcBorders>
            <w:shd w:val="clear" w:color="auto" w:fill="auto"/>
            <w:noWrap/>
          </w:tcPr>
          <w:p w14:paraId="034F5876" w14:textId="07A1E5EB" w:rsidR="002351A6" w:rsidRPr="00904E35" w:rsidRDefault="002351A6" w:rsidP="00BE1659">
            <w:pPr>
              <w:spacing w:after="0" w:line="252" w:lineRule="auto"/>
              <w:rPr>
                <w:rFonts w:ascii="Calibri" w:eastAsia="Times New Roman" w:hAnsi="Calibri" w:cs="Calibri"/>
                <w:bCs/>
                <w:lang w:eastAsia="en-AU"/>
              </w:rPr>
            </w:pPr>
            <w:r w:rsidRPr="00904E35">
              <w:rPr>
                <w:rFonts w:ascii="Calibri" w:eastAsia="Times New Roman" w:hAnsi="Calibri" w:cs="Calibri"/>
                <w:bCs/>
                <w:lang w:eastAsia="en-AU"/>
              </w:rPr>
              <w:t xml:space="preserve">Pugh's </w:t>
            </w:r>
            <w:r w:rsidR="00CE1CAE" w:rsidRPr="00904E35">
              <w:rPr>
                <w:rFonts w:ascii="Calibri" w:eastAsia="Times New Roman" w:hAnsi="Calibri" w:cs="Calibri"/>
                <w:bCs/>
                <w:lang w:eastAsia="en-AU"/>
              </w:rPr>
              <w:t>Frog</w:t>
            </w:r>
          </w:p>
        </w:tc>
        <w:tc>
          <w:tcPr>
            <w:tcW w:w="3686" w:type="dxa"/>
            <w:tcBorders>
              <w:top w:val="single" w:sz="4" w:space="0" w:color="auto"/>
              <w:left w:val="single" w:sz="4" w:space="0" w:color="auto"/>
              <w:bottom w:val="single" w:sz="4" w:space="0" w:color="auto"/>
              <w:right w:val="single" w:sz="4" w:space="0" w:color="auto"/>
            </w:tcBorders>
            <w:shd w:val="clear" w:color="auto" w:fill="auto"/>
            <w:noWrap/>
          </w:tcPr>
          <w:p w14:paraId="160164F3" w14:textId="77777777" w:rsidR="002351A6" w:rsidRPr="00904E35" w:rsidRDefault="002351A6" w:rsidP="00BE1659">
            <w:pPr>
              <w:spacing w:after="0" w:line="252" w:lineRule="auto"/>
              <w:rPr>
                <w:rFonts w:ascii="Calibri" w:eastAsia="Times New Roman" w:hAnsi="Calibri" w:cs="Calibri"/>
                <w:bCs/>
                <w:i/>
                <w:iCs/>
                <w:lang w:eastAsia="en-AU"/>
              </w:rPr>
            </w:pPr>
            <w:proofErr w:type="spellStart"/>
            <w:r w:rsidRPr="00904E35">
              <w:rPr>
                <w:rFonts w:ascii="Calibri" w:eastAsia="Times New Roman" w:hAnsi="Calibri" w:cs="Calibri"/>
                <w:bCs/>
                <w:i/>
                <w:iCs/>
                <w:lang w:eastAsia="en-AU"/>
              </w:rPr>
              <w:t>Philoria</w:t>
            </w:r>
            <w:proofErr w:type="spellEnd"/>
            <w:r w:rsidRPr="00904E35">
              <w:rPr>
                <w:rFonts w:ascii="Calibri" w:eastAsia="Times New Roman" w:hAnsi="Calibri" w:cs="Calibri"/>
                <w:bCs/>
                <w:i/>
                <w:iCs/>
                <w:lang w:eastAsia="en-AU"/>
              </w:rPr>
              <w:t xml:space="preserve"> </w:t>
            </w:r>
            <w:proofErr w:type="spellStart"/>
            <w:r w:rsidRPr="00904E35">
              <w:rPr>
                <w:rFonts w:ascii="Calibri" w:eastAsia="Times New Roman" w:hAnsi="Calibri" w:cs="Calibri"/>
                <w:bCs/>
                <w:i/>
                <w:iCs/>
                <w:lang w:eastAsia="en-AU"/>
              </w:rPr>
              <w:t>pughi</w:t>
            </w:r>
            <w:proofErr w:type="spellEnd"/>
          </w:p>
        </w:tc>
        <w:tc>
          <w:tcPr>
            <w:tcW w:w="1417" w:type="dxa"/>
            <w:tcBorders>
              <w:top w:val="single" w:sz="4" w:space="0" w:color="auto"/>
              <w:left w:val="single" w:sz="4" w:space="0" w:color="auto"/>
              <w:bottom w:val="single" w:sz="4" w:space="0" w:color="auto"/>
              <w:right w:val="single" w:sz="4" w:space="0" w:color="auto"/>
            </w:tcBorders>
            <w:shd w:val="clear" w:color="auto" w:fill="auto"/>
            <w:noWrap/>
          </w:tcPr>
          <w:p w14:paraId="4E8A7158" w14:textId="77777777" w:rsidR="002351A6" w:rsidRPr="00904E35" w:rsidRDefault="002351A6" w:rsidP="00BE1659">
            <w:pPr>
              <w:spacing w:after="0" w:line="252" w:lineRule="auto"/>
              <w:jc w:val="center"/>
              <w:rPr>
                <w:rFonts w:ascii="Calibri" w:eastAsia="Times New Roman" w:hAnsi="Calibri" w:cs="Calibri"/>
                <w:bCs/>
                <w:lang w:eastAsia="en-AU"/>
              </w:rPr>
            </w:pPr>
            <w:r w:rsidRPr="00904E35">
              <w:rPr>
                <w:rFonts w:ascii="Calibri" w:eastAsia="Times New Roman" w:hAnsi="Calibri" w:cs="Calibri"/>
                <w:bCs/>
                <w:lang w:eastAsia="en-AU"/>
              </w:rPr>
              <w:t>-</w:t>
            </w:r>
          </w:p>
        </w:tc>
        <w:tc>
          <w:tcPr>
            <w:tcW w:w="1418" w:type="dxa"/>
            <w:tcBorders>
              <w:top w:val="single" w:sz="4" w:space="0" w:color="auto"/>
              <w:left w:val="nil"/>
              <w:bottom w:val="single" w:sz="4" w:space="0" w:color="auto"/>
              <w:right w:val="single" w:sz="4" w:space="0" w:color="auto"/>
            </w:tcBorders>
            <w:shd w:val="clear" w:color="auto" w:fill="auto"/>
          </w:tcPr>
          <w:p w14:paraId="302B1280" w14:textId="77777777" w:rsidR="002351A6" w:rsidRPr="00904E35" w:rsidRDefault="002351A6" w:rsidP="00BE1659">
            <w:pPr>
              <w:spacing w:after="0" w:line="252" w:lineRule="auto"/>
              <w:jc w:val="center"/>
              <w:rPr>
                <w:rFonts w:ascii="Calibri" w:eastAsia="Times New Roman" w:hAnsi="Calibri" w:cs="Calibri"/>
                <w:bCs/>
                <w:lang w:eastAsia="en-AU"/>
              </w:rPr>
            </w:pPr>
            <w:r w:rsidRPr="00904E35">
              <w:rPr>
                <w:rFonts w:ascii="Calibri" w:eastAsia="Times New Roman" w:hAnsi="Calibri" w:cs="Calibri"/>
                <w:bCs/>
                <w:lang w:eastAsia="en-AU"/>
              </w:rPr>
              <w:t>NSW</w:t>
            </w:r>
          </w:p>
        </w:tc>
      </w:tr>
      <w:tr w:rsidR="002351A6" w:rsidRPr="00904E35" w14:paraId="6A0B7854" w14:textId="77777777" w:rsidTr="00BE1659">
        <w:tc>
          <w:tcPr>
            <w:tcW w:w="3686" w:type="dxa"/>
            <w:tcBorders>
              <w:top w:val="single" w:sz="4" w:space="0" w:color="auto"/>
              <w:left w:val="single" w:sz="4" w:space="0" w:color="auto"/>
              <w:bottom w:val="single" w:sz="4" w:space="0" w:color="auto"/>
              <w:right w:val="single" w:sz="4" w:space="0" w:color="auto"/>
            </w:tcBorders>
            <w:shd w:val="clear" w:color="auto" w:fill="auto"/>
            <w:noWrap/>
          </w:tcPr>
          <w:p w14:paraId="421F0FC1" w14:textId="79C3CB60" w:rsidR="002351A6" w:rsidRPr="00904E35" w:rsidRDefault="002351A6" w:rsidP="00BE1659">
            <w:pPr>
              <w:spacing w:after="0" w:line="252" w:lineRule="auto"/>
              <w:rPr>
                <w:rFonts w:ascii="Calibri" w:eastAsia="Times New Roman" w:hAnsi="Calibri" w:cs="Calibri"/>
                <w:bCs/>
                <w:lang w:eastAsia="en-AU"/>
              </w:rPr>
            </w:pPr>
            <w:r w:rsidRPr="00904E35">
              <w:rPr>
                <w:rFonts w:ascii="Calibri" w:eastAsia="Times New Roman" w:hAnsi="Calibri" w:cs="Calibri"/>
                <w:bCs/>
                <w:lang w:eastAsia="en-AU"/>
              </w:rPr>
              <w:t xml:space="preserve">Sphagnum </w:t>
            </w:r>
            <w:r w:rsidR="00CE1CAE" w:rsidRPr="00904E35">
              <w:rPr>
                <w:rFonts w:ascii="Calibri" w:eastAsia="Times New Roman" w:hAnsi="Calibri" w:cs="Calibri"/>
                <w:bCs/>
                <w:lang w:eastAsia="en-AU"/>
              </w:rPr>
              <w:t>Frog</w:t>
            </w:r>
          </w:p>
        </w:tc>
        <w:tc>
          <w:tcPr>
            <w:tcW w:w="3686" w:type="dxa"/>
            <w:tcBorders>
              <w:top w:val="single" w:sz="4" w:space="0" w:color="auto"/>
              <w:left w:val="single" w:sz="4" w:space="0" w:color="auto"/>
              <w:bottom w:val="single" w:sz="4" w:space="0" w:color="auto"/>
              <w:right w:val="single" w:sz="4" w:space="0" w:color="auto"/>
            </w:tcBorders>
            <w:shd w:val="clear" w:color="auto" w:fill="auto"/>
            <w:noWrap/>
          </w:tcPr>
          <w:p w14:paraId="3CAC2D1D" w14:textId="77777777" w:rsidR="002351A6" w:rsidRPr="00904E35" w:rsidRDefault="002351A6" w:rsidP="00BE1659">
            <w:pPr>
              <w:spacing w:after="0" w:line="252" w:lineRule="auto"/>
              <w:rPr>
                <w:rFonts w:ascii="Calibri" w:eastAsia="Times New Roman" w:hAnsi="Calibri" w:cs="Calibri"/>
                <w:bCs/>
                <w:i/>
                <w:iCs/>
                <w:lang w:eastAsia="en-AU"/>
              </w:rPr>
            </w:pPr>
            <w:proofErr w:type="spellStart"/>
            <w:r w:rsidRPr="00904E35">
              <w:rPr>
                <w:rFonts w:ascii="Calibri" w:eastAsia="Times New Roman" w:hAnsi="Calibri" w:cs="Calibri"/>
                <w:bCs/>
                <w:i/>
                <w:iCs/>
                <w:lang w:eastAsia="en-AU"/>
              </w:rPr>
              <w:t>Philoria</w:t>
            </w:r>
            <w:proofErr w:type="spellEnd"/>
            <w:r w:rsidRPr="00904E35">
              <w:rPr>
                <w:rFonts w:ascii="Calibri" w:eastAsia="Times New Roman" w:hAnsi="Calibri" w:cs="Calibri"/>
                <w:bCs/>
                <w:i/>
                <w:iCs/>
                <w:lang w:eastAsia="en-AU"/>
              </w:rPr>
              <w:t xml:space="preserve"> </w:t>
            </w:r>
            <w:proofErr w:type="spellStart"/>
            <w:r w:rsidRPr="00904E35">
              <w:rPr>
                <w:rFonts w:ascii="Calibri" w:eastAsia="Times New Roman" w:hAnsi="Calibri" w:cs="Calibri"/>
                <w:bCs/>
                <w:i/>
                <w:iCs/>
                <w:lang w:eastAsia="en-AU"/>
              </w:rPr>
              <w:t>sphagnicola</w:t>
            </w:r>
            <w:proofErr w:type="spellEnd"/>
          </w:p>
        </w:tc>
        <w:tc>
          <w:tcPr>
            <w:tcW w:w="1417" w:type="dxa"/>
            <w:tcBorders>
              <w:top w:val="single" w:sz="4" w:space="0" w:color="auto"/>
              <w:left w:val="single" w:sz="4" w:space="0" w:color="auto"/>
              <w:bottom w:val="single" w:sz="4" w:space="0" w:color="auto"/>
              <w:right w:val="single" w:sz="4" w:space="0" w:color="auto"/>
            </w:tcBorders>
            <w:shd w:val="clear" w:color="auto" w:fill="auto"/>
            <w:noWrap/>
          </w:tcPr>
          <w:p w14:paraId="344B8EBF" w14:textId="77777777" w:rsidR="002351A6" w:rsidRPr="00904E35" w:rsidRDefault="002351A6" w:rsidP="00BE1659">
            <w:pPr>
              <w:spacing w:after="0" w:line="252" w:lineRule="auto"/>
              <w:jc w:val="center"/>
              <w:rPr>
                <w:rFonts w:ascii="Calibri" w:eastAsia="Times New Roman" w:hAnsi="Calibri" w:cs="Calibri"/>
                <w:bCs/>
                <w:lang w:eastAsia="en-AU"/>
              </w:rPr>
            </w:pPr>
            <w:r w:rsidRPr="00904E35">
              <w:rPr>
                <w:rFonts w:ascii="Calibri" w:eastAsia="Times New Roman" w:hAnsi="Calibri" w:cs="Calibri"/>
                <w:bCs/>
                <w:lang w:eastAsia="en-AU"/>
              </w:rPr>
              <w:t>-</w:t>
            </w:r>
          </w:p>
        </w:tc>
        <w:tc>
          <w:tcPr>
            <w:tcW w:w="1418" w:type="dxa"/>
            <w:tcBorders>
              <w:top w:val="single" w:sz="4" w:space="0" w:color="auto"/>
              <w:left w:val="nil"/>
              <w:bottom w:val="single" w:sz="4" w:space="0" w:color="auto"/>
              <w:right w:val="single" w:sz="4" w:space="0" w:color="auto"/>
            </w:tcBorders>
            <w:shd w:val="clear" w:color="auto" w:fill="auto"/>
          </w:tcPr>
          <w:p w14:paraId="51B00DBA" w14:textId="77777777" w:rsidR="002351A6" w:rsidRPr="00904E35" w:rsidRDefault="002351A6" w:rsidP="00BE1659">
            <w:pPr>
              <w:spacing w:after="0" w:line="252" w:lineRule="auto"/>
              <w:jc w:val="center"/>
              <w:rPr>
                <w:rFonts w:ascii="Calibri" w:eastAsia="Times New Roman" w:hAnsi="Calibri" w:cs="Calibri"/>
                <w:bCs/>
                <w:lang w:eastAsia="en-AU"/>
              </w:rPr>
            </w:pPr>
            <w:r w:rsidRPr="00904E35">
              <w:rPr>
                <w:rFonts w:ascii="Calibri" w:eastAsia="Times New Roman" w:hAnsi="Calibri" w:cs="Calibri"/>
                <w:bCs/>
                <w:lang w:eastAsia="en-AU"/>
              </w:rPr>
              <w:t>NSW</w:t>
            </w:r>
          </w:p>
        </w:tc>
      </w:tr>
      <w:tr w:rsidR="002351A6" w:rsidRPr="00904E35" w14:paraId="35E981B1" w14:textId="77777777" w:rsidTr="00BE1659">
        <w:tc>
          <w:tcPr>
            <w:tcW w:w="3686" w:type="dxa"/>
            <w:tcBorders>
              <w:top w:val="single" w:sz="4" w:space="0" w:color="auto"/>
              <w:left w:val="single" w:sz="4" w:space="0" w:color="auto"/>
              <w:bottom w:val="single" w:sz="4" w:space="0" w:color="auto"/>
              <w:right w:val="single" w:sz="4" w:space="0" w:color="auto"/>
            </w:tcBorders>
            <w:shd w:val="clear" w:color="auto" w:fill="auto"/>
            <w:noWrap/>
          </w:tcPr>
          <w:p w14:paraId="55140D99" w14:textId="77777777" w:rsidR="002351A6" w:rsidRPr="00904E35" w:rsidRDefault="002351A6" w:rsidP="00BE1659">
            <w:pPr>
              <w:spacing w:after="0" w:line="252" w:lineRule="auto"/>
              <w:rPr>
                <w:rFonts w:ascii="Calibri" w:eastAsia="Times New Roman" w:hAnsi="Calibri" w:cs="Calibri"/>
                <w:bCs/>
                <w:lang w:eastAsia="en-AU"/>
              </w:rPr>
            </w:pPr>
            <w:r w:rsidRPr="00904E35">
              <w:rPr>
                <w:rFonts w:ascii="Calibri" w:eastAsia="Times New Roman" w:hAnsi="Calibri" w:cs="Calibri"/>
                <w:bCs/>
                <w:lang w:eastAsia="en-AU"/>
              </w:rPr>
              <w:t>Peppered Tree Frog</w:t>
            </w:r>
          </w:p>
        </w:tc>
        <w:tc>
          <w:tcPr>
            <w:tcW w:w="3686" w:type="dxa"/>
            <w:tcBorders>
              <w:top w:val="single" w:sz="4" w:space="0" w:color="auto"/>
              <w:left w:val="single" w:sz="4" w:space="0" w:color="auto"/>
              <w:bottom w:val="single" w:sz="4" w:space="0" w:color="auto"/>
              <w:right w:val="single" w:sz="4" w:space="0" w:color="auto"/>
            </w:tcBorders>
            <w:shd w:val="clear" w:color="auto" w:fill="auto"/>
            <w:noWrap/>
          </w:tcPr>
          <w:p w14:paraId="7D5A93AD" w14:textId="77777777" w:rsidR="002351A6" w:rsidRPr="00904E35" w:rsidRDefault="002351A6" w:rsidP="00BE1659">
            <w:pPr>
              <w:spacing w:after="0" w:line="252" w:lineRule="auto"/>
              <w:rPr>
                <w:rFonts w:ascii="Calibri" w:eastAsia="Times New Roman" w:hAnsi="Calibri" w:cs="Calibri"/>
                <w:bCs/>
                <w:i/>
                <w:iCs/>
                <w:lang w:eastAsia="en-AU"/>
              </w:rPr>
            </w:pPr>
            <w:proofErr w:type="spellStart"/>
            <w:r w:rsidRPr="00904E35">
              <w:rPr>
                <w:rFonts w:ascii="Calibri" w:eastAsia="Times New Roman" w:hAnsi="Calibri" w:cs="Calibri"/>
                <w:bCs/>
                <w:i/>
                <w:iCs/>
                <w:lang w:eastAsia="en-AU"/>
              </w:rPr>
              <w:t>Litoria</w:t>
            </w:r>
            <w:proofErr w:type="spellEnd"/>
            <w:r w:rsidRPr="00904E35">
              <w:rPr>
                <w:rFonts w:ascii="Calibri" w:eastAsia="Times New Roman" w:hAnsi="Calibri" w:cs="Calibri"/>
                <w:bCs/>
                <w:i/>
                <w:iCs/>
                <w:lang w:eastAsia="en-AU"/>
              </w:rPr>
              <w:t xml:space="preserve"> </w:t>
            </w:r>
            <w:proofErr w:type="spellStart"/>
            <w:r w:rsidRPr="00904E35">
              <w:rPr>
                <w:rFonts w:ascii="Calibri" w:eastAsia="Times New Roman" w:hAnsi="Calibri" w:cs="Calibri"/>
                <w:bCs/>
                <w:i/>
                <w:iCs/>
                <w:lang w:eastAsia="en-AU"/>
              </w:rPr>
              <w:t>piperata</w:t>
            </w:r>
            <w:proofErr w:type="spellEnd"/>
          </w:p>
        </w:tc>
        <w:tc>
          <w:tcPr>
            <w:tcW w:w="1417" w:type="dxa"/>
            <w:tcBorders>
              <w:top w:val="single" w:sz="4" w:space="0" w:color="auto"/>
              <w:left w:val="single" w:sz="4" w:space="0" w:color="auto"/>
              <w:bottom w:val="single" w:sz="4" w:space="0" w:color="auto"/>
              <w:right w:val="single" w:sz="4" w:space="0" w:color="auto"/>
            </w:tcBorders>
            <w:shd w:val="clear" w:color="auto" w:fill="auto"/>
            <w:noWrap/>
          </w:tcPr>
          <w:p w14:paraId="16E03FAC" w14:textId="77777777" w:rsidR="002351A6" w:rsidRPr="00904E35" w:rsidRDefault="002351A6" w:rsidP="00BE1659">
            <w:pPr>
              <w:spacing w:after="0" w:line="252" w:lineRule="auto"/>
              <w:jc w:val="center"/>
              <w:rPr>
                <w:rFonts w:ascii="Calibri" w:eastAsia="Times New Roman" w:hAnsi="Calibri" w:cs="Calibri"/>
                <w:bCs/>
                <w:lang w:eastAsia="en-AU"/>
              </w:rPr>
            </w:pPr>
            <w:r w:rsidRPr="00904E35">
              <w:rPr>
                <w:rFonts w:ascii="Calibri" w:eastAsia="Times New Roman" w:hAnsi="Calibri" w:cs="Calibri"/>
                <w:bCs/>
                <w:lang w:eastAsia="en-AU"/>
              </w:rPr>
              <w:t>Vulnerable</w:t>
            </w:r>
          </w:p>
        </w:tc>
        <w:tc>
          <w:tcPr>
            <w:tcW w:w="1418" w:type="dxa"/>
            <w:tcBorders>
              <w:top w:val="single" w:sz="4" w:space="0" w:color="auto"/>
              <w:left w:val="nil"/>
              <w:bottom w:val="single" w:sz="4" w:space="0" w:color="auto"/>
              <w:right w:val="single" w:sz="4" w:space="0" w:color="auto"/>
            </w:tcBorders>
            <w:shd w:val="clear" w:color="auto" w:fill="auto"/>
          </w:tcPr>
          <w:p w14:paraId="33F76BA6" w14:textId="77777777" w:rsidR="002351A6" w:rsidRPr="00904E35" w:rsidRDefault="002351A6" w:rsidP="00BE1659">
            <w:pPr>
              <w:spacing w:after="0" w:line="252" w:lineRule="auto"/>
              <w:jc w:val="center"/>
              <w:rPr>
                <w:rFonts w:ascii="Calibri" w:eastAsia="Times New Roman" w:hAnsi="Calibri" w:cs="Calibri"/>
                <w:bCs/>
                <w:lang w:eastAsia="en-AU"/>
              </w:rPr>
            </w:pPr>
            <w:r w:rsidRPr="00904E35">
              <w:rPr>
                <w:rFonts w:ascii="Calibri" w:eastAsia="Times New Roman" w:hAnsi="Calibri" w:cs="Calibri"/>
                <w:bCs/>
                <w:lang w:eastAsia="en-AU"/>
              </w:rPr>
              <w:t>NSW</w:t>
            </w:r>
          </w:p>
        </w:tc>
      </w:tr>
      <w:tr w:rsidR="002351A6" w:rsidRPr="00904E35" w14:paraId="4A341A8B" w14:textId="77777777" w:rsidTr="00BE1659">
        <w:tc>
          <w:tcPr>
            <w:tcW w:w="3686" w:type="dxa"/>
            <w:tcBorders>
              <w:top w:val="single" w:sz="4" w:space="0" w:color="auto"/>
              <w:left w:val="single" w:sz="4" w:space="0" w:color="auto"/>
              <w:bottom w:val="single" w:sz="4" w:space="0" w:color="auto"/>
              <w:right w:val="single" w:sz="4" w:space="0" w:color="auto"/>
            </w:tcBorders>
            <w:shd w:val="clear" w:color="auto" w:fill="auto"/>
            <w:noWrap/>
          </w:tcPr>
          <w:p w14:paraId="5A213A97" w14:textId="77777777" w:rsidR="002351A6" w:rsidRPr="00904E35" w:rsidRDefault="002351A6" w:rsidP="00BE1659">
            <w:pPr>
              <w:spacing w:after="0" w:line="252" w:lineRule="auto"/>
              <w:rPr>
                <w:rFonts w:ascii="Calibri" w:eastAsia="Times New Roman" w:hAnsi="Calibri" w:cs="Calibri"/>
                <w:bCs/>
                <w:lang w:eastAsia="en-AU"/>
              </w:rPr>
            </w:pPr>
            <w:r w:rsidRPr="00904E35">
              <w:rPr>
                <w:rFonts w:ascii="Calibri" w:eastAsia="Times New Roman" w:hAnsi="Calibri" w:cs="Calibri"/>
                <w:bCs/>
                <w:lang w:eastAsia="en-AU"/>
              </w:rPr>
              <w:t>Southern Corroboree Frog</w:t>
            </w:r>
          </w:p>
        </w:tc>
        <w:tc>
          <w:tcPr>
            <w:tcW w:w="3686" w:type="dxa"/>
            <w:tcBorders>
              <w:top w:val="single" w:sz="4" w:space="0" w:color="auto"/>
              <w:left w:val="single" w:sz="4" w:space="0" w:color="auto"/>
              <w:bottom w:val="single" w:sz="4" w:space="0" w:color="auto"/>
              <w:right w:val="single" w:sz="4" w:space="0" w:color="auto"/>
            </w:tcBorders>
            <w:shd w:val="clear" w:color="auto" w:fill="auto"/>
            <w:noWrap/>
          </w:tcPr>
          <w:p w14:paraId="47D1A426" w14:textId="77777777" w:rsidR="002351A6" w:rsidRPr="00904E35" w:rsidRDefault="002351A6" w:rsidP="00BE1659">
            <w:pPr>
              <w:spacing w:after="0" w:line="252" w:lineRule="auto"/>
              <w:rPr>
                <w:rFonts w:ascii="Calibri" w:eastAsia="Times New Roman" w:hAnsi="Calibri" w:cs="Calibri"/>
                <w:bCs/>
                <w:i/>
                <w:iCs/>
                <w:lang w:eastAsia="en-AU"/>
              </w:rPr>
            </w:pPr>
            <w:proofErr w:type="spellStart"/>
            <w:r w:rsidRPr="00904E35">
              <w:rPr>
                <w:rFonts w:ascii="Calibri" w:eastAsia="Times New Roman" w:hAnsi="Calibri" w:cs="Calibri"/>
                <w:bCs/>
                <w:i/>
                <w:iCs/>
                <w:lang w:eastAsia="en-AU"/>
              </w:rPr>
              <w:t>Pseudophryne</w:t>
            </w:r>
            <w:proofErr w:type="spellEnd"/>
            <w:r w:rsidRPr="00904E35">
              <w:rPr>
                <w:rFonts w:ascii="Calibri" w:eastAsia="Times New Roman" w:hAnsi="Calibri" w:cs="Calibri"/>
                <w:bCs/>
                <w:i/>
                <w:iCs/>
                <w:lang w:eastAsia="en-AU"/>
              </w:rPr>
              <w:t xml:space="preserve"> corroboree</w:t>
            </w:r>
          </w:p>
        </w:tc>
        <w:tc>
          <w:tcPr>
            <w:tcW w:w="1417" w:type="dxa"/>
            <w:tcBorders>
              <w:top w:val="single" w:sz="4" w:space="0" w:color="auto"/>
              <w:left w:val="single" w:sz="4" w:space="0" w:color="auto"/>
              <w:bottom w:val="single" w:sz="4" w:space="0" w:color="auto"/>
              <w:right w:val="single" w:sz="4" w:space="0" w:color="auto"/>
            </w:tcBorders>
            <w:shd w:val="clear" w:color="auto" w:fill="auto"/>
            <w:noWrap/>
          </w:tcPr>
          <w:p w14:paraId="509311DB" w14:textId="77777777" w:rsidR="002351A6" w:rsidRPr="00904E35" w:rsidRDefault="002351A6" w:rsidP="00BE1659">
            <w:pPr>
              <w:spacing w:after="0" w:line="252" w:lineRule="auto"/>
              <w:jc w:val="center"/>
              <w:rPr>
                <w:rFonts w:ascii="Calibri" w:eastAsia="Times New Roman" w:hAnsi="Calibri" w:cs="Calibri"/>
                <w:bCs/>
                <w:lang w:eastAsia="en-AU"/>
              </w:rPr>
            </w:pPr>
            <w:r w:rsidRPr="00904E35">
              <w:rPr>
                <w:rFonts w:ascii="Calibri" w:eastAsia="Times New Roman" w:hAnsi="Calibri" w:cs="Calibri"/>
                <w:bCs/>
                <w:lang w:eastAsia="en-AU"/>
              </w:rPr>
              <w:t>Critically Endangered</w:t>
            </w:r>
          </w:p>
        </w:tc>
        <w:tc>
          <w:tcPr>
            <w:tcW w:w="1418" w:type="dxa"/>
            <w:tcBorders>
              <w:top w:val="single" w:sz="4" w:space="0" w:color="auto"/>
              <w:left w:val="nil"/>
              <w:bottom w:val="single" w:sz="4" w:space="0" w:color="auto"/>
              <w:right w:val="single" w:sz="4" w:space="0" w:color="auto"/>
            </w:tcBorders>
            <w:shd w:val="clear" w:color="auto" w:fill="auto"/>
          </w:tcPr>
          <w:p w14:paraId="3520E669" w14:textId="77777777" w:rsidR="002351A6" w:rsidRPr="00904E35" w:rsidRDefault="002351A6" w:rsidP="00BE1659">
            <w:pPr>
              <w:spacing w:after="0" w:line="252" w:lineRule="auto"/>
              <w:jc w:val="center"/>
              <w:rPr>
                <w:rFonts w:ascii="Calibri" w:eastAsia="Times New Roman" w:hAnsi="Calibri" w:cs="Calibri"/>
                <w:bCs/>
                <w:lang w:eastAsia="en-AU"/>
              </w:rPr>
            </w:pPr>
            <w:r w:rsidRPr="00904E35">
              <w:rPr>
                <w:rFonts w:ascii="Calibri" w:eastAsia="Times New Roman" w:hAnsi="Calibri" w:cs="Calibri"/>
                <w:bCs/>
                <w:lang w:eastAsia="en-AU"/>
              </w:rPr>
              <w:t>NSW</w:t>
            </w:r>
          </w:p>
        </w:tc>
      </w:tr>
      <w:tr w:rsidR="002351A6" w:rsidRPr="00904E35" w14:paraId="29016717" w14:textId="77777777" w:rsidTr="00BE1659">
        <w:tc>
          <w:tcPr>
            <w:tcW w:w="3686" w:type="dxa"/>
            <w:tcBorders>
              <w:top w:val="single" w:sz="4" w:space="0" w:color="auto"/>
              <w:left w:val="single" w:sz="4" w:space="0" w:color="auto"/>
              <w:bottom w:val="single" w:sz="4" w:space="0" w:color="auto"/>
              <w:right w:val="single" w:sz="4" w:space="0" w:color="auto"/>
            </w:tcBorders>
            <w:shd w:val="clear" w:color="auto" w:fill="auto"/>
            <w:noWrap/>
          </w:tcPr>
          <w:p w14:paraId="4BEB1C83" w14:textId="77777777" w:rsidR="002351A6" w:rsidRPr="00904E35" w:rsidRDefault="002351A6" w:rsidP="00BE1659">
            <w:pPr>
              <w:spacing w:after="0" w:line="252" w:lineRule="auto"/>
              <w:rPr>
                <w:rFonts w:ascii="Calibri" w:eastAsia="Times New Roman" w:hAnsi="Calibri" w:cs="Calibri"/>
                <w:bCs/>
                <w:lang w:eastAsia="en-AU"/>
              </w:rPr>
            </w:pPr>
            <w:r w:rsidRPr="00904E35">
              <w:rPr>
                <w:rFonts w:ascii="Calibri" w:eastAsia="Times New Roman" w:hAnsi="Calibri" w:cs="Calibri"/>
                <w:bCs/>
                <w:lang w:eastAsia="en-AU"/>
              </w:rPr>
              <w:t>Spotted Tree Frog</w:t>
            </w:r>
          </w:p>
        </w:tc>
        <w:tc>
          <w:tcPr>
            <w:tcW w:w="3686" w:type="dxa"/>
            <w:tcBorders>
              <w:top w:val="single" w:sz="4" w:space="0" w:color="auto"/>
              <w:left w:val="single" w:sz="4" w:space="0" w:color="auto"/>
              <w:bottom w:val="single" w:sz="4" w:space="0" w:color="auto"/>
              <w:right w:val="single" w:sz="4" w:space="0" w:color="auto"/>
            </w:tcBorders>
            <w:shd w:val="clear" w:color="auto" w:fill="auto"/>
            <w:noWrap/>
          </w:tcPr>
          <w:p w14:paraId="15B1BB83" w14:textId="77777777" w:rsidR="002351A6" w:rsidRPr="00904E35" w:rsidRDefault="002351A6" w:rsidP="00BE1659">
            <w:pPr>
              <w:spacing w:after="0" w:line="252" w:lineRule="auto"/>
              <w:rPr>
                <w:rFonts w:ascii="Calibri" w:eastAsia="Times New Roman" w:hAnsi="Calibri" w:cs="Calibri"/>
                <w:bCs/>
                <w:i/>
                <w:iCs/>
                <w:lang w:eastAsia="en-AU"/>
              </w:rPr>
            </w:pPr>
            <w:proofErr w:type="spellStart"/>
            <w:r w:rsidRPr="00904E35">
              <w:rPr>
                <w:rFonts w:ascii="Calibri" w:eastAsia="Times New Roman" w:hAnsi="Calibri" w:cs="Calibri"/>
                <w:bCs/>
                <w:i/>
                <w:iCs/>
                <w:lang w:eastAsia="en-AU"/>
              </w:rPr>
              <w:t>Litoria</w:t>
            </w:r>
            <w:proofErr w:type="spellEnd"/>
            <w:r w:rsidRPr="00904E35">
              <w:rPr>
                <w:rFonts w:ascii="Calibri" w:eastAsia="Times New Roman" w:hAnsi="Calibri" w:cs="Calibri"/>
                <w:bCs/>
                <w:i/>
                <w:iCs/>
                <w:lang w:eastAsia="en-AU"/>
              </w:rPr>
              <w:t xml:space="preserve"> </w:t>
            </w:r>
            <w:proofErr w:type="spellStart"/>
            <w:r w:rsidRPr="00904E35">
              <w:rPr>
                <w:rFonts w:ascii="Calibri" w:eastAsia="Times New Roman" w:hAnsi="Calibri" w:cs="Calibri"/>
                <w:bCs/>
                <w:i/>
                <w:iCs/>
                <w:lang w:eastAsia="en-AU"/>
              </w:rPr>
              <w:t>spenceri</w:t>
            </w:r>
            <w:proofErr w:type="spellEnd"/>
          </w:p>
        </w:tc>
        <w:tc>
          <w:tcPr>
            <w:tcW w:w="1417" w:type="dxa"/>
            <w:tcBorders>
              <w:top w:val="single" w:sz="4" w:space="0" w:color="auto"/>
              <w:left w:val="single" w:sz="4" w:space="0" w:color="auto"/>
              <w:bottom w:val="single" w:sz="4" w:space="0" w:color="auto"/>
              <w:right w:val="single" w:sz="4" w:space="0" w:color="auto"/>
            </w:tcBorders>
            <w:shd w:val="clear" w:color="auto" w:fill="auto"/>
            <w:noWrap/>
          </w:tcPr>
          <w:p w14:paraId="5E7355F9" w14:textId="77777777" w:rsidR="002351A6" w:rsidRPr="00904E35" w:rsidRDefault="002351A6" w:rsidP="00BE1659">
            <w:pPr>
              <w:spacing w:after="0" w:line="252" w:lineRule="auto"/>
              <w:jc w:val="center"/>
              <w:rPr>
                <w:rFonts w:ascii="Calibri" w:eastAsia="Times New Roman" w:hAnsi="Calibri" w:cs="Calibri"/>
                <w:bCs/>
                <w:lang w:eastAsia="en-AU"/>
              </w:rPr>
            </w:pPr>
            <w:r w:rsidRPr="00904E35">
              <w:rPr>
                <w:rFonts w:ascii="Calibri" w:eastAsia="Times New Roman" w:hAnsi="Calibri" w:cs="Calibri"/>
                <w:bCs/>
                <w:lang w:eastAsia="en-AU"/>
              </w:rPr>
              <w:t>Endangered</w:t>
            </w:r>
          </w:p>
        </w:tc>
        <w:tc>
          <w:tcPr>
            <w:tcW w:w="1418" w:type="dxa"/>
            <w:tcBorders>
              <w:top w:val="single" w:sz="4" w:space="0" w:color="auto"/>
              <w:left w:val="nil"/>
              <w:bottom w:val="single" w:sz="4" w:space="0" w:color="auto"/>
              <w:right w:val="single" w:sz="4" w:space="0" w:color="auto"/>
            </w:tcBorders>
            <w:shd w:val="clear" w:color="auto" w:fill="auto"/>
          </w:tcPr>
          <w:p w14:paraId="09B612F1" w14:textId="77777777" w:rsidR="002351A6" w:rsidRPr="00904E35" w:rsidRDefault="002351A6" w:rsidP="00BE1659">
            <w:pPr>
              <w:spacing w:after="0" w:line="252" w:lineRule="auto"/>
              <w:jc w:val="center"/>
              <w:rPr>
                <w:rFonts w:ascii="Calibri" w:eastAsia="Times New Roman" w:hAnsi="Calibri" w:cs="Calibri"/>
                <w:bCs/>
                <w:lang w:eastAsia="en-AU"/>
              </w:rPr>
            </w:pPr>
            <w:r w:rsidRPr="00904E35">
              <w:rPr>
                <w:rFonts w:ascii="Calibri" w:eastAsia="Times New Roman" w:hAnsi="Calibri" w:cs="Calibri"/>
                <w:bCs/>
                <w:lang w:eastAsia="en-AU"/>
              </w:rPr>
              <w:t>NSW Vic</w:t>
            </w:r>
          </w:p>
        </w:tc>
      </w:tr>
      <w:tr w:rsidR="002351A6" w:rsidRPr="00904E35" w14:paraId="008B524C" w14:textId="77777777" w:rsidTr="00BE1659">
        <w:tc>
          <w:tcPr>
            <w:tcW w:w="3686" w:type="dxa"/>
            <w:tcBorders>
              <w:top w:val="single" w:sz="4" w:space="0" w:color="auto"/>
              <w:left w:val="single" w:sz="4" w:space="0" w:color="auto"/>
              <w:bottom w:val="single" w:sz="4" w:space="0" w:color="auto"/>
              <w:right w:val="single" w:sz="4" w:space="0" w:color="auto"/>
            </w:tcBorders>
            <w:shd w:val="clear" w:color="auto" w:fill="auto"/>
            <w:noWrap/>
          </w:tcPr>
          <w:p w14:paraId="35DCB865" w14:textId="77777777" w:rsidR="002351A6" w:rsidRPr="00904E35" w:rsidRDefault="002351A6" w:rsidP="00BE1659">
            <w:pPr>
              <w:spacing w:after="0" w:line="252" w:lineRule="auto"/>
              <w:rPr>
                <w:rFonts w:ascii="Calibri" w:eastAsia="Times New Roman" w:hAnsi="Calibri" w:cs="Calibri"/>
                <w:bCs/>
                <w:lang w:eastAsia="en-AU"/>
              </w:rPr>
            </w:pPr>
            <w:proofErr w:type="spellStart"/>
            <w:r w:rsidRPr="00904E35">
              <w:rPr>
                <w:rFonts w:ascii="Calibri" w:eastAsia="Times New Roman" w:hAnsi="Calibri" w:cs="Calibri"/>
                <w:bCs/>
                <w:lang w:eastAsia="en-AU"/>
              </w:rPr>
              <w:t>Kroombit</w:t>
            </w:r>
            <w:proofErr w:type="spellEnd"/>
            <w:r w:rsidRPr="00904E35">
              <w:rPr>
                <w:rFonts w:ascii="Calibri" w:eastAsia="Times New Roman" w:hAnsi="Calibri" w:cs="Calibri"/>
                <w:bCs/>
                <w:lang w:eastAsia="en-AU"/>
              </w:rPr>
              <w:t xml:space="preserve"> Tinker Frog</w:t>
            </w:r>
          </w:p>
        </w:tc>
        <w:tc>
          <w:tcPr>
            <w:tcW w:w="3686" w:type="dxa"/>
            <w:tcBorders>
              <w:top w:val="single" w:sz="4" w:space="0" w:color="auto"/>
              <w:left w:val="single" w:sz="4" w:space="0" w:color="auto"/>
              <w:bottom w:val="single" w:sz="4" w:space="0" w:color="auto"/>
              <w:right w:val="single" w:sz="4" w:space="0" w:color="auto"/>
            </w:tcBorders>
            <w:shd w:val="clear" w:color="auto" w:fill="auto"/>
            <w:noWrap/>
          </w:tcPr>
          <w:p w14:paraId="6F9AC8C4" w14:textId="77777777" w:rsidR="002351A6" w:rsidRPr="00904E35" w:rsidRDefault="002351A6" w:rsidP="00BE1659">
            <w:pPr>
              <w:spacing w:after="0" w:line="252" w:lineRule="auto"/>
              <w:rPr>
                <w:rFonts w:ascii="Calibri" w:eastAsia="Times New Roman" w:hAnsi="Calibri" w:cs="Calibri"/>
                <w:bCs/>
                <w:i/>
                <w:iCs/>
                <w:lang w:eastAsia="en-AU"/>
              </w:rPr>
            </w:pPr>
            <w:proofErr w:type="spellStart"/>
            <w:r w:rsidRPr="00904E35">
              <w:rPr>
                <w:rFonts w:ascii="Calibri" w:eastAsia="Times New Roman" w:hAnsi="Calibri" w:cs="Calibri"/>
                <w:bCs/>
                <w:i/>
                <w:iCs/>
                <w:lang w:eastAsia="en-AU"/>
              </w:rPr>
              <w:t>Taudactylus</w:t>
            </w:r>
            <w:proofErr w:type="spellEnd"/>
            <w:r w:rsidRPr="00904E35">
              <w:rPr>
                <w:rFonts w:ascii="Calibri" w:eastAsia="Times New Roman" w:hAnsi="Calibri" w:cs="Calibri"/>
                <w:bCs/>
                <w:i/>
                <w:iCs/>
                <w:lang w:eastAsia="en-AU"/>
              </w:rPr>
              <w:t xml:space="preserve"> </w:t>
            </w:r>
            <w:proofErr w:type="spellStart"/>
            <w:r w:rsidRPr="00904E35">
              <w:rPr>
                <w:rFonts w:ascii="Calibri" w:eastAsia="Times New Roman" w:hAnsi="Calibri" w:cs="Calibri"/>
                <w:bCs/>
                <w:i/>
                <w:iCs/>
                <w:lang w:eastAsia="en-AU"/>
              </w:rPr>
              <w:t>pleione</w:t>
            </w:r>
            <w:proofErr w:type="spellEnd"/>
          </w:p>
        </w:tc>
        <w:tc>
          <w:tcPr>
            <w:tcW w:w="1417" w:type="dxa"/>
            <w:tcBorders>
              <w:top w:val="single" w:sz="4" w:space="0" w:color="auto"/>
              <w:left w:val="single" w:sz="4" w:space="0" w:color="auto"/>
              <w:bottom w:val="single" w:sz="4" w:space="0" w:color="auto"/>
              <w:right w:val="single" w:sz="4" w:space="0" w:color="auto"/>
            </w:tcBorders>
            <w:shd w:val="clear" w:color="auto" w:fill="auto"/>
            <w:noWrap/>
          </w:tcPr>
          <w:p w14:paraId="2014EB62" w14:textId="77777777" w:rsidR="002351A6" w:rsidRPr="00904E35" w:rsidRDefault="002351A6" w:rsidP="00BE1659">
            <w:pPr>
              <w:spacing w:after="0" w:line="252" w:lineRule="auto"/>
              <w:jc w:val="center"/>
              <w:rPr>
                <w:rFonts w:ascii="Calibri" w:eastAsia="Times New Roman" w:hAnsi="Calibri" w:cs="Calibri"/>
                <w:bCs/>
                <w:lang w:eastAsia="en-AU"/>
              </w:rPr>
            </w:pPr>
            <w:r w:rsidRPr="00904E35">
              <w:rPr>
                <w:rFonts w:ascii="Calibri" w:eastAsia="Times New Roman" w:hAnsi="Calibri" w:cs="Calibri"/>
                <w:bCs/>
                <w:lang w:eastAsia="en-AU"/>
              </w:rPr>
              <w:t>Critically Endangered</w:t>
            </w:r>
          </w:p>
        </w:tc>
        <w:tc>
          <w:tcPr>
            <w:tcW w:w="1418" w:type="dxa"/>
            <w:tcBorders>
              <w:top w:val="single" w:sz="4" w:space="0" w:color="auto"/>
              <w:left w:val="nil"/>
              <w:bottom w:val="single" w:sz="4" w:space="0" w:color="auto"/>
              <w:right w:val="single" w:sz="4" w:space="0" w:color="auto"/>
            </w:tcBorders>
            <w:shd w:val="clear" w:color="auto" w:fill="auto"/>
          </w:tcPr>
          <w:p w14:paraId="5D96E2E5" w14:textId="77777777" w:rsidR="002351A6" w:rsidRPr="00904E35" w:rsidRDefault="002351A6" w:rsidP="00BE1659">
            <w:pPr>
              <w:spacing w:after="0" w:line="252" w:lineRule="auto"/>
              <w:jc w:val="center"/>
              <w:rPr>
                <w:rFonts w:ascii="Calibri" w:eastAsia="Times New Roman" w:hAnsi="Calibri" w:cs="Calibri"/>
                <w:bCs/>
                <w:lang w:eastAsia="en-AU"/>
              </w:rPr>
            </w:pPr>
            <w:r w:rsidRPr="00904E35">
              <w:rPr>
                <w:rFonts w:ascii="Calibri" w:eastAsia="Times New Roman" w:hAnsi="Calibri" w:cs="Calibri"/>
                <w:bCs/>
                <w:lang w:eastAsia="en-AU"/>
              </w:rPr>
              <w:t>Qld</w:t>
            </w:r>
          </w:p>
        </w:tc>
      </w:tr>
      <w:tr w:rsidR="002351A6" w:rsidRPr="00904E35" w14:paraId="7D7F92E1" w14:textId="77777777" w:rsidTr="00BE1659">
        <w:tc>
          <w:tcPr>
            <w:tcW w:w="3686" w:type="dxa"/>
            <w:tcBorders>
              <w:top w:val="single" w:sz="4" w:space="0" w:color="auto"/>
              <w:left w:val="single" w:sz="4" w:space="0" w:color="auto"/>
              <w:bottom w:val="single" w:sz="4" w:space="0" w:color="auto"/>
              <w:right w:val="single" w:sz="4" w:space="0" w:color="auto"/>
            </w:tcBorders>
            <w:shd w:val="clear" w:color="auto" w:fill="auto"/>
            <w:noWrap/>
          </w:tcPr>
          <w:p w14:paraId="7BE0DEAF" w14:textId="77777777" w:rsidR="002351A6" w:rsidRPr="00904E35" w:rsidRDefault="002351A6" w:rsidP="00BE1659">
            <w:pPr>
              <w:spacing w:after="0" w:line="252" w:lineRule="auto"/>
              <w:rPr>
                <w:rFonts w:ascii="Calibri" w:eastAsia="Times New Roman" w:hAnsi="Calibri" w:cs="Calibri"/>
                <w:bCs/>
                <w:lang w:eastAsia="en-AU"/>
              </w:rPr>
            </w:pPr>
            <w:r w:rsidRPr="00904E35">
              <w:rPr>
                <w:rFonts w:ascii="Calibri" w:eastAsia="Times New Roman" w:hAnsi="Calibri" w:cs="Calibri"/>
                <w:bCs/>
                <w:lang w:eastAsia="en-AU"/>
              </w:rPr>
              <w:t>Giant Burrowing Frog</w:t>
            </w:r>
          </w:p>
        </w:tc>
        <w:tc>
          <w:tcPr>
            <w:tcW w:w="3686" w:type="dxa"/>
            <w:tcBorders>
              <w:top w:val="single" w:sz="4" w:space="0" w:color="auto"/>
              <w:left w:val="single" w:sz="4" w:space="0" w:color="auto"/>
              <w:bottom w:val="single" w:sz="4" w:space="0" w:color="auto"/>
              <w:right w:val="single" w:sz="4" w:space="0" w:color="auto"/>
            </w:tcBorders>
            <w:shd w:val="clear" w:color="auto" w:fill="auto"/>
            <w:noWrap/>
          </w:tcPr>
          <w:p w14:paraId="7CCBDECD" w14:textId="77777777" w:rsidR="002351A6" w:rsidRPr="00904E35" w:rsidRDefault="002351A6" w:rsidP="00BE1659">
            <w:pPr>
              <w:spacing w:after="0" w:line="252" w:lineRule="auto"/>
              <w:rPr>
                <w:rFonts w:ascii="Calibri" w:eastAsia="Times New Roman" w:hAnsi="Calibri" w:cs="Calibri"/>
                <w:bCs/>
                <w:i/>
                <w:iCs/>
                <w:lang w:eastAsia="en-AU"/>
              </w:rPr>
            </w:pPr>
            <w:proofErr w:type="spellStart"/>
            <w:r w:rsidRPr="00904E35">
              <w:rPr>
                <w:rFonts w:ascii="Calibri" w:eastAsia="Times New Roman" w:hAnsi="Calibri" w:cs="Calibri"/>
                <w:bCs/>
                <w:i/>
                <w:iCs/>
                <w:lang w:eastAsia="en-AU"/>
              </w:rPr>
              <w:t>Heleioporus</w:t>
            </w:r>
            <w:proofErr w:type="spellEnd"/>
            <w:r w:rsidRPr="00904E35">
              <w:rPr>
                <w:rFonts w:ascii="Calibri" w:eastAsia="Times New Roman" w:hAnsi="Calibri" w:cs="Calibri"/>
                <w:bCs/>
                <w:i/>
                <w:iCs/>
                <w:lang w:eastAsia="en-AU"/>
              </w:rPr>
              <w:t xml:space="preserve"> </w:t>
            </w:r>
            <w:proofErr w:type="spellStart"/>
            <w:r w:rsidRPr="00904E35">
              <w:rPr>
                <w:rFonts w:ascii="Calibri" w:eastAsia="Times New Roman" w:hAnsi="Calibri" w:cs="Calibri"/>
                <w:bCs/>
                <w:i/>
                <w:iCs/>
                <w:lang w:eastAsia="en-AU"/>
              </w:rPr>
              <w:t>australiacus</w:t>
            </w:r>
            <w:proofErr w:type="spellEnd"/>
          </w:p>
        </w:tc>
        <w:tc>
          <w:tcPr>
            <w:tcW w:w="1417" w:type="dxa"/>
            <w:tcBorders>
              <w:top w:val="single" w:sz="4" w:space="0" w:color="auto"/>
              <w:left w:val="single" w:sz="4" w:space="0" w:color="auto"/>
              <w:bottom w:val="single" w:sz="4" w:space="0" w:color="auto"/>
              <w:right w:val="single" w:sz="4" w:space="0" w:color="auto"/>
            </w:tcBorders>
            <w:shd w:val="clear" w:color="auto" w:fill="auto"/>
            <w:noWrap/>
          </w:tcPr>
          <w:p w14:paraId="342F5430" w14:textId="77777777" w:rsidR="002351A6" w:rsidRPr="00904E35" w:rsidRDefault="002351A6" w:rsidP="00BE1659">
            <w:pPr>
              <w:spacing w:after="0" w:line="252" w:lineRule="auto"/>
              <w:jc w:val="center"/>
              <w:rPr>
                <w:rFonts w:ascii="Calibri" w:eastAsia="Times New Roman" w:hAnsi="Calibri" w:cs="Calibri"/>
                <w:bCs/>
                <w:lang w:eastAsia="en-AU"/>
              </w:rPr>
            </w:pPr>
            <w:r w:rsidRPr="00904E35">
              <w:rPr>
                <w:rFonts w:ascii="Calibri" w:eastAsia="Times New Roman" w:hAnsi="Calibri" w:cs="Calibri"/>
                <w:bCs/>
                <w:lang w:eastAsia="en-AU"/>
              </w:rPr>
              <w:t>Vulnerable</w:t>
            </w:r>
          </w:p>
        </w:tc>
        <w:tc>
          <w:tcPr>
            <w:tcW w:w="1418" w:type="dxa"/>
            <w:tcBorders>
              <w:top w:val="single" w:sz="4" w:space="0" w:color="auto"/>
              <w:left w:val="nil"/>
              <w:bottom w:val="single" w:sz="4" w:space="0" w:color="auto"/>
              <w:right w:val="single" w:sz="4" w:space="0" w:color="auto"/>
            </w:tcBorders>
            <w:shd w:val="clear" w:color="auto" w:fill="auto"/>
          </w:tcPr>
          <w:p w14:paraId="16BD76B4" w14:textId="77777777" w:rsidR="002351A6" w:rsidRPr="00904E35" w:rsidRDefault="002351A6" w:rsidP="00BE1659">
            <w:pPr>
              <w:spacing w:after="0" w:line="252" w:lineRule="auto"/>
              <w:jc w:val="center"/>
              <w:rPr>
                <w:rFonts w:ascii="Calibri" w:eastAsia="Times New Roman" w:hAnsi="Calibri" w:cs="Calibri"/>
                <w:bCs/>
                <w:lang w:eastAsia="en-AU"/>
              </w:rPr>
            </w:pPr>
            <w:r w:rsidRPr="00904E35">
              <w:rPr>
                <w:rFonts w:ascii="Calibri" w:eastAsia="Times New Roman" w:hAnsi="Calibri" w:cs="Calibri"/>
                <w:bCs/>
                <w:lang w:eastAsia="en-AU"/>
              </w:rPr>
              <w:t>NSW Vic</w:t>
            </w:r>
          </w:p>
        </w:tc>
      </w:tr>
      <w:tr w:rsidR="002351A6" w:rsidRPr="00904E35" w14:paraId="3D58D3B8" w14:textId="77777777" w:rsidTr="00BE1659">
        <w:tc>
          <w:tcPr>
            <w:tcW w:w="3686" w:type="dxa"/>
            <w:tcBorders>
              <w:top w:val="single" w:sz="4" w:space="0" w:color="auto"/>
              <w:left w:val="single" w:sz="4" w:space="0" w:color="auto"/>
              <w:bottom w:val="single" w:sz="4" w:space="0" w:color="auto"/>
              <w:right w:val="single" w:sz="4" w:space="0" w:color="auto"/>
            </w:tcBorders>
            <w:shd w:val="clear" w:color="auto" w:fill="auto"/>
            <w:noWrap/>
          </w:tcPr>
          <w:p w14:paraId="2232CA7C" w14:textId="22F797E0" w:rsidR="002351A6" w:rsidRPr="00904E35" w:rsidRDefault="002351A6" w:rsidP="00BE1659">
            <w:pPr>
              <w:spacing w:after="0" w:line="252" w:lineRule="auto"/>
              <w:rPr>
                <w:rFonts w:ascii="Calibri" w:eastAsia="Times New Roman" w:hAnsi="Calibri" w:cs="Calibri"/>
                <w:bCs/>
                <w:lang w:eastAsia="en-AU"/>
              </w:rPr>
            </w:pPr>
            <w:r w:rsidRPr="00904E35">
              <w:rPr>
                <w:rFonts w:ascii="Calibri" w:eastAsia="Times New Roman" w:hAnsi="Calibri" w:cs="Calibri"/>
                <w:bCs/>
                <w:lang w:eastAsia="en-AU"/>
              </w:rPr>
              <w:t xml:space="preserve">New England treefrog, Glandular </w:t>
            </w:r>
            <w:r w:rsidR="00CE1CAE" w:rsidRPr="00904E35">
              <w:rPr>
                <w:rFonts w:ascii="Calibri" w:eastAsia="Times New Roman" w:hAnsi="Calibri" w:cs="Calibri"/>
                <w:bCs/>
                <w:lang w:eastAsia="en-AU"/>
              </w:rPr>
              <w:t>Frog</w:t>
            </w:r>
          </w:p>
        </w:tc>
        <w:tc>
          <w:tcPr>
            <w:tcW w:w="3686" w:type="dxa"/>
            <w:tcBorders>
              <w:top w:val="single" w:sz="4" w:space="0" w:color="auto"/>
              <w:left w:val="single" w:sz="4" w:space="0" w:color="auto"/>
              <w:bottom w:val="single" w:sz="4" w:space="0" w:color="auto"/>
              <w:right w:val="single" w:sz="4" w:space="0" w:color="auto"/>
            </w:tcBorders>
            <w:shd w:val="clear" w:color="auto" w:fill="auto"/>
            <w:noWrap/>
          </w:tcPr>
          <w:p w14:paraId="118EBD8F" w14:textId="77777777" w:rsidR="002351A6" w:rsidRPr="00904E35" w:rsidRDefault="002351A6" w:rsidP="00BE1659">
            <w:pPr>
              <w:spacing w:after="0" w:line="252" w:lineRule="auto"/>
              <w:rPr>
                <w:rFonts w:ascii="Calibri" w:eastAsia="Times New Roman" w:hAnsi="Calibri" w:cs="Calibri"/>
                <w:bCs/>
                <w:i/>
                <w:iCs/>
                <w:lang w:eastAsia="en-AU"/>
              </w:rPr>
            </w:pPr>
            <w:proofErr w:type="spellStart"/>
            <w:r w:rsidRPr="00904E35">
              <w:rPr>
                <w:rFonts w:ascii="Calibri" w:eastAsia="Times New Roman" w:hAnsi="Calibri" w:cs="Calibri"/>
                <w:bCs/>
                <w:i/>
                <w:iCs/>
                <w:lang w:eastAsia="en-AU"/>
              </w:rPr>
              <w:t>Litoria</w:t>
            </w:r>
            <w:proofErr w:type="spellEnd"/>
            <w:r w:rsidRPr="00904E35">
              <w:rPr>
                <w:rFonts w:ascii="Calibri" w:eastAsia="Times New Roman" w:hAnsi="Calibri" w:cs="Calibri"/>
                <w:bCs/>
                <w:i/>
                <w:iCs/>
                <w:lang w:eastAsia="en-AU"/>
              </w:rPr>
              <w:t xml:space="preserve"> </w:t>
            </w:r>
            <w:proofErr w:type="spellStart"/>
            <w:r w:rsidRPr="00904E35">
              <w:rPr>
                <w:rFonts w:ascii="Calibri" w:eastAsia="Times New Roman" w:hAnsi="Calibri" w:cs="Calibri"/>
                <w:bCs/>
                <w:i/>
                <w:iCs/>
                <w:lang w:eastAsia="en-AU"/>
              </w:rPr>
              <w:t>subglandulosa</w:t>
            </w:r>
            <w:proofErr w:type="spellEnd"/>
          </w:p>
        </w:tc>
        <w:tc>
          <w:tcPr>
            <w:tcW w:w="1417" w:type="dxa"/>
            <w:tcBorders>
              <w:top w:val="single" w:sz="4" w:space="0" w:color="auto"/>
              <w:left w:val="single" w:sz="4" w:space="0" w:color="auto"/>
              <w:bottom w:val="single" w:sz="4" w:space="0" w:color="auto"/>
              <w:right w:val="single" w:sz="4" w:space="0" w:color="auto"/>
            </w:tcBorders>
            <w:shd w:val="clear" w:color="auto" w:fill="auto"/>
            <w:noWrap/>
          </w:tcPr>
          <w:p w14:paraId="2C0AC781" w14:textId="77777777" w:rsidR="002351A6" w:rsidRPr="00904E35" w:rsidRDefault="002351A6" w:rsidP="00BE1659">
            <w:pPr>
              <w:spacing w:after="0" w:line="252" w:lineRule="auto"/>
              <w:jc w:val="center"/>
              <w:rPr>
                <w:rFonts w:ascii="Calibri" w:eastAsia="Times New Roman" w:hAnsi="Calibri" w:cs="Calibri"/>
                <w:bCs/>
                <w:lang w:eastAsia="en-AU"/>
              </w:rPr>
            </w:pPr>
            <w:r w:rsidRPr="00904E35">
              <w:rPr>
                <w:rFonts w:ascii="Calibri" w:eastAsia="Times New Roman" w:hAnsi="Calibri" w:cs="Calibri"/>
                <w:bCs/>
                <w:lang w:eastAsia="en-AU"/>
              </w:rPr>
              <w:t>-</w:t>
            </w:r>
          </w:p>
        </w:tc>
        <w:tc>
          <w:tcPr>
            <w:tcW w:w="1418" w:type="dxa"/>
            <w:tcBorders>
              <w:top w:val="single" w:sz="4" w:space="0" w:color="auto"/>
              <w:left w:val="nil"/>
              <w:bottom w:val="single" w:sz="4" w:space="0" w:color="auto"/>
              <w:right w:val="single" w:sz="4" w:space="0" w:color="auto"/>
            </w:tcBorders>
            <w:shd w:val="clear" w:color="auto" w:fill="auto"/>
          </w:tcPr>
          <w:p w14:paraId="34946E50" w14:textId="77777777" w:rsidR="002351A6" w:rsidRPr="00904E35" w:rsidRDefault="002351A6" w:rsidP="00BE1659">
            <w:pPr>
              <w:spacing w:after="0" w:line="252" w:lineRule="auto"/>
              <w:jc w:val="center"/>
              <w:rPr>
                <w:rFonts w:ascii="Calibri" w:eastAsia="Times New Roman" w:hAnsi="Calibri" w:cs="Calibri"/>
                <w:bCs/>
                <w:lang w:eastAsia="en-AU"/>
              </w:rPr>
            </w:pPr>
            <w:r w:rsidRPr="00904E35">
              <w:rPr>
                <w:rFonts w:ascii="Calibri" w:eastAsia="Times New Roman" w:hAnsi="Calibri" w:cs="Calibri"/>
                <w:bCs/>
                <w:lang w:eastAsia="en-AU"/>
              </w:rPr>
              <w:t>NSW Qld</w:t>
            </w:r>
          </w:p>
        </w:tc>
      </w:tr>
      <w:tr w:rsidR="002351A6" w:rsidRPr="00904E35" w14:paraId="0B3FA37D" w14:textId="77777777" w:rsidTr="00BE1659">
        <w:tc>
          <w:tcPr>
            <w:tcW w:w="3686" w:type="dxa"/>
            <w:tcBorders>
              <w:top w:val="single" w:sz="4" w:space="0" w:color="auto"/>
              <w:left w:val="single" w:sz="4" w:space="0" w:color="auto"/>
              <w:bottom w:val="single" w:sz="4" w:space="0" w:color="auto"/>
              <w:right w:val="single" w:sz="4" w:space="0" w:color="auto"/>
            </w:tcBorders>
            <w:shd w:val="clear" w:color="auto" w:fill="auto"/>
            <w:noWrap/>
          </w:tcPr>
          <w:p w14:paraId="76FFF4B3" w14:textId="42844DE4" w:rsidR="002351A6" w:rsidRPr="00904E35" w:rsidRDefault="002351A6" w:rsidP="00BE1659">
            <w:pPr>
              <w:spacing w:after="0" w:line="252" w:lineRule="auto"/>
              <w:rPr>
                <w:rFonts w:ascii="Calibri" w:eastAsia="Times New Roman" w:hAnsi="Calibri" w:cs="Calibri"/>
                <w:bCs/>
                <w:lang w:eastAsia="en-AU"/>
              </w:rPr>
            </w:pPr>
            <w:r w:rsidRPr="00904E35">
              <w:rPr>
                <w:rFonts w:ascii="Calibri" w:eastAsia="Times New Roman" w:hAnsi="Calibri" w:cs="Calibri"/>
                <w:color w:val="000000" w:themeColor="text1"/>
                <w:lang w:eastAsia="en-AU"/>
              </w:rPr>
              <w:t xml:space="preserve">Tyler's </w:t>
            </w:r>
            <w:proofErr w:type="spellStart"/>
            <w:r w:rsidR="00CE1CAE" w:rsidRPr="00904E35">
              <w:rPr>
                <w:rFonts w:ascii="Calibri" w:eastAsia="Times New Roman" w:hAnsi="Calibri" w:cs="Calibri"/>
                <w:color w:val="000000" w:themeColor="text1"/>
                <w:lang w:eastAsia="en-AU"/>
              </w:rPr>
              <w:t>Toadlet</w:t>
            </w:r>
            <w:proofErr w:type="spellEnd"/>
          </w:p>
        </w:tc>
        <w:tc>
          <w:tcPr>
            <w:tcW w:w="3686" w:type="dxa"/>
            <w:tcBorders>
              <w:top w:val="single" w:sz="4" w:space="0" w:color="auto"/>
              <w:left w:val="single" w:sz="4" w:space="0" w:color="auto"/>
              <w:bottom w:val="single" w:sz="4" w:space="0" w:color="auto"/>
              <w:right w:val="single" w:sz="4" w:space="0" w:color="auto"/>
            </w:tcBorders>
            <w:shd w:val="clear" w:color="auto" w:fill="auto"/>
            <w:noWrap/>
          </w:tcPr>
          <w:p w14:paraId="545B7DD3" w14:textId="2DE29487" w:rsidR="002351A6" w:rsidRPr="00904E35" w:rsidRDefault="002351A6" w:rsidP="00BE1659">
            <w:pPr>
              <w:spacing w:after="0" w:line="252" w:lineRule="auto"/>
              <w:rPr>
                <w:rFonts w:ascii="Calibri" w:eastAsia="Times New Roman" w:hAnsi="Calibri" w:cs="Calibri"/>
                <w:bCs/>
                <w:i/>
                <w:iCs/>
                <w:lang w:eastAsia="en-AU"/>
              </w:rPr>
            </w:pPr>
            <w:proofErr w:type="spellStart"/>
            <w:r w:rsidRPr="00904E35">
              <w:rPr>
                <w:rFonts w:ascii="Calibri" w:eastAsia="Times New Roman" w:hAnsi="Calibri" w:cs="Calibri"/>
                <w:i/>
                <w:iCs/>
                <w:color w:val="000000" w:themeColor="text1"/>
                <w:lang w:eastAsia="en-AU"/>
              </w:rPr>
              <w:t>Uperoleia</w:t>
            </w:r>
            <w:proofErr w:type="spellEnd"/>
            <w:r w:rsidRPr="00904E35">
              <w:rPr>
                <w:rFonts w:ascii="Calibri" w:eastAsia="Times New Roman" w:hAnsi="Calibri" w:cs="Calibri"/>
                <w:i/>
                <w:iCs/>
                <w:color w:val="000000" w:themeColor="text1"/>
                <w:lang w:eastAsia="en-AU"/>
              </w:rPr>
              <w:t xml:space="preserve"> </w:t>
            </w:r>
            <w:proofErr w:type="spellStart"/>
            <w:r w:rsidRPr="00904E35">
              <w:rPr>
                <w:rFonts w:ascii="Calibri" w:eastAsia="Times New Roman" w:hAnsi="Calibri" w:cs="Calibri"/>
                <w:i/>
                <w:iCs/>
                <w:color w:val="000000" w:themeColor="text1"/>
                <w:lang w:eastAsia="en-AU"/>
              </w:rPr>
              <w:t>tyleri</w:t>
            </w:r>
            <w:proofErr w:type="spellEnd"/>
          </w:p>
        </w:tc>
        <w:tc>
          <w:tcPr>
            <w:tcW w:w="1417" w:type="dxa"/>
            <w:tcBorders>
              <w:top w:val="single" w:sz="4" w:space="0" w:color="auto"/>
              <w:left w:val="single" w:sz="4" w:space="0" w:color="auto"/>
              <w:bottom w:val="single" w:sz="4" w:space="0" w:color="auto"/>
              <w:right w:val="single" w:sz="4" w:space="0" w:color="auto"/>
            </w:tcBorders>
            <w:shd w:val="clear" w:color="auto" w:fill="auto"/>
            <w:noWrap/>
          </w:tcPr>
          <w:p w14:paraId="54F6D8CC" w14:textId="56F3F669" w:rsidR="002351A6" w:rsidRPr="00904E35" w:rsidRDefault="005E231F" w:rsidP="00BE1659">
            <w:pPr>
              <w:spacing w:after="0" w:line="252" w:lineRule="auto"/>
              <w:jc w:val="center"/>
              <w:rPr>
                <w:rFonts w:ascii="Calibri" w:eastAsia="Times New Roman" w:hAnsi="Calibri" w:cs="Calibri"/>
                <w:bCs/>
                <w:lang w:eastAsia="en-AU"/>
              </w:rPr>
            </w:pPr>
            <w:r w:rsidRPr="00904E35">
              <w:rPr>
                <w:rFonts w:ascii="Calibri" w:eastAsia="Times New Roman" w:hAnsi="Calibri" w:cs="Calibri"/>
                <w:bCs/>
                <w:lang w:eastAsia="en-AU"/>
              </w:rPr>
              <w:t>-</w:t>
            </w:r>
          </w:p>
        </w:tc>
        <w:tc>
          <w:tcPr>
            <w:tcW w:w="1418" w:type="dxa"/>
            <w:tcBorders>
              <w:top w:val="single" w:sz="4" w:space="0" w:color="auto"/>
              <w:left w:val="nil"/>
              <w:bottom w:val="single" w:sz="4" w:space="0" w:color="auto"/>
              <w:right w:val="single" w:sz="4" w:space="0" w:color="auto"/>
            </w:tcBorders>
            <w:shd w:val="clear" w:color="auto" w:fill="auto"/>
          </w:tcPr>
          <w:p w14:paraId="1CE7FF73" w14:textId="78EFAC67" w:rsidR="002351A6" w:rsidRPr="00904E35" w:rsidRDefault="005E231F" w:rsidP="00BE1659">
            <w:pPr>
              <w:spacing w:after="0" w:line="252" w:lineRule="auto"/>
              <w:jc w:val="center"/>
              <w:rPr>
                <w:rFonts w:ascii="Calibri" w:eastAsia="Times New Roman" w:hAnsi="Calibri" w:cs="Calibri"/>
                <w:bCs/>
                <w:lang w:eastAsia="en-AU"/>
              </w:rPr>
            </w:pPr>
            <w:r w:rsidRPr="00904E35">
              <w:rPr>
                <w:rFonts w:ascii="Calibri" w:eastAsia="Times New Roman" w:hAnsi="Calibri" w:cs="Calibri"/>
                <w:bCs/>
                <w:lang w:eastAsia="en-AU"/>
              </w:rPr>
              <w:t>NSW Vic</w:t>
            </w:r>
          </w:p>
        </w:tc>
      </w:tr>
      <w:tr w:rsidR="002351A6" w:rsidRPr="00904E35" w14:paraId="0767135A" w14:textId="77777777" w:rsidTr="00BE1659">
        <w:tc>
          <w:tcPr>
            <w:tcW w:w="3686" w:type="dxa"/>
            <w:tcBorders>
              <w:top w:val="single" w:sz="4" w:space="0" w:color="auto"/>
              <w:left w:val="single" w:sz="4" w:space="0" w:color="auto"/>
              <w:bottom w:val="single" w:sz="4" w:space="0" w:color="auto"/>
              <w:right w:val="single" w:sz="4" w:space="0" w:color="auto"/>
            </w:tcBorders>
            <w:shd w:val="clear" w:color="auto" w:fill="auto"/>
            <w:noWrap/>
          </w:tcPr>
          <w:p w14:paraId="13BF1FD3" w14:textId="77777777" w:rsidR="002351A6" w:rsidRPr="00904E35" w:rsidRDefault="002351A6" w:rsidP="00BE1659">
            <w:pPr>
              <w:spacing w:after="0" w:line="252" w:lineRule="auto"/>
              <w:rPr>
                <w:rFonts w:ascii="Calibri" w:eastAsia="Times New Roman" w:hAnsi="Calibri" w:cs="Calibri"/>
                <w:bCs/>
                <w:lang w:eastAsia="en-AU"/>
              </w:rPr>
            </w:pPr>
            <w:r w:rsidRPr="00904E35">
              <w:rPr>
                <w:rFonts w:ascii="Calibri" w:eastAsia="Times New Roman" w:hAnsi="Calibri" w:cs="Calibri"/>
                <w:bCs/>
                <w:lang w:eastAsia="en-AU"/>
              </w:rPr>
              <w:t>Littlejohn's Tree Frog, Heath Frog</w:t>
            </w:r>
          </w:p>
        </w:tc>
        <w:tc>
          <w:tcPr>
            <w:tcW w:w="3686" w:type="dxa"/>
            <w:tcBorders>
              <w:top w:val="single" w:sz="4" w:space="0" w:color="auto"/>
              <w:left w:val="single" w:sz="4" w:space="0" w:color="auto"/>
              <w:bottom w:val="single" w:sz="4" w:space="0" w:color="auto"/>
              <w:right w:val="single" w:sz="4" w:space="0" w:color="auto"/>
            </w:tcBorders>
            <w:shd w:val="clear" w:color="auto" w:fill="auto"/>
            <w:noWrap/>
          </w:tcPr>
          <w:p w14:paraId="26349D4C" w14:textId="77777777" w:rsidR="002351A6" w:rsidRPr="00904E35" w:rsidRDefault="002351A6" w:rsidP="00BE1659">
            <w:pPr>
              <w:spacing w:after="0" w:line="252" w:lineRule="auto"/>
              <w:rPr>
                <w:rFonts w:ascii="Calibri" w:eastAsia="Times New Roman" w:hAnsi="Calibri" w:cs="Calibri"/>
                <w:bCs/>
                <w:i/>
                <w:iCs/>
                <w:lang w:eastAsia="en-AU"/>
              </w:rPr>
            </w:pPr>
            <w:proofErr w:type="spellStart"/>
            <w:r w:rsidRPr="00904E35">
              <w:rPr>
                <w:rFonts w:ascii="Calibri" w:eastAsia="Times New Roman" w:hAnsi="Calibri" w:cs="Calibri"/>
                <w:bCs/>
                <w:i/>
                <w:iCs/>
                <w:lang w:eastAsia="en-AU"/>
              </w:rPr>
              <w:t>Litoria</w:t>
            </w:r>
            <w:proofErr w:type="spellEnd"/>
            <w:r w:rsidRPr="00904E35">
              <w:rPr>
                <w:rFonts w:ascii="Calibri" w:eastAsia="Times New Roman" w:hAnsi="Calibri" w:cs="Calibri"/>
                <w:bCs/>
                <w:i/>
                <w:iCs/>
                <w:lang w:eastAsia="en-AU"/>
              </w:rPr>
              <w:t xml:space="preserve"> </w:t>
            </w:r>
            <w:proofErr w:type="spellStart"/>
            <w:r w:rsidRPr="00904E35">
              <w:rPr>
                <w:rFonts w:ascii="Calibri" w:eastAsia="Times New Roman" w:hAnsi="Calibri" w:cs="Calibri"/>
                <w:bCs/>
                <w:i/>
                <w:iCs/>
                <w:lang w:eastAsia="en-AU"/>
              </w:rPr>
              <w:t>littlejohni</w:t>
            </w:r>
            <w:proofErr w:type="spellEnd"/>
          </w:p>
        </w:tc>
        <w:tc>
          <w:tcPr>
            <w:tcW w:w="1417" w:type="dxa"/>
            <w:tcBorders>
              <w:top w:val="single" w:sz="4" w:space="0" w:color="auto"/>
              <w:left w:val="single" w:sz="4" w:space="0" w:color="auto"/>
              <w:bottom w:val="single" w:sz="4" w:space="0" w:color="auto"/>
              <w:right w:val="single" w:sz="4" w:space="0" w:color="auto"/>
            </w:tcBorders>
            <w:shd w:val="clear" w:color="auto" w:fill="auto"/>
            <w:noWrap/>
          </w:tcPr>
          <w:p w14:paraId="4B833690" w14:textId="77777777" w:rsidR="002351A6" w:rsidRPr="00904E35" w:rsidRDefault="002351A6" w:rsidP="00BE1659">
            <w:pPr>
              <w:spacing w:after="0" w:line="252" w:lineRule="auto"/>
              <w:jc w:val="center"/>
              <w:rPr>
                <w:rFonts w:ascii="Calibri" w:eastAsia="Times New Roman" w:hAnsi="Calibri" w:cs="Calibri"/>
                <w:bCs/>
                <w:lang w:eastAsia="en-AU"/>
              </w:rPr>
            </w:pPr>
            <w:r w:rsidRPr="00904E35">
              <w:rPr>
                <w:rFonts w:ascii="Calibri" w:eastAsia="Times New Roman" w:hAnsi="Calibri" w:cs="Calibri"/>
                <w:bCs/>
                <w:lang w:eastAsia="en-AU"/>
              </w:rPr>
              <w:t>Vulnerable</w:t>
            </w:r>
          </w:p>
        </w:tc>
        <w:tc>
          <w:tcPr>
            <w:tcW w:w="1418" w:type="dxa"/>
            <w:tcBorders>
              <w:top w:val="single" w:sz="4" w:space="0" w:color="auto"/>
              <w:left w:val="nil"/>
              <w:bottom w:val="single" w:sz="4" w:space="0" w:color="auto"/>
              <w:right w:val="single" w:sz="4" w:space="0" w:color="auto"/>
            </w:tcBorders>
            <w:shd w:val="clear" w:color="auto" w:fill="auto"/>
          </w:tcPr>
          <w:p w14:paraId="03D116DF" w14:textId="77777777" w:rsidR="002351A6" w:rsidRPr="00904E35" w:rsidRDefault="002351A6" w:rsidP="00BE1659">
            <w:pPr>
              <w:spacing w:after="0" w:line="252" w:lineRule="auto"/>
              <w:jc w:val="center"/>
              <w:rPr>
                <w:rFonts w:ascii="Calibri" w:eastAsia="Times New Roman" w:hAnsi="Calibri" w:cs="Calibri"/>
                <w:bCs/>
                <w:lang w:eastAsia="en-AU"/>
              </w:rPr>
            </w:pPr>
            <w:r w:rsidRPr="00904E35">
              <w:rPr>
                <w:rFonts w:ascii="Calibri" w:eastAsia="Times New Roman" w:hAnsi="Calibri" w:cs="Calibri"/>
                <w:bCs/>
                <w:lang w:eastAsia="en-AU"/>
              </w:rPr>
              <w:t>NSW Vic</w:t>
            </w:r>
          </w:p>
        </w:tc>
      </w:tr>
      <w:tr w:rsidR="002351A6" w:rsidRPr="00904E35" w14:paraId="09F73E25" w14:textId="77777777" w:rsidTr="00BE1659">
        <w:tc>
          <w:tcPr>
            <w:tcW w:w="3686" w:type="dxa"/>
            <w:tcBorders>
              <w:top w:val="single" w:sz="4" w:space="0" w:color="auto"/>
              <w:left w:val="single" w:sz="4" w:space="0" w:color="auto"/>
              <w:bottom w:val="single" w:sz="4" w:space="0" w:color="auto"/>
              <w:right w:val="single" w:sz="4" w:space="0" w:color="auto"/>
            </w:tcBorders>
            <w:shd w:val="clear" w:color="auto" w:fill="auto"/>
            <w:noWrap/>
          </w:tcPr>
          <w:p w14:paraId="185E08DD" w14:textId="77777777" w:rsidR="002351A6" w:rsidRPr="00904E35" w:rsidRDefault="002351A6" w:rsidP="00BE1659">
            <w:pPr>
              <w:spacing w:after="0" w:line="252" w:lineRule="auto"/>
              <w:rPr>
                <w:rFonts w:ascii="Calibri" w:eastAsia="Times New Roman" w:hAnsi="Calibri" w:cs="Calibri"/>
                <w:bCs/>
                <w:lang w:eastAsia="en-AU"/>
              </w:rPr>
            </w:pPr>
            <w:r w:rsidRPr="00904E35">
              <w:rPr>
                <w:rFonts w:ascii="Calibri" w:eastAsia="Times New Roman" w:hAnsi="Calibri" w:cs="Calibri"/>
                <w:bCs/>
                <w:lang w:eastAsia="en-AU"/>
              </w:rPr>
              <w:t>Richmond Range Sphagnum Frog</w:t>
            </w:r>
          </w:p>
        </w:tc>
        <w:tc>
          <w:tcPr>
            <w:tcW w:w="3686" w:type="dxa"/>
            <w:tcBorders>
              <w:top w:val="single" w:sz="4" w:space="0" w:color="auto"/>
              <w:left w:val="single" w:sz="4" w:space="0" w:color="auto"/>
              <w:bottom w:val="single" w:sz="4" w:space="0" w:color="auto"/>
              <w:right w:val="single" w:sz="4" w:space="0" w:color="auto"/>
            </w:tcBorders>
            <w:shd w:val="clear" w:color="auto" w:fill="auto"/>
            <w:noWrap/>
          </w:tcPr>
          <w:p w14:paraId="6A86BD5B" w14:textId="77777777" w:rsidR="002351A6" w:rsidRPr="00904E35" w:rsidRDefault="002351A6" w:rsidP="00BE1659">
            <w:pPr>
              <w:spacing w:after="0" w:line="252" w:lineRule="auto"/>
              <w:rPr>
                <w:rFonts w:ascii="Calibri" w:eastAsia="Times New Roman" w:hAnsi="Calibri" w:cs="Calibri"/>
                <w:bCs/>
                <w:i/>
                <w:iCs/>
                <w:lang w:eastAsia="en-AU"/>
              </w:rPr>
            </w:pPr>
            <w:proofErr w:type="spellStart"/>
            <w:r w:rsidRPr="00904E35">
              <w:rPr>
                <w:rFonts w:ascii="Calibri" w:eastAsia="Times New Roman" w:hAnsi="Calibri" w:cs="Calibri"/>
                <w:bCs/>
                <w:i/>
                <w:iCs/>
                <w:lang w:eastAsia="en-AU"/>
              </w:rPr>
              <w:t>Philoria</w:t>
            </w:r>
            <w:proofErr w:type="spellEnd"/>
            <w:r w:rsidRPr="00904E35">
              <w:rPr>
                <w:rFonts w:ascii="Calibri" w:eastAsia="Times New Roman" w:hAnsi="Calibri" w:cs="Calibri"/>
                <w:bCs/>
                <w:i/>
                <w:iCs/>
                <w:lang w:eastAsia="en-AU"/>
              </w:rPr>
              <w:t xml:space="preserve"> </w:t>
            </w:r>
            <w:proofErr w:type="spellStart"/>
            <w:r w:rsidRPr="00904E35">
              <w:rPr>
                <w:rFonts w:ascii="Calibri" w:eastAsia="Times New Roman" w:hAnsi="Calibri" w:cs="Calibri"/>
                <w:bCs/>
                <w:i/>
                <w:iCs/>
                <w:lang w:eastAsia="en-AU"/>
              </w:rPr>
              <w:t>richmondensis</w:t>
            </w:r>
            <w:proofErr w:type="spellEnd"/>
          </w:p>
        </w:tc>
        <w:tc>
          <w:tcPr>
            <w:tcW w:w="1417" w:type="dxa"/>
            <w:tcBorders>
              <w:top w:val="single" w:sz="4" w:space="0" w:color="auto"/>
              <w:left w:val="single" w:sz="4" w:space="0" w:color="auto"/>
              <w:bottom w:val="single" w:sz="4" w:space="0" w:color="auto"/>
              <w:right w:val="single" w:sz="4" w:space="0" w:color="auto"/>
            </w:tcBorders>
            <w:shd w:val="clear" w:color="auto" w:fill="auto"/>
            <w:noWrap/>
          </w:tcPr>
          <w:p w14:paraId="4E1B394E" w14:textId="77777777" w:rsidR="002351A6" w:rsidRPr="00904E35" w:rsidRDefault="002351A6" w:rsidP="00BE1659">
            <w:pPr>
              <w:spacing w:after="0" w:line="252" w:lineRule="auto"/>
              <w:jc w:val="center"/>
              <w:rPr>
                <w:rFonts w:ascii="Calibri" w:eastAsia="Times New Roman" w:hAnsi="Calibri" w:cs="Calibri"/>
                <w:bCs/>
                <w:lang w:eastAsia="en-AU"/>
              </w:rPr>
            </w:pPr>
            <w:r w:rsidRPr="00904E35">
              <w:rPr>
                <w:rFonts w:ascii="Calibri" w:eastAsia="Times New Roman" w:hAnsi="Calibri" w:cs="Calibri"/>
                <w:bCs/>
                <w:lang w:eastAsia="en-AU"/>
              </w:rPr>
              <w:t>-</w:t>
            </w:r>
          </w:p>
        </w:tc>
        <w:tc>
          <w:tcPr>
            <w:tcW w:w="1418" w:type="dxa"/>
            <w:tcBorders>
              <w:top w:val="single" w:sz="4" w:space="0" w:color="auto"/>
              <w:left w:val="nil"/>
              <w:bottom w:val="single" w:sz="4" w:space="0" w:color="auto"/>
              <w:right w:val="single" w:sz="4" w:space="0" w:color="auto"/>
            </w:tcBorders>
            <w:shd w:val="clear" w:color="auto" w:fill="auto"/>
          </w:tcPr>
          <w:p w14:paraId="057238BC" w14:textId="77777777" w:rsidR="002351A6" w:rsidRPr="00904E35" w:rsidRDefault="002351A6" w:rsidP="00BE1659">
            <w:pPr>
              <w:spacing w:after="0" w:line="252" w:lineRule="auto"/>
              <w:jc w:val="center"/>
              <w:rPr>
                <w:rFonts w:ascii="Calibri" w:eastAsia="Times New Roman" w:hAnsi="Calibri" w:cs="Calibri"/>
                <w:bCs/>
                <w:lang w:eastAsia="en-AU"/>
              </w:rPr>
            </w:pPr>
            <w:r w:rsidRPr="00904E35">
              <w:rPr>
                <w:rFonts w:ascii="Calibri" w:eastAsia="Times New Roman" w:hAnsi="Calibri" w:cs="Calibri"/>
                <w:bCs/>
                <w:lang w:eastAsia="en-AU"/>
              </w:rPr>
              <w:t>NSW</w:t>
            </w:r>
          </w:p>
        </w:tc>
      </w:tr>
      <w:tr w:rsidR="002351A6" w:rsidRPr="00904E35" w14:paraId="39450A24" w14:textId="77777777" w:rsidTr="00BE1659">
        <w:tc>
          <w:tcPr>
            <w:tcW w:w="3686" w:type="dxa"/>
            <w:tcBorders>
              <w:top w:val="single" w:sz="4" w:space="0" w:color="auto"/>
              <w:left w:val="single" w:sz="4" w:space="0" w:color="auto"/>
              <w:bottom w:val="single" w:sz="4" w:space="0" w:color="auto"/>
              <w:right w:val="single" w:sz="4" w:space="0" w:color="auto"/>
            </w:tcBorders>
            <w:shd w:val="clear" w:color="auto" w:fill="auto"/>
            <w:noWrap/>
          </w:tcPr>
          <w:p w14:paraId="6D17CD9B" w14:textId="4FDFB70B" w:rsidR="002351A6" w:rsidRPr="00904E35" w:rsidRDefault="002351A6" w:rsidP="00BE1659">
            <w:pPr>
              <w:spacing w:after="0" w:line="252" w:lineRule="auto"/>
              <w:rPr>
                <w:rFonts w:ascii="Calibri" w:eastAsia="Times New Roman" w:hAnsi="Calibri" w:cs="Calibri"/>
                <w:bCs/>
                <w:lang w:eastAsia="en-AU"/>
              </w:rPr>
            </w:pPr>
            <w:r w:rsidRPr="00904E35">
              <w:rPr>
                <w:rFonts w:ascii="Calibri" w:eastAsia="Times New Roman" w:hAnsi="Calibri" w:cs="Calibri"/>
                <w:bCs/>
                <w:lang w:eastAsia="en-AU"/>
              </w:rPr>
              <w:t xml:space="preserve">Davies' Tree </w:t>
            </w:r>
            <w:r w:rsidR="00CE1CAE" w:rsidRPr="00904E35">
              <w:rPr>
                <w:rFonts w:ascii="Calibri" w:eastAsia="Times New Roman" w:hAnsi="Calibri" w:cs="Calibri"/>
                <w:bCs/>
                <w:lang w:eastAsia="en-AU"/>
              </w:rPr>
              <w:t>Frog</w:t>
            </w:r>
          </w:p>
        </w:tc>
        <w:tc>
          <w:tcPr>
            <w:tcW w:w="3686" w:type="dxa"/>
            <w:tcBorders>
              <w:top w:val="single" w:sz="4" w:space="0" w:color="auto"/>
              <w:left w:val="single" w:sz="4" w:space="0" w:color="auto"/>
              <w:bottom w:val="single" w:sz="4" w:space="0" w:color="auto"/>
              <w:right w:val="single" w:sz="4" w:space="0" w:color="auto"/>
            </w:tcBorders>
            <w:shd w:val="clear" w:color="auto" w:fill="auto"/>
            <w:noWrap/>
          </w:tcPr>
          <w:p w14:paraId="4537AE0B" w14:textId="77777777" w:rsidR="002351A6" w:rsidRPr="00904E35" w:rsidRDefault="002351A6" w:rsidP="00BE1659">
            <w:pPr>
              <w:spacing w:after="0" w:line="252" w:lineRule="auto"/>
              <w:rPr>
                <w:rFonts w:ascii="Calibri" w:eastAsia="Times New Roman" w:hAnsi="Calibri" w:cs="Calibri"/>
                <w:bCs/>
                <w:i/>
                <w:iCs/>
                <w:lang w:eastAsia="en-AU"/>
              </w:rPr>
            </w:pPr>
            <w:proofErr w:type="spellStart"/>
            <w:r w:rsidRPr="00904E35">
              <w:rPr>
                <w:rFonts w:ascii="Calibri" w:eastAsia="Times New Roman" w:hAnsi="Calibri" w:cs="Calibri"/>
                <w:bCs/>
                <w:i/>
                <w:iCs/>
                <w:lang w:eastAsia="en-AU"/>
              </w:rPr>
              <w:t>Litoria</w:t>
            </w:r>
            <w:proofErr w:type="spellEnd"/>
            <w:r w:rsidRPr="00904E35">
              <w:rPr>
                <w:rFonts w:ascii="Calibri" w:eastAsia="Times New Roman" w:hAnsi="Calibri" w:cs="Calibri"/>
                <w:bCs/>
                <w:i/>
                <w:iCs/>
                <w:lang w:eastAsia="en-AU"/>
              </w:rPr>
              <w:t xml:space="preserve"> </w:t>
            </w:r>
            <w:proofErr w:type="spellStart"/>
            <w:r w:rsidRPr="00904E35">
              <w:rPr>
                <w:rFonts w:ascii="Calibri" w:eastAsia="Times New Roman" w:hAnsi="Calibri" w:cs="Calibri"/>
                <w:bCs/>
                <w:i/>
                <w:iCs/>
                <w:lang w:eastAsia="en-AU"/>
              </w:rPr>
              <w:t>daviesae</w:t>
            </w:r>
            <w:proofErr w:type="spellEnd"/>
          </w:p>
        </w:tc>
        <w:tc>
          <w:tcPr>
            <w:tcW w:w="1417" w:type="dxa"/>
            <w:tcBorders>
              <w:top w:val="single" w:sz="4" w:space="0" w:color="auto"/>
              <w:left w:val="single" w:sz="4" w:space="0" w:color="auto"/>
              <w:bottom w:val="single" w:sz="4" w:space="0" w:color="auto"/>
              <w:right w:val="single" w:sz="4" w:space="0" w:color="auto"/>
            </w:tcBorders>
            <w:shd w:val="clear" w:color="auto" w:fill="auto"/>
            <w:noWrap/>
          </w:tcPr>
          <w:p w14:paraId="041CA3DB" w14:textId="77777777" w:rsidR="002351A6" w:rsidRPr="00904E35" w:rsidRDefault="002351A6" w:rsidP="00BE1659">
            <w:pPr>
              <w:spacing w:after="0" w:line="252" w:lineRule="auto"/>
              <w:jc w:val="center"/>
              <w:rPr>
                <w:rFonts w:ascii="Calibri" w:eastAsia="Times New Roman" w:hAnsi="Calibri" w:cs="Calibri"/>
                <w:bCs/>
                <w:lang w:eastAsia="en-AU"/>
              </w:rPr>
            </w:pPr>
            <w:r w:rsidRPr="00904E35">
              <w:rPr>
                <w:rFonts w:ascii="Calibri" w:eastAsia="Times New Roman" w:hAnsi="Calibri" w:cs="Calibri"/>
                <w:bCs/>
                <w:lang w:eastAsia="en-AU"/>
              </w:rPr>
              <w:t>-</w:t>
            </w:r>
          </w:p>
        </w:tc>
        <w:tc>
          <w:tcPr>
            <w:tcW w:w="1418" w:type="dxa"/>
            <w:tcBorders>
              <w:top w:val="single" w:sz="4" w:space="0" w:color="auto"/>
              <w:left w:val="nil"/>
              <w:bottom w:val="single" w:sz="4" w:space="0" w:color="auto"/>
              <w:right w:val="single" w:sz="4" w:space="0" w:color="auto"/>
            </w:tcBorders>
            <w:shd w:val="clear" w:color="auto" w:fill="auto"/>
          </w:tcPr>
          <w:p w14:paraId="59C6C373" w14:textId="77777777" w:rsidR="002351A6" w:rsidRPr="00904E35" w:rsidRDefault="002351A6" w:rsidP="00BE1659">
            <w:pPr>
              <w:spacing w:after="0" w:line="252" w:lineRule="auto"/>
              <w:jc w:val="center"/>
              <w:rPr>
                <w:rFonts w:ascii="Calibri" w:eastAsia="Times New Roman" w:hAnsi="Calibri" w:cs="Calibri"/>
                <w:bCs/>
                <w:lang w:eastAsia="en-AU"/>
              </w:rPr>
            </w:pPr>
            <w:r w:rsidRPr="00904E35">
              <w:rPr>
                <w:rFonts w:ascii="Calibri" w:eastAsia="Times New Roman" w:hAnsi="Calibri" w:cs="Calibri"/>
                <w:bCs/>
                <w:lang w:eastAsia="en-AU"/>
              </w:rPr>
              <w:t>NSW</w:t>
            </w:r>
          </w:p>
        </w:tc>
      </w:tr>
      <w:tr w:rsidR="002351A6" w:rsidRPr="00904E35" w14:paraId="5EB6046A" w14:textId="77777777" w:rsidTr="00BE1659">
        <w:tc>
          <w:tcPr>
            <w:tcW w:w="3686" w:type="dxa"/>
            <w:tcBorders>
              <w:top w:val="single" w:sz="4" w:space="0" w:color="auto"/>
              <w:left w:val="single" w:sz="4" w:space="0" w:color="auto"/>
              <w:bottom w:val="single" w:sz="4" w:space="0" w:color="auto"/>
              <w:right w:val="single" w:sz="4" w:space="0" w:color="auto"/>
            </w:tcBorders>
            <w:shd w:val="clear" w:color="auto" w:fill="auto"/>
            <w:noWrap/>
          </w:tcPr>
          <w:p w14:paraId="28A2C81E" w14:textId="77777777" w:rsidR="002351A6" w:rsidRPr="00904E35" w:rsidRDefault="002351A6" w:rsidP="00BE1659">
            <w:pPr>
              <w:spacing w:after="0" w:line="252" w:lineRule="auto"/>
              <w:rPr>
                <w:rFonts w:ascii="Calibri" w:eastAsia="Times New Roman" w:hAnsi="Calibri" w:cs="Calibri"/>
                <w:bCs/>
                <w:lang w:eastAsia="en-AU"/>
              </w:rPr>
            </w:pPr>
            <w:r w:rsidRPr="00904E35">
              <w:rPr>
                <w:rFonts w:ascii="Calibri" w:eastAsia="Times New Roman" w:hAnsi="Calibri" w:cs="Calibri"/>
                <w:bCs/>
                <w:lang w:eastAsia="en-AU"/>
              </w:rPr>
              <w:t xml:space="preserve">Stuttering Frog, Southern Barred Frog </w:t>
            </w:r>
          </w:p>
        </w:tc>
        <w:tc>
          <w:tcPr>
            <w:tcW w:w="3686" w:type="dxa"/>
            <w:tcBorders>
              <w:top w:val="single" w:sz="4" w:space="0" w:color="auto"/>
              <w:left w:val="single" w:sz="4" w:space="0" w:color="auto"/>
              <w:bottom w:val="single" w:sz="4" w:space="0" w:color="auto"/>
              <w:right w:val="single" w:sz="4" w:space="0" w:color="auto"/>
            </w:tcBorders>
            <w:shd w:val="clear" w:color="auto" w:fill="auto"/>
            <w:noWrap/>
          </w:tcPr>
          <w:p w14:paraId="07E3F3DB" w14:textId="77777777" w:rsidR="002351A6" w:rsidRPr="00904E35" w:rsidRDefault="002351A6" w:rsidP="00BE1659">
            <w:pPr>
              <w:spacing w:after="0" w:line="252" w:lineRule="auto"/>
              <w:rPr>
                <w:rFonts w:ascii="Calibri" w:eastAsia="Times New Roman" w:hAnsi="Calibri" w:cs="Calibri"/>
                <w:bCs/>
                <w:i/>
                <w:iCs/>
                <w:lang w:eastAsia="en-AU"/>
              </w:rPr>
            </w:pPr>
            <w:proofErr w:type="spellStart"/>
            <w:r w:rsidRPr="00904E35">
              <w:rPr>
                <w:rFonts w:ascii="Calibri" w:eastAsia="Times New Roman" w:hAnsi="Calibri" w:cs="Calibri"/>
                <w:bCs/>
                <w:i/>
                <w:iCs/>
                <w:lang w:eastAsia="en-AU"/>
              </w:rPr>
              <w:t>Mixophyes</w:t>
            </w:r>
            <w:proofErr w:type="spellEnd"/>
            <w:r w:rsidRPr="00904E35">
              <w:rPr>
                <w:rFonts w:ascii="Calibri" w:eastAsia="Times New Roman" w:hAnsi="Calibri" w:cs="Calibri"/>
                <w:bCs/>
                <w:i/>
                <w:iCs/>
                <w:lang w:eastAsia="en-AU"/>
              </w:rPr>
              <w:t xml:space="preserve"> </w:t>
            </w:r>
            <w:proofErr w:type="spellStart"/>
            <w:r w:rsidRPr="00904E35">
              <w:rPr>
                <w:rFonts w:ascii="Calibri" w:eastAsia="Times New Roman" w:hAnsi="Calibri" w:cs="Calibri"/>
                <w:bCs/>
                <w:i/>
                <w:iCs/>
                <w:lang w:eastAsia="en-AU"/>
              </w:rPr>
              <w:t>balbus</w:t>
            </w:r>
            <w:proofErr w:type="spellEnd"/>
          </w:p>
        </w:tc>
        <w:tc>
          <w:tcPr>
            <w:tcW w:w="1417" w:type="dxa"/>
            <w:tcBorders>
              <w:top w:val="single" w:sz="4" w:space="0" w:color="auto"/>
              <w:left w:val="single" w:sz="4" w:space="0" w:color="auto"/>
              <w:bottom w:val="single" w:sz="4" w:space="0" w:color="auto"/>
              <w:right w:val="single" w:sz="4" w:space="0" w:color="auto"/>
            </w:tcBorders>
            <w:shd w:val="clear" w:color="auto" w:fill="auto"/>
            <w:noWrap/>
          </w:tcPr>
          <w:p w14:paraId="4F0EBA93" w14:textId="77777777" w:rsidR="002351A6" w:rsidRPr="00904E35" w:rsidRDefault="002351A6" w:rsidP="00BE1659">
            <w:pPr>
              <w:spacing w:after="0" w:line="252" w:lineRule="auto"/>
              <w:jc w:val="center"/>
              <w:rPr>
                <w:rFonts w:ascii="Calibri" w:eastAsia="Times New Roman" w:hAnsi="Calibri" w:cs="Calibri"/>
                <w:bCs/>
                <w:lang w:eastAsia="en-AU"/>
              </w:rPr>
            </w:pPr>
            <w:r w:rsidRPr="00904E35">
              <w:rPr>
                <w:rFonts w:ascii="Calibri" w:eastAsia="Times New Roman" w:hAnsi="Calibri" w:cs="Calibri"/>
                <w:bCs/>
                <w:lang w:eastAsia="en-AU"/>
              </w:rPr>
              <w:t>Vulnerable</w:t>
            </w:r>
          </w:p>
        </w:tc>
        <w:tc>
          <w:tcPr>
            <w:tcW w:w="1418" w:type="dxa"/>
            <w:tcBorders>
              <w:top w:val="single" w:sz="4" w:space="0" w:color="auto"/>
              <w:left w:val="nil"/>
              <w:bottom w:val="single" w:sz="4" w:space="0" w:color="auto"/>
              <w:right w:val="single" w:sz="4" w:space="0" w:color="auto"/>
            </w:tcBorders>
            <w:shd w:val="clear" w:color="auto" w:fill="auto"/>
          </w:tcPr>
          <w:p w14:paraId="03188514" w14:textId="77777777" w:rsidR="002351A6" w:rsidRPr="00904E35" w:rsidRDefault="002351A6" w:rsidP="00BE1659">
            <w:pPr>
              <w:spacing w:after="0" w:line="252" w:lineRule="auto"/>
              <w:jc w:val="center"/>
              <w:rPr>
                <w:rFonts w:ascii="Calibri" w:eastAsia="Times New Roman" w:hAnsi="Calibri" w:cs="Calibri"/>
                <w:bCs/>
                <w:lang w:eastAsia="en-AU"/>
              </w:rPr>
            </w:pPr>
            <w:r w:rsidRPr="00904E35">
              <w:rPr>
                <w:rFonts w:ascii="Calibri" w:eastAsia="Times New Roman" w:hAnsi="Calibri" w:cs="Calibri"/>
                <w:bCs/>
                <w:lang w:eastAsia="en-AU"/>
              </w:rPr>
              <w:t>NSW Qld Vic</w:t>
            </w:r>
          </w:p>
        </w:tc>
      </w:tr>
      <w:tr w:rsidR="002351A6" w:rsidRPr="00904E35" w14:paraId="7FDD7C4F" w14:textId="77777777" w:rsidTr="00BE1659">
        <w:tc>
          <w:tcPr>
            <w:tcW w:w="3686" w:type="dxa"/>
            <w:tcBorders>
              <w:top w:val="single" w:sz="4" w:space="0" w:color="auto"/>
              <w:left w:val="single" w:sz="4" w:space="0" w:color="auto"/>
              <w:bottom w:val="single" w:sz="4" w:space="0" w:color="auto"/>
              <w:right w:val="single" w:sz="4" w:space="0" w:color="auto"/>
            </w:tcBorders>
            <w:shd w:val="clear" w:color="auto" w:fill="auto"/>
            <w:noWrap/>
          </w:tcPr>
          <w:p w14:paraId="07D4408A" w14:textId="77777777" w:rsidR="002351A6" w:rsidRPr="00904E35" w:rsidRDefault="002351A6" w:rsidP="00BE1659">
            <w:pPr>
              <w:spacing w:after="0" w:line="252" w:lineRule="auto"/>
              <w:rPr>
                <w:rFonts w:ascii="Calibri" w:eastAsia="Times New Roman" w:hAnsi="Calibri" w:cs="Calibri"/>
                <w:bCs/>
                <w:lang w:eastAsia="en-AU"/>
              </w:rPr>
            </w:pPr>
            <w:r w:rsidRPr="00904E35">
              <w:rPr>
                <w:rFonts w:ascii="Calibri" w:eastAsia="Times New Roman" w:hAnsi="Calibri" w:cs="Calibri"/>
                <w:bCs/>
                <w:lang w:eastAsia="en-AU"/>
              </w:rPr>
              <w:t>Giant Barred Frog</w:t>
            </w:r>
          </w:p>
        </w:tc>
        <w:tc>
          <w:tcPr>
            <w:tcW w:w="3686" w:type="dxa"/>
            <w:tcBorders>
              <w:top w:val="single" w:sz="4" w:space="0" w:color="auto"/>
              <w:left w:val="single" w:sz="4" w:space="0" w:color="auto"/>
              <w:bottom w:val="single" w:sz="4" w:space="0" w:color="auto"/>
              <w:right w:val="single" w:sz="4" w:space="0" w:color="auto"/>
            </w:tcBorders>
            <w:shd w:val="clear" w:color="auto" w:fill="auto"/>
            <w:noWrap/>
          </w:tcPr>
          <w:p w14:paraId="74BC9312" w14:textId="77777777" w:rsidR="002351A6" w:rsidRPr="00904E35" w:rsidRDefault="002351A6" w:rsidP="00BE1659">
            <w:pPr>
              <w:spacing w:after="0" w:line="252" w:lineRule="auto"/>
              <w:rPr>
                <w:rFonts w:ascii="Calibri" w:eastAsia="Times New Roman" w:hAnsi="Calibri" w:cs="Calibri"/>
                <w:bCs/>
                <w:i/>
                <w:iCs/>
                <w:lang w:eastAsia="en-AU"/>
              </w:rPr>
            </w:pPr>
            <w:proofErr w:type="spellStart"/>
            <w:r w:rsidRPr="00904E35">
              <w:rPr>
                <w:rFonts w:ascii="Calibri" w:eastAsia="Times New Roman" w:hAnsi="Calibri" w:cs="Calibri"/>
                <w:bCs/>
                <w:i/>
                <w:iCs/>
                <w:lang w:eastAsia="en-AU"/>
              </w:rPr>
              <w:t>Mixophyes</w:t>
            </w:r>
            <w:proofErr w:type="spellEnd"/>
            <w:r w:rsidRPr="00904E35">
              <w:rPr>
                <w:rFonts w:ascii="Calibri" w:eastAsia="Times New Roman" w:hAnsi="Calibri" w:cs="Calibri"/>
                <w:bCs/>
                <w:i/>
                <w:iCs/>
                <w:lang w:eastAsia="en-AU"/>
              </w:rPr>
              <w:t xml:space="preserve"> </w:t>
            </w:r>
            <w:proofErr w:type="spellStart"/>
            <w:r w:rsidRPr="00904E35">
              <w:rPr>
                <w:rFonts w:ascii="Calibri" w:eastAsia="Times New Roman" w:hAnsi="Calibri" w:cs="Calibri"/>
                <w:bCs/>
                <w:i/>
                <w:iCs/>
                <w:lang w:eastAsia="en-AU"/>
              </w:rPr>
              <w:t>iteratus</w:t>
            </w:r>
            <w:proofErr w:type="spellEnd"/>
          </w:p>
        </w:tc>
        <w:tc>
          <w:tcPr>
            <w:tcW w:w="1417" w:type="dxa"/>
            <w:tcBorders>
              <w:top w:val="single" w:sz="4" w:space="0" w:color="auto"/>
              <w:left w:val="single" w:sz="4" w:space="0" w:color="auto"/>
              <w:bottom w:val="single" w:sz="4" w:space="0" w:color="auto"/>
              <w:right w:val="single" w:sz="4" w:space="0" w:color="auto"/>
            </w:tcBorders>
            <w:shd w:val="clear" w:color="auto" w:fill="auto"/>
            <w:noWrap/>
          </w:tcPr>
          <w:p w14:paraId="01630870" w14:textId="77777777" w:rsidR="002351A6" w:rsidRPr="00904E35" w:rsidRDefault="002351A6" w:rsidP="00BE1659">
            <w:pPr>
              <w:spacing w:after="0" w:line="252" w:lineRule="auto"/>
              <w:jc w:val="center"/>
              <w:rPr>
                <w:rFonts w:ascii="Calibri" w:eastAsia="Times New Roman" w:hAnsi="Calibri" w:cs="Calibri"/>
                <w:bCs/>
                <w:lang w:eastAsia="en-AU"/>
              </w:rPr>
            </w:pPr>
            <w:r w:rsidRPr="00904E35">
              <w:rPr>
                <w:rFonts w:ascii="Calibri" w:eastAsia="Times New Roman" w:hAnsi="Calibri" w:cs="Calibri"/>
                <w:bCs/>
                <w:lang w:eastAsia="en-AU"/>
              </w:rPr>
              <w:t>Endangered</w:t>
            </w:r>
          </w:p>
        </w:tc>
        <w:tc>
          <w:tcPr>
            <w:tcW w:w="1418" w:type="dxa"/>
            <w:tcBorders>
              <w:top w:val="single" w:sz="4" w:space="0" w:color="auto"/>
              <w:left w:val="nil"/>
              <w:bottom w:val="single" w:sz="4" w:space="0" w:color="auto"/>
              <w:right w:val="single" w:sz="4" w:space="0" w:color="auto"/>
            </w:tcBorders>
            <w:shd w:val="clear" w:color="auto" w:fill="auto"/>
          </w:tcPr>
          <w:p w14:paraId="4F475D92" w14:textId="77777777" w:rsidR="002351A6" w:rsidRPr="00904E35" w:rsidRDefault="002351A6" w:rsidP="00BE1659">
            <w:pPr>
              <w:spacing w:after="0" w:line="252" w:lineRule="auto"/>
              <w:jc w:val="center"/>
              <w:rPr>
                <w:rFonts w:ascii="Calibri" w:eastAsia="Times New Roman" w:hAnsi="Calibri" w:cs="Calibri"/>
                <w:bCs/>
                <w:lang w:eastAsia="en-AU"/>
              </w:rPr>
            </w:pPr>
            <w:r w:rsidRPr="00904E35">
              <w:rPr>
                <w:rFonts w:ascii="Calibri" w:eastAsia="Times New Roman" w:hAnsi="Calibri" w:cs="Calibri"/>
                <w:bCs/>
                <w:lang w:eastAsia="en-AU"/>
              </w:rPr>
              <w:t>NSW Qld</w:t>
            </w:r>
          </w:p>
        </w:tc>
      </w:tr>
      <w:tr w:rsidR="002351A6" w:rsidRPr="00904E35" w14:paraId="08DDA483" w14:textId="77777777" w:rsidTr="00BE1659">
        <w:tc>
          <w:tcPr>
            <w:tcW w:w="3686" w:type="dxa"/>
            <w:tcBorders>
              <w:top w:val="single" w:sz="4" w:space="0" w:color="auto"/>
              <w:left w:val="single" w:sz="4" w:space="0" w:color="auto"/>
              <w:bottom w:val="single" w:sz="4" w:space="0" w:color="auto"/>
              <w:right w:val="single" w:sz="4" w:space="0" w:color="auto"/>
            </w:tcBorders>
            <w:shd w:val="clear" w:color="auto" w:fill="auto"/>
            <w:noWrap/>
          </w:tcPr>
          <w:p w14:paraId="6EF6D8EF" w14:textId="77777777" w:rsidR="002351A6" w:rsidRPr="00904E35" w:rsidRDefault="002351A6" w:rsidP="00BE1659">
            <w:pPr>
              <w:spacing w:after="0" w:line="252" w:lineRule="auto"/>
              <w:rPr>
                <w:rFonts w:ascii="Calibri" w:eastAsia="Times New Roman" w:hAnsi="Calibri" w:cs="Calibri"/>
                <w:bCs/>
                <w:lang w:eastAsia="en-AU"/>
              </w:rPr>
            </w:pPr>
            <w:proofErr w:type="spellStart"/>
            <w:r w:rsidRPr="00904E35">
              <w:rPr>
                <w:rFonts w:ascii="Calibri" w:eastAsia="Times New Roman" w:hAnsi="Calibri" w:cs="Calibri"/>
                <w:bCs/>
                <w:lang w:eastAsia="en-AU"/>
              </w:rPr>
              <w:t>Fleay's</w:t>
            </w:r>
            <w:proofErr w:type="spellEnd"/>
            <w:r w:rsidRPr="00904E35">
              <w:rPr>
                <w:rFonts w:ascii="Calibri" w:eastAsia="Times New Roman" w:hAnsi="Calibri" w:cs="Calibri"/>
                <w:bCs/>
                <w:lang w:eastAsia="en-AU"/>
              </w:rPr>
              <w:t xml:space="preserve"> Frog</w:t>
            </w:r>
          </w:p>
        </w:tc>
        <w:tc>
          <w:tcPr>
            <w:tcW w:w="3686" w:type="dxa"/>
            <w:tcBorders>
              <w:top w:val="single" w:sz="4" w:space="0" w:color="auto"/>
              <w:left w:val="single" w:sz="4" w:space="0" w:color="auto"/>
              <w:bottom w:val="single" w:sz="4" w:space="0" w:color="auto"/>
              <w:right w:val="single" w:sz="4" w:space="0" w:color="auto"/>
            </w:tcBorders>
            <w:shd w:val="clear" w:color="auto" w:fill="auto"/>
            <w:noWrap/>
          </w:tcPr>
          <w:p w14:paraId="0EED3AF1" w14:textId="77777777" w:rsidR="002351A6" w:rsidRPr="00904E35" w:rsidRDefault="002351A6" w:rsidP="00BE1659">
            <w:pPr>
              <w:spacing w:after="0" w:line="252" w:lineRule="auto"/>
              <w:rPr>
                <w:rFonts w:ascii="Calibri" w:eastAsia="Times New Roman" w:hAnsi="Calibri" w:cs="Calibri"/>
                <w:bCs/>
                <w:i/>
                <w:iCs/>
                <w:lang w:eastAsia="en-AU"/>
              </w:rPr>
            </w:pPr>
            <w:proofErr w:type="spellStart"/>
            <w:r w:rsidRPr="00904E35">
              <w:rPr>
                <w:rFonts w:ascii="Calibri" w:eastAsia="Times New Roman" w:hAnsi="Calibri" w:cs="Calibri"/>
                <w:bCs/>
                <w:i/>
                <w:iCs/>
                <w:lang w:eastAsia="en-AU"/>
              </w:rPr>
              <w:t>Mixophyes</w:t>
            </w:r>
            <w:proofErr w:type="spellEnd"/>
            <w:r w:rsidRPr="00904E35">
              <w:rPr>
                <w:rFonts w:ascii="Calibri" w:eastAsia="Times New Roman" w:hAnsi="Calibri" w:cs="Calibri"/>
                <w:bCs/>
                <w:i/>
                <w:iCs/>
                <w:lang w:eastAsia="en-AU"/>
              </w:rPr>
              <w:t xml:space="preserve"> </w:t>
            </w:r>
            <w:proofErr w:type="spellStart"/>
            <w:r w:rsidRPr="00904E35">
              <w:rPr>
                <w:rFonts w:ascii="Calibri" w:eastAsia="Times New Roman" w:hAnsi="Calibri" w:cs="Calibri"/>
                <w:bCs/>
                <w:i/>
                <w:iCs/>
                <w:lang w:eastAsia="en-AU"/>
              </w:rPr>
              <w:t>fleayi</w:t>
            </w:r>
            <w:proofErr w:type="spellEnd"/>
          </w:p>
        </w:tc>
        <w:tc>
          <w:tcPr>
            <w:tcW w:w="1417" w:type="dxa"/>
            <w:tcBorders>
              <w:top w:val="single" w:sz="4" w:space="0" w:color="auto"/>
              <w:left w:val="single" w:sz="4" w:space="0" w:color="auto"/>
              <w:bottom w:val="single" w:sz="4" w:space="0" w:color="auto"/>
              <w:right w:val="single" w:sz="4" w:space="0" w:color="auto"/>
            </w:tcBorders>
            <w:shd w:val="clear" w:color="auto" w:fill="auto"/>
            <w:noWrap/>
          </w:tcPr>
          <w:p w14:paraId="3DFAFB9A" w14:textId="77777777" w:rsidR="002351A6" w:rsidRPr="00904E35" w:rsidRDefault="002351A6" w:rsidP="00BE1659">
            <w:pPr>
              <w:spacing w:after="0" w:line="252" w:lineRule="auto"/>
              <w:jc w:val="center"/>
              <w:rPr>
                <w:rFonts w:ascii="Calibri" w:eastAsia="Times New Roman" w:hAnsi="Calibri" w:cs="Calibri"/>
                <w:bCs/>
                <w:lang w:eastAsia="en-AU"/>
              </w:rPr>
            </w:pPr>
            <w:r w:rsidRPr="00904E35">
              <w:rPr>
                <w:rFonts w:ascii="Calibri" w:eastAsia="Times New Roman" w:hAnsi="Calibri" w:cs="Calibri"/>
                <w:bCs/>
                <w:lang w:eastAsia="en-AU"/>
              </w:rPr>
              <w:t>Endangered</w:t>
            </w:r>
          </w:p>
        </w:tc>
        <w:tc>
          <w:tcPr>
            <w:tcW w:w="1418" w:type="dxa"/>
            <w:tcBorders>
              <w:top w:val="single" w:sz="4" w:space="0" w:color="auto"/>
              <w:left w:val="nil"/>
              <w:bottom w:val="single" w:sz="4" w:space="0" w:color="auto"/>
              <w:right w:val="single" w:sz="4" w:space="0" w:color="auto"/>
            </w:tcBorders>
            <w:shd w:val="clear" w:color="auto" w:fill="auto"/>
          </w:tcPr>
          <w:p w14:paraId="60932ACB" w14:textId="77777777" w:rsidR="002351A6" w:rsidRPr="00904E35" w:rsidRDefault="002351A6" w:rsidP="00BE1659">
            <w:pPr>
              <w:spacing w:after="0" w:line="252" w:lineRule="auto"/>
              <w:jc w:val="center"/>
              <w:rPr>
                <w:rFonts w:ascii="Calibri" w:eastAsia="Times New Roman" w:hAnsi="Calibri" w:cs="Calibri"/>
                <w:bCs/>
                <w:lang w:eastAsia="en-AU"/>
              </w:rPr>
            </w:pPr>
            <w:r w:rsidRPr="00904E35">
              <w:rPr>
                <w:rFonts w:ascii="Calibri" w:eastAsia="Times New Roman" w:hAnsi="Calibri" w:cs="Calibri"/>
                <w:bCs/>
                <w:lang w:eastAsia="en-AU"/>
              </w:rPr>
              <w:t>NSW Qld</w:t>
            </w:r>
          </w:p>
        </w:tc>
      </w:tr>
      <w:tr w:rsidR="002351A6" w:rsidRPr="00904E35" w14:paraId="455034E1" w14:textId="77777777" w:rsidTr="00BE1659">
        <w:tc>
          <w:tcPr>
            <w:tcW w:w="10207" w:type="dxa"/>
            <w:gridSpan w:val="4"/>
            <w:tcBorders>
              <w:top w:val="single" w:sz="4" w:space="0" w:color="auto"/>
              <w:left w:val="single" w:sz="4" w:space="0" w:color="auto"/>
              <w:bottom w:val="single" w:sz="4" w:space="0" w:color="auto"/>
              <w:right w:val="single" w:sz="4" w:space="0" w:color="auto"/>
            </w:tcBorders>
            <w:shd w:val="clear" w:color="auto" w:fill="000000" w:themeFill="text1"/>
            <w:noWrap/>
          </w:tcPr>
          <w:p w14:paraId="6D468459" w14:textId="06EDE302" w:rsidR="002351A6" w:rsidRPr="00904E35" w:rsidRDefault="002351A6" w:rsidP="00BE1659">
            <w:pPr>
              <w:spacing w:after="0" w:line="252" w:lineRule="auto"/>
              <w:rPr>
                <w:rFonts w:ascii="Calibri" w:eastAsia="Times New Roman" w:hAnsi="Calibri" w:cs="Calibri"/>
                <w:b/>
                <w:bCs/>
                <w:color w:val="FFFFFF" w:themeColor="background1"/>
                <w:lang w:eastAsia="en-AU"/>
              </w:rPr>
            </w:pPr>
            <w:r w:rsidRPr="00904E35">
              <w:rPr>
                <w:rFonts w:ascii="Calibri" w:eastAsia="Times New Roman" w:hAnsi="Calibri" w:cs="Calibri"/>
                <w:b/>
                <w:bCs/>
                <w:color w:val="FFFFFF" w:themeColor="background1"/>
                <w:lang w:eastAsia="en-AU"/>
              </w:rPr>
              <w:t>EPBC Act-listed Invertebrates (5 species)</w:t>
            </w:r>
          </w:p>
        </w:tc>
      </w:tr>
      <w:tr w:rsidR="002351A6" w:rsidRPr="00904E35" w14:paraId="071B57FB" w14:textId="77777777" w:rsidTr="00BE1659">
        <w:tc>
          <w:tcPr>
            <w:tcW w:w="3686" w:type="dxa"/>
            <w:tcBorders>
              <w:top w:val="single" w:sz="4" w:space="0" w:color="auto"/>
              <w:left w:val="single" w:sz="4" w:space="0" w:color="auto"/>
              <w:bottom w:val="single" w:sz="4" w:space="0" w:color="auto"/>
              <w:right w:val="single" w:sz="4" w:space="0" w:color="auto"/>
            </w:tcBorders>
            <w:shd w:val="clear" w:color="auto" w:fill="auto"/>
            <w:noWrap/>
          </w:tcPr>
          <w:p w14:paraId="435BB89D" w14:textId="589BF499" w:rsidR="002351A6" w:rsidRPr="00904E35" w:rsidRDefault="002351A6" w:rsidP="00BE1659">
            <w:pPr>
              <w:spacing w:after="0" w:line="252" w:lineRule="auto"/>
              <w:rPr>
                <w:rFonts w:ascii="Calibri" w:eastAsia="Times New Roman" w:hAnsi="Calibri" w:cs="Calibri"/>
                <w:lang w:eastAsia="en-AU"/>
              </w:rPr>
            </w:pPr>
            <w:r w:rsidRPr="00904E35">
              <w:rPr>
                <w:rFonts w:ascii="Calibri" w:hAnsi="Calibri" w:cs="Calibri"/>
                <w:color w:val="000000"/>
              </w:rPr>
              <w:t xml:space="preserve">Banksia </w:t>
            </w:r>
            <w:r w:rsidR="00CE1CAE" w:rsidRPr="00904E35">
              <w:rPr>
                <w:rFonts w:ascii="Calibri" w:hAnsi="Calibri" w:cs="Calibri"/>
                <w:color w:val="000000"/>
              </w:rPr>
              <w:t>Montana Mealybug</w:t>
            </w:r>
          </w:p>
        </w:tc>
        <w:tc>
          <w:tcPr>
            <w:tcW w:w="3686" w:type="dxa"/>
            <w:tcBorders>
              <w:top w:val="single" w:sz="4" w:space="0" w:color="auto"/>
              <w:left w:val="single" w:sz="4" w:space="0" w:color="auto"/>
              <w:bottom w:val="single" w:sz="4" w:space="0" w:color="auto"/>
              <w:right w:val="single" w:sz="4" w:space="0" w:color="auto"/>
            </w:tcBorders>
            <w:shd w:val="clear" w:color="auto" w:fill="auto"/>
            <w:noWrap/>
          </w:tcPr>
          <w:p w14:paraId="30C638E0" w14:textId="2468BBE5" w:rsidR="002351A6" w:rsidRPr="00904E35" w:rsidRDefault="002351A6" w:rsidP="00BE1659">
            <w:pPr>
              <w:spacing w:after="0" w:line="252" w:lineRule="auto"/>
              <w:rPr>
                <w:rFonts w:ascii="Calibri" w:eastAsia="Times New Roman" w:hAnsi="Calibri" w:cs="Calibri"/>
                <w:i/>
                <w:iCs/>
                <w:lang w:eastAsia="en-AU"/>
              </w:rPr>
            </w:pPr>
            <w:proofErr w:type="spellStart"/>
            <w:r w:rsidRPr="00904E35">
              <w:rPr>
                <w:rFonts w:ascii="Calibri" w:hAnsi="Calibri" w:cs="Calibri"/>
                <w:i/>
                <w:iCs/>
                <w:color w:val="000000"/>
              </w:rPr>
              <w:t>Pseudococcus</w:t>
            </w:r>
            <w:proofErr w:type="spellEnd"/>
            <w:r w:rsidRPr="00904E35">
              <w:rPr>
                <w:rFonts w:ascii="Calibri" w:hAnsi="Calibri" w:cs="Calibri"/>
                <w:i/>
                <w:iCs/>
                <w:color w:val="000000"/>
              </w:rPr>
              <w:t xml:space="preserve"> </w:t>
            </w:r>
            <w:proofErr w:type="spellStart"/>
            <w:r w:rsidRPr="00904E35">
              <w:rPr>
                <w:rFonts w:ascii="Calibri" w:hAnsi="Calibri" w:cs="Calibri"/>
                <w:i/>
                <w:iCs/>
                <w:color w:val="000000"/>
              </w:rPr>
              <w:t>markharveyi</w:t>
            </w:r>
            <w:proofErr w:type="spellEnd"/>
          </w:p>
        </w:tc>
        <w:tc>
          <w:tcPr>
            <w:tcW w:w="1417" w:type="dxa"/>
            <w:tcBorders>
              <w:top w:val="single" w:sz="4" w:space="0" w:color="auto"/>
              <w:left w:val="single" w:sz="4" w:space="0" w:color="auto"/>
              <w:bottom w:val="single" w:sz="4" w:space="0" w:color="auto"/>
              <w:right w:val="single" w:sz="4" w:space="0" w:color="auto"/>
            </w:tcBorders>
            <w:shd w:val="clear" w:color="auto" w:fill="auto"/>
            <w:noWrap/>
          </w:tcPr>
          <w:p w14:paraId="3F80BB0C" w14:textId="73C82C92" w:rsidR="002351A6" w:rsidRPr="00904E35" w:rsidRDefault="002351A6" w:rsidP="00BE1659">
            <w:pPr>
              <w:spacing w:after="0" w:line="252" w:lineRule="auto"/>
              <w:jc w:val="center"/>
              <w:rPr>
                <w:rFonts w:ascii="Calibri" w:eastAsia="Times New Roman" w:hAnsi="Calibri" w:cs="Calibri"/>
                <w:lang w:eastAsia="en-AU"/>
              </w:rPr>
            </w:pPr>
            <w:r w:rsidRPr="00904E35">
              <w:rPr>
                <w:rFonts w:ascii="Calibri" w:eastAsia="Times New Roman" w:hAnsi="Calibri" w:cs="Calibri"/>
                <w:lang w:eastAsia="en-AU"/>
              </w:rPr>
              <w:t>Critically Endangered</w:t>
            </w:r>
          </w:p>
        </w:tc>
        <w:tc>
          <w:tcPr>
            <w:tcW w:w="1418" w:type="dxa"/>
            <w:tcBorders>
              <w:top w:val="single" w:sz="4" w:space="0" w:color="auto"/>
              <w:left w:val="nil"/>
              <w:bottom w:val="single" w:sz="4" w:space="0" w:color="auto"/>
              <w:right w:val="single" w:sz="4" w:space="0" w:color="auto"/>
            </w:tcBorders>
            <w:shd w:val="clear" w:color="auto" w:fill="auto"/>
          </w:tcPr>
          <w:p w14:paraId="489494C0" w14:textId="3DCEE68A" w:rsidR="002351A6" w:rsidRPr="00904E35" w:rsidRDefault="002351A6" w:rsidP="00BE1659">
            <w:pPr>
              <w:spacing w:after="0" w:line="252" w:lineRule="auto"/>
              <w:jc w:val="center"/>
              <w:rPr>
                <w:rFonts w:ascii="Calibri" w:eastAsia="Times New Roman" w:hAnsi="Calibri" w:cs="Calibri"/>
                <w:bCs/>
                <w:color w:val="000000"/>
                <w:lang w:eastAsia="en-AU"/>
              </w:rPr>
            </w:pPr>
            <w:r w:rsidRPr="00904E35">
              <w:rPr>
                <w:rFonts w:ascii="Calibri" w:eastAsia="Times New Roman" w:hAnsi="Calibri" w:cs="Calibri"/>
                <w:bCs/>
                <w:color w:val="000000"/>
                <w:lang w:eastAsia="en-AU"/>
              </w:rPr>
              <w:t>WA</w:t>
            </w:r>
          </w:p>
        </w:tc>
      </w:tr>
      <w:tr w:rsidR="002351A6" w:rsidRPr="00904E35" w14:paraId="4B47CFB8" w14:textId="77777777" w:rsidTr="00BE1659">
        <w:tc>
          <w:tcPr>
            <w:tcW w:w="3686" w:type="dxa"/>
            <w:tcBorders>
              <w:top w:val="single" w:sz="4" w:space="0" w:color="auto"/>
              <w:left w:val="single" w:sz="4" w:space="0" w:color="auto"/>
              <w:bottom w:val="single" w:sz="4" w:space="0" w:color="auto"/>
              <w:right w:val="single" w:sz="4" w:space="0" w:color="auto"/>
            </w:tcBorders>
            <w:shd w:val="clear" w:color="auto" w:fill="auto"/>
            <w:noWrap/>
          </w:tcPr>
          <w:p w14:paraId="4091894D" w14:textId="60FD16D8" w:rsidR="002351A6" w:rsidRPr="00904E35" w:rsidRDefault="002351A6" w:rsidP="00BE1659">
            <w:pPr>
              <w:spacing w:after="0" w:line="252" w:lineRule="auto"/>
              <w:rPr>
                <w:rFonts w:ascii="Calibri" w:eastAsia="Times New Roman" w:hAnsi="Calibri" w:cs="Calibri"/>
                <w:lang w:eastAsia="en-AU"/>
              </w:rPr>
            </w:pPr>
            <w:r w:rsidRPr="00904E35">
              <w:rPr>
                <w:rFonts w:ascii="Calibri" w:hAnsi="Calibri" w:cs="Calibri"/>
                <w:color w:val="000000"/>
              </w:rPr>
              <w:t>Eastern Stirling Range Pygmy Trapdoor Spider</w:t>
            </w:r>
          </w:p>
        </w:tc>
        <w:tc>
          <w:tcPr>
            <w:tcW w:w="3686" w:type="dxa"/>
            <w:tcBorders>
              <w:top w:val="single" w:sz="4" w:space="0" w:color="auto"/>
              <w:left w:val="single" w:sz="4" w:space="0" w:color="auto"/>
              <w:bottom w:val="single" w:sz="4" w:space="0" w:color="auto"/>
              <w:right w:val="single" w:sz="4" w:space="0" w:color="auto"/>
            </w:tcBorders>
            <w:shd w:val="clear" w:color="auto" w:fill="auto"/>
            <w:noWrap/>
          </w:tcPr>
          <w:p w14:paraId="2A4D1A0D" w14:textId="68624C13" w:rsidR="002351A6" w:rsidRPr="00904E35" w:rsidRDefault="002351A6" w:rsidP="00BE1659">
            <w:pPr>
              <w:spacing w:after="0" w:line="252" w:lineRule="auto"/>
              <w:rPr>
                <w:rFonts w:ascii="Calibri" w:eastAsia="Times New Roman" w:hAnsi="Calibri" w:cs="Calibri"/>
                <w:i/>
                <w:iCs/>
                <w:lang w:eastAsia="en-AU"/>
              </w:rPr>
            </w:pPr>
            <w:proofErr w:type="spellStart"/>
            <w:r w:rsidRPr="00904E35">
              <w:rPr>
                <w:rFonts w:ascii="Calibri" w:hAnsi="Calibri" w:cs="Calibri"/>
                <w:i/>
                <w:iCs/>
                <w:color w:val="000000"/>
              </w:rPr>
              <w:t>Bertmainius</w:t>
            </w:r>
            <w:proofErr w:type="spellEnd"/>
            <w:r w:rsidRPr="00904E35">
              <w:rPr>
                <w:rFonts w:ascii="Calibri" w:hAnsi="Calibri" w:cs="Calibri"/>
                <w:i/>
                <w:iCs/>
                <w:color w:val="000000"/>
              </w:rPr>
              <w:t xml:space="preserve"> </w:t>
            </w:r>
            <w:proofErr w:type="spellStart"/>
            <w:r w:rsidRPr="00904E35">
              <w:rPr>
                <w:rFonts w:ascii="Calibri" w:hAnsi="Calibri" w:cs="Calibri"/>
                <w:i/>
                <w:iCs/>
                <w:color w:val="000000"/>
              </w:rPr>
              <w:t>colonus</w:t>
            </w:r>
            <w:proofErr w:type="spellEnd"/>
          </w:p>
        </w:tc>
        <w:tc>
          <w:tcPr>
            <w:tcW w:w="1417" w:type="dxa"/>
            <w:tcBorders>
              <w:top w:val="single" w:sz="4" w:space="0" w:color="auto"/>
              <w:left w:val="single" w:sz="4" w:space="0" w:color="auto"/>
              <w:bottom w:val="single" w:sz="4" w:space="0" w:color="auto"/>
              <w:right w:val="single" w:sz="4" w:space="0" w:color="auto"/>
            </w:tcBorders>
            <w:shd w:val="clear" w:color="auto" w:fill="auto"/>
            <w:noWrap/>
          </w:tcPr>
          <w:p w14:paraId="6AED3EB6" w14:textId="3151B049" w:rsidR="002351A6" w:rsidRPr="00904E35" w:rsidRDefault="002351A6" w:rsidP="00BE1659">
            <w:pPr>
              <w:spacing w:after="0" w:line="252" w:lineRule="auto"/>
              <w:jc w:val="center"/>
              <w:rPr>
                <w:rFonts w:ascii="Calibri" w:eastAsia="Times New Roman" w:hAnsi="Calibri" w:cs="Calibri"/>
                <w:lang w:eastAsia="en-AU"/>
              </w:rPr>
            </w:pPr>
            <w:r w:rsidRPr="00904E35">
              <w:rPr>
                <w:rFonts w:ascii="Calibri" w:eastAsia="Times New Roman" w:hAnsi="Calibri" w:cs="Calibri"/>
                <w:lang w:eastAsia="en-AU"/>
              </w:rPr>
              <w:t>Vulnerable</w:t>
            </w:r>
          </w:p>
        </w:tc>
        <w:tc>
          <w:tcPr>
            <w:tcW w:w="1418" w:type="dxa"/>
            <w:tcBorders>
              <w:top w:val="single" w:sz="4" w:space="0" w:color="auto"/>
              <w:left w:val="nil"/>
              <w:bottom w:val="single" w:sz="4" w:space="0" w:color="auto"/>
              <w:right w:val="single" w:sz="4" w:space="0" w:color="auto"/>
            </w:tcBorders>
            <w:shd w:val="clear" w:color="auto" w:fill="auto"/>
          </w:tcPr>
          <w:p w14:paraId="2A8BABBA" w14:textId="4F54DE07" w:rsidR="002351A6" w:rsidRPr="00904E35" w:rsidRDefault="002351A6" w:rsidP="00BE1659">
            <w:pPr>
              <w:spacing w:after="0" w:line="252" w:lineRule="auto"/>
              <w:jc w:val="center"/>
              <w:rPr>
                <w:rFonts w:ascii="Calibri" w:eastAsia="Times New Roman" w:hAnsi="Calibri" w:cs="Calibri"/>
                <w:bCs/>
                <w:color w:val="000000"/>
                <w:lang w:eastAsia="en-AU"/>
              </w:rPr>
            </w:pPr>
            <w:r w:rsidRPr="00904E35">
              <w:rPr>
                <w:rFonts w:ascii="Calibri" w:eastAsia="Times New Roman" w:hAnsi="Calibri" w:cs="Calibri"/>
                <w:bCs/>
                <w:color w:val="000000"/>
                <w:lang w:eastAsia="en-AU"/>
              </w:rPr>
              <w:t>WA</w:t>
            </w:r>
          </w:p>
        </w:tc>
      </w:tr>
      <w:tr w:rsidR="002351A6" w:rsidRPr="00904E35" w14:paraId="555BB0CC" w14:textId="77777777" w:rsidTr="00BE1659">
        <w:tc>
          <w:tcPr>
            <w:tcW w:w="3686" w:type="dxa"/>
            <w:tcBorders>
              <w:top w:val="single" w:sz="4" w:space="0" w:color="auto"/>
              <w:left w:val="single" w:sz="4" w:space="0" w:color="auto"/>
              <w:bottom w:val="single" w:sz="4" w:space="0" w:color="auto"/>
              <w:right w:val="single" w:sz="4" w:space="0" w:color="auto"/>
            </w:tcBorders>
            <w:shd w:val="clear" w:color="auto" w:fill="auto"/>
            <w:noWrap/>
          </w:tcPr>
          <w:p w14:paraId="43D41911" w14:textId="0923DF65" w:rsidR="002351A6" w:rsidRPr="00904E35" w:rsidRDefault="002351A6" w:rsidP="00BE1659">
            <w:pPr>
              <w:spacing w:after="0" w:line="252" w:lineRule="auto"/>
              <w:rPr>
                <w:rFonts w:ascii="Calibri" w:eastAsia="Times New Roman" w:hAnsi="Calibri" w:cs="Calibri"/>
                <w:lang w:eastAsia="en-AU"/>
              </w:rPr>
            </w:pPr>
            <w:r w:rsidRPr="00904E35">
              <w:rPr>
                <w:rFonts w:ascii="Calibri" w:hAnsi="Calibri" w:cs="Calibri"/>
                <w:color w:val="000000"/>
              </w:rPr>
              <w:t xml:space="preserve">Banksia </w:t>
            </w:r>
            <w:proofErr w:type="spellStart"/>
            <w:r w:rsidRPr="00904E35">
              <w:rPr>
                <w:rFonts w:ascii="Calibri" w:hAnsi="Calibri" w:cs="Calibri"/>
                <w:color w:val="000000"/>
              </w:rPr>
              <w:t>brownii</w:t>
            </w:r>
            <w:proofErr w:type="spellEnd"/>
            <w:r w:rsidRPr="00904E35">
              <w:rPr>
                <w:rFonts w:ascii="Calibri" w:hAnsi="Calibri" w:cs="Calibri"/>
                <w:color w:val="000000"/>
              </w:rPr>
              <w:t xml:space="preserve"> </w:t>
            </w:r>
            <w:r w:rsidR="00CE1CAE" w:rsidRPr="00904E35">
              <w:rPr>
                <w:rFonts w:ascii="Calibri" w:hAnsi="Calibri" w:cs="Calibri"/>
                <w:color w:val="000000"/>
              </w:rPr>
              <w:t>Plant Louse</w:t>
            </w:r>
          </w:p>
        </w:tc>
        <w:tc>
          <w:tcPr>
            <w:tcW w:w="3686" w:type="dxa"/>
            <w:tcBorders>
              <w:top w:val="single" w:sz="4" w:space="0" w:color="auto"/>
              <w:left w:val="single" w:sz="4" w:space="0" w:color="auto"/>
              <w:bottom w:val="single" w:sz="4" w:space="0" w:color="auto"/>
              <w:right w:val="single" w:sz="4" w:space="0" w:color="auto"/>
            </w:tcBorders>
            <w:shd w:val="clear" w:color="auto" w:fill="auto"/>
            <w:noWrap/>
          </w:tcPr>
          <w:p w14:paraId="3AD26895" w14:textId="7FE03D33" w:rsidR="002351A6" w:rsidRPr="00904E35" w:rsidRDefault="002351A6" w:rsidP="00BE1659">
            <w:pPr>
              <w:spacing w:after="0" w:line="252" w:lineRule="auto"/>
              <w:rPr>
                <w:rFonts w:ascii="Calibri" w:eastAsia="Times New Roman" w:hAnsi="Calibri" w:cs="Calibri"/>
                <w:i/>
                <w:iCs/>
                <w:lang w:eastAsia="en-AU"/>
              </w:rPr>
            </w:pPr>
            <w:proofErr w:type="spellStart"/>
            <w:r w:rsidRPr="00904E35">
              <w:rPr>
                <w:rFonts w:ascii="Calibri" w:hAnsi="Calibri" w:cs="Calibri"/>
                <w:i/>
                <w:iCs/>
                <w:color w:val="000000"/>
              </w:rPr>
              <w:t>Trioza</w:t>
            </w:r>
            <w:proofErr w:type="spellEnd"/>
            <w:r w:rsidRPr="00904E35">
              <w:rPr>
                <w:rFonts w:ascii="Calibri" w:hAnsi="Calibri" w:cs="Calibri"/>
                <w:i/>
                <w:iCs/>
                <w:color w:val="000000"/>
              </w:rPr>
              <w:t xml:space="preserve"> </w:t>
            </w:r>
            <w:proofErr w:type="spellStart"/>
            <w:r w:rsidRPr="00904E35">
              <w:rPr>
                <w:rFonts w:ascii="Calibri" w:hAnsi="Calibri" w:cs="Calibri"/>
                <w:i/>
                <w:iCs/>
                <w:color w:val="000000"/>
              </w:rPr>
              <w:t>barrettae</w:t>
            </w:r>
            <w:proofErr w:type="spellEnd"/>
          </w:p>
        </w:tc>
        <w:tc>
          <w:tcPr>
            <w:tcW w:w="1417" w:type="dxa"/>
            <w:tcBorders>
              <w:top w:val="single" w:sz="4" w:space="0" w:color="auto"/>
              <w:left w:val="single" w:sz="4" w:space="0" w:color="auto"/>
              <w:bottom w:val="single" w:sz="4" w:space="0" w:color="auto"/>
              <w:right w:val="single" w:sz="4" w:space="0" w:color="auto"/>
            </w:tcBorders>
            <w:shd w:val="clear" w:color="auto" w:fill="auto"/>
            <w:noWrap/>
          </w:tcPr>
          <w:p w14:paraId="3502F9F1" w14:textId="34E7B239" w:rsidR="002351A6" w:rsidRPr="00904E35" w:rsidRDefault="002351A6" w:rsidP="00BE1659">
            <w:pPr>
              <w:spacing w:after="0" w:line="252" w:lineRule="auto"/>
              <w:jc w:val="center"/>
              <w:rPr>
                <w:rFonts w:ascii="Calibri" w:eastAsia="Times New Roman" w:hAnsi="Calibri" w:cs="Calibri"/>
                <w:lang w:eastAsia="en-AU"/>
              </w:rPr>
            </w:pPr>
            <w:r w:rsidRPr="00904E35">
              <w:rPr>
                <w:rFonts w:ascii="Calibri" w:eastAsia="Times New Roman" w:hAnsi="Calibri" w:cs="Calibri"/>
                <w:lang w:eastAsia="en-AU"/>
              </w:rPr>
              <w:t>Endangered</w:t>
            </w:r>
          </w:p>
        </w:tc>
        <w:tc>
          <w:tcPr>
            <w:tcW w:w="1418" w:type="dxa"/>
            <w:tcBorders>
              <w:top w:val="single" w:sz="4" w:space="0" w:color="auto"/>
              <w:left w:val="nil"/>
              <w:bottom w:val="single" w:sz="4" w:space="0" w:color="auto"/>
              <w:right w:val="single" w:sz="4" w:space="0" w:color="auto"/>
            </w:tcBorders>
            <w:shd w:val="clear" w:color="auto" w:fill="auto"/>
          </w:tcPr>
          <w:p w14:paraId="4E3B55E9" w14:textId="14BD074A" w:rsidR="002351A6" w:rsidRPr="00904E35" w:rsidRDefault="002351A6" w:rsidP="00BE1659">
            <w:pPr>
              <w:spacing w:after="0" w:line="252" w:lineRule="auto"/>
              <w:jc w:val="center"/>
              <w:rPr>
                <w:rFonts w:ascii="Calibri" w:eastAsia="Times New Roman" w:hAnsi="Calibri" w:cs="Calibri"/>
                <w:bCs/>
                <w:color w:val="000000"/>
                <w:lang w:eastAsia="en-AU"/>
              </w:rPr>
            </w:pPr>
            <w:r w:rsidRPr="00904E35">
              <w:rPr>
                <w:rFonts w:ascii="Calibri" w:eastAsia="Times New Roman" w:hAnsi="Calibri" w:cs="Calibri"/>
                <w:bCs/>
                <w:color w:val="000000"/>
                <w:lang w:eastAsia="en-AU"/>
              </w:rPr>
              <w:t>WA</w:t>
            </w:r>
          </w:p>
        </w:tc>
      </w:tr>
      <w:tr w:rsidR="002351A6" w:rsidRPr="00904E35" w14:paraId="0A7FA0EB" w14:textId="77777777" w:rsidTr="00BE1659">
        <w:tc>
          <w:tcPr>
            <w:tcW w:w="3686" w:type="dxa"/>
            <w:tcBorders>
              <w:top w:val="single" w:sz="4" w:space="0" w:color="auto"/>
              <w:left w:val="single" w:sz="4" w:space="0" w:color="auto"/>
              <w:bottom w:val="single" w:sz="4" w:space="0" w:color="auto"/>
              <w:right w:val="single" w:sz="4" w:space="0" w:color="auto"/>
            </w:tcBorders>
            <w:shd w:val="clear" w:color="auto" w:fill="auto"/>
            <w:noWrap/>
          </w:tcPr>
          <w:p w14:paraId="5B578F8B" w14:textId="760D943B" w:rsidR="002351A6" w:rsidRPr="00904E35" w:rsidRDefault="002351A6" w:rsidP="00BE1659">
            <w:pPr>
              <w:spacing w:after="0" w:line="252" w:lineRule="auto"/>
              <w:rPr>
                <w:rFonts w:ascii="Calibri" w:eastAsia="Times New Roman" w:hAnsi="Calibri" w:cs="Calibri"/>
                <w:lang w:eastAsia="en-AU"/>
              </w:rPr>
            </w:pPr>
            <w:r w:rsidRPr="00904E35">
              <w:rPr>
                <w:rFonts w:ascii="Calibri" w:hAnsi="Calibri" w:cs="Calibri"/>
                <w:color w:val="000000"/>
              </w:rPr>
              <w:t>Bathurst Copper Butterfly</w:t>
            </w:r>
          </w:p>
        </w:tc>
        <w:tc>
          <w:tcPr>
            <w:tcW w:w="3686" w:type="dxa"/>
            <w:tcBorders>
              <w:top w:val="single" w:sz="4" w:space="0" w:color="auto"/>
              <w:left w:val="single" w:sz="4" w:space="0" w:color="auto"/>
              <w:bottom w:val="single" w:sz="4" w:space="0" w:color="auto"/>
              <w:right w:val="single" w:sz="4" w:space="0" w:color="auto"/>
            </w:tcBorders>
            <w:shd w:val="clear" w:color="auto" w:fill="auto"/>
            <w:noWrap/>
          </w:tcPr>
          <w:p w14:paraId="492AB292" w14:textId="799AAAC8" w:rsidR="002351A6" w:rsidRPr="00904E35" w:rsidRDefault="002351A6" w:rsidP="00BE1659">
            <w:pPr>
              <w:spacing w:after="0" w:line="252" w:lineRule="auto"/>
              <w:rPr>
                <w:rFonts w:ascii="Calibri" w:eastAsia="Times New Roman" w:hAnsi="Calibri" w:cs="Calibri"/>
                <w:i/>
                <w:iCs/>
                <w:lang w:eastAsia="en-AU"/>
              </w:rPr>
            </w:pPr>
            <w:proofErr w:type="spellStart"/>
            <w:r w:rsidRPr="00904E35">
              <w:rPr>
                <w:rFonts w:ascii="Calibri" w:hAnsi="Calibri" w:cs="Calibri"/>
                <w:i/>
                <w:iCs/>
                <w:color w:val="000000"/>
              </w:rPr>
              <w:t>Paralucia</w:t>
            </w:r>
            <w:proofErr w:type="spellEnd"/>
            <w:r w:rsidRPr="00904E35">
              <w:rPr>
                <w:rFonts w:ascii="Calibri" w:hAnsi="Calibri" w:cs="Calibri"/>
                <w:i/>
                <w:iCs/>
                <w:color w:val="000000"/>
              </w:rPr>
              <w:t xml:space="preserve"> </w:t>
            </w:r>
            <w:proofErr w:type="spellStart"/>
            <w:r w:rsidRPr="00904E35">
              <w:rPr>
                <w:rFonts w:ascii="Calibri" w:hAnsi="Calibri" w:cs="Calibri"/>
                <w:i/>
                <w:iCs/>
                <w:color w:val="000000"/>
              </w:rPr>
              <w:t>spinifera</w:t>
            </w:r>
            <w:proofErr w:type="spellEnd"/>
          </w:p>
        </w:tc>
        <w:tc>
          <w:tcPr>
            <w:tcW w:w="1417" w:type="dxa"/>
            <w:tcBorders>
              <w:top w:val="single" w:sz="4" w:space="0" w:color="auto"/>
              <w:left w:val="single" w:sz="4" w:space="0" w:color="auto"/>
              <w:bottom w:val="single" w:sz="4" w:space="0" w:color="auto"/>
              <w:right w:val="single" w:sz="4" w:space="0" w:color="auto"/>
            </w:tcBorders>
            <w:shd w:val="clear" w:color="auto" w:fill="auto"/>
            <w:noWrap/>
          </w:tcPr>
          <w:p w14:paraId="0611542C" w14:textId="3517E38B" w:rsidR="002351A6" w:rsidRPr="00904E35" w:rsidRDefault="002351A6" w:rsidP="00BE1659">
            <w:pPr>
              <w:spacing w:after="0" w:line="252" w:lineRule="auto"/>
              <w:jc w:val="center"/>
              <w:rPr>
                <w:rFonts w:ascii="Calibri" w:eastAsia="Times New Roman" w:hAnsi="Calibri" w:cs="Calibri"/>
                <w:lang w:eastAsia="en-AU"/>
              </w:rPr>
            </w:pPr>
            <w:r w:rsidRPr="00904E35">
              <w:rPr>
                <w:rFonts w:ascii="Calibri" w:eastAsia="Times New Roman" w:hAnsi="Calibri" w:cs="Calibri"/>
                <w:lang w:eastAsia="en-AU"/>
              </w:rPr>
              <w:t>Vulnerable</w:t>
            </w:r>
          </w:p>
        </w:tc>
        <w:tc>
          <w:tcPr>
            <w:tcW w:w="1418" w:type="dxa"/>
            <w:tcBorders>
              <w:top w:val="single" w:sz="4" w:space="0" w:color="auto"/>
              <w:left w:val="nil"/>
              <w:bottom w:val="single" w:sz="4" w:space="0" w:color="auto"/>
              <w:right w:val="single" w:sz="4" w:space="0" w:color="auto"/>
            </w:tcBorders>
            <w:shd w:val="clear" w:color="auto" w:fill="auto"/>
          </w:tcPr>
          <w:p w14:paraId="61D6DA40" w14:textId="0B075D70" w:rsidR="002351A6" w:rsidRPr="00904E35" w:rsidRDefault="002351A6" w:rsidP="00BE1659">
            <w:pPr>
              <w:spacing w:after="0" w:line="252" w:lineRule="auto"/>
              <w:jc w:val="center"/>
              <w:rPr>
                <w:rFonts w:ascii="Calibri" w:eastAsia="Times New Roman" w:hAnsi="Calibri" w:cs="Calibri"/>
                <w:bCs/>
                <w:color w:val="000000"/>
                <w:lang w:eastAsia="en-AU"/>
              </w:rPr>
            </w:pPr>
            <w:r w:rsidRPr="00904E35">
              <w:rPr>
                <w:rFonts w:ascii="Calibri" w:eastAsia="Times New Roman" w:hAnsi="Calibri" w:cs="Calibri"/>
                <w:bCs/>
                <w:color w:val="000000"/>
                <w:lang w:eastAsia="en-AU"/>
              </w:rPr>
              <w:t>NSW</w:t>
            </w:r>
          </w:p>
        </w:tc>
      </w:tr>
      <w:tr w:rsidR="002351A6" w:rsidRPr="00904E35" w14:paraId="4203B807" w14:textId="77777777" w:rsidTr="00BE1659">
        <w:tc>
          <w:tcPr>
            <w:tcW w:w="3686" w:type="dxa"/>
            <w:tcBorders>
              <w:top w:val="single" w:sz="4" w:space="0" w:color="auto"/>
              <w:left w:val="single" w:sz="4" w:space="0" w:color="auto"/>
              <w:bottom w:val="single" w:sz="4" w:space="0" w:color="auto"/>
              <w:right w:val="single" w:sz="4" w:space="0" w:color="auto"/>
            </w:tcBorders>
            <w:shd w:val="clear" w:color="auto" w:fill="auto"/>
            <w:noWrap/>
          </w:tcPr>
          <w:p w14:paraId="4E5A20E2" w14:textId="3D96C0C7" w:rsidR="002351A6" w:rsidRPr="00904E35" w:rsidRDefault="002351A6" w:rsidP="00BE1659">
            <w:pPr>
              <w:spacing w:after="0" w:line="252" w:lineRule="auto"/>
              <w:rPr>
                <w:rFonts w:ascii="Calibri" w:eastAsia="Times New Roman" w:hAnsi="Calibri" w:cs="Calibri"/>
                <w:lang w:eastAsia="en-AU"/>
              </w:rPr>
            </w:pPr>
            <w:r w:rsidRPr="00904E35">
              <w:rPr>
                <w:rFonts w:ascii="Calibri" w:hAnsi="Calibri" w:cs="Calibri"/>
                <w:color w:val="000000"/>
              </w:rPr>
              <w:t>Alpine Stonefly</w:t>
            </w:r>
          </w:p>
        </w:tc>
        <w:tc>
          <w:tcPr>
            <w:tcW w:w="3686" w:type="dxa"/>
            <w:tcBorders>
              <w:top w:val="single" w:sz="4" w:space="0" w:color="auto"/>
              <w:left w:val="single" w:sz="4" w:space="0" w:color="auto"/>
              <w:bottom w:val="single" w:sz="4" w:space="0" w:color="auto"/>
              <w:right w:val="single" w:sz="4" w:space="0" w:color="auto"/>
            </w:tcBorders>
            <w:shd w:val="clear" w:color="auto" w:fill="auto"/>
            <w:noWrap/>
          </w:tcPr>
          <w:p w14:paraId="72AC4AE6" w14:textId="5B6E7187" w:rsidR="002351A6" w:rsidRPr="00904E35" w:rsidRDefault="002351A6" w:rsidP="00BE1659">
            <w:pPr>
              <w:spacing w:after="0" w:line="252" w:lineRule="auto"/>
              <w:rPr>
                <w:rFonts w:ascii="Calibri" w:eastAsia="Times New Roman" w:hAnsi="Calibri" w:cs="Calibri"/>
                <w:i/>
                <w:iCs/>
                <w:lang w:eastAsia="en-AU"/>
              </w:rPr>
            </w:pPr>
            <w:proofErr w:type="spellStart"/>
            <w:r w:rsidRPr="00904E35">
              <w:rPr>
                <w:rFonts w:ascii="Calibri" w:hAnsi="Calibri" w:cs="Calibri"/>
                <w:i/>
                <w:iCs/>
                <w:color w:val="000000"/>
              </w:rPr>
              <w:t>Thaumatoperla</w:t>
            </w:r>
            <w:proofErr w:type="spellEnd"/>
            <w:r w:rsidRPr="00904E35">
              <w:rPr>
                <w:rFonts w:ascii="Calibri" w:hAnsi="Calibri" w:cs="Calibri"/>
                <w:i/>
                <w:iCs/>
                <w:color w:val="000000"/>
              </w:rPr>
              <w:t xml:space="preserve"> </w:t>
            </w:r>
            <w:proofErr w:type="spellStart"/>
            <w:r w:rsidRPr="00904E35">
              <w:rPr>
                <w:rFonts w:ascii="Calibri" w:hAnsi="Calibri" w:cs="Calibri"/>
                <w:i/>
                <w:iCs/>
                <w:color w:val="000000"/>
              </w:rPr>
              <w:t>alpina</w:t>
            </w:r>
            <w:proofErr w:type="spellEnd"/>
          </w:p>
        </w:tc>
        <w:tc>
          <w:tcPr>
            <w:tcW w:w="1417" w:type="dxa"/>
            <w:tcBorders>
              <w:top w:val="single" w:sz="4" w:space="0" w:color="auto"/>
              <w:left w:val="single" w:sz="4" w:space="0" w:color="auto"/>
              <w:bottom w:val="single" w:sz="4" w:space="0" w:color="auto"/>
              <w:right w:val="single" w:sz="4" w:space="0" w:color="auto"/>
            </w:tcBorders>
            <w:shd w:val="clear" w:color="auto" w:fill="auto"/>
            <w:noWrap/>
          </w:tcPr>
          <w:p w14:paraId="56C260B9" w14:textId="24A4CFE0" w:rsidR="002351A6" w:rsidRPr="00904E35" w:rsidRDefault="002351A6" w:rsidP="00BE1659">
            <w:pPr>
              <w:spacing w:after="0" w:line="252" w:lineRule="auto"/>
              <w:jc w:val="center"/>
              <w:rPr>
                <w:rFonts w:ascii="Calibri" w:eastAsia="Times New Roman" w:hAnsi="Calibri" w:cs="Calibri"/>
                <w:lang w:eastAsia="en-AU"/>
              </w:rPr>
            </w:pPr>
            <w:r w:rsidRPr="00904E35">
              <w:rPr>
                <w:rFonts w:ascii="Calibri" w:eastAsia="Times New Roman" w:hAnsi="Calibri" w:cs="Calibri"/>
                <w:lang w:eastAsia="en-AU"/>
              </w:rPr>
              <w:t>Endangered</w:t>
            </w:r>
          </w:p>
        </w:tc>
        <w:tc>
          <w:tcPr>
            <w:tcW w:w="1418" w:type="dxa"/>
            <w:tcBorders>
              <w:top w:val="single" w:sz="4" w:space="0" w:color="auto"/>
              <w:left w:val="nil"/>
              <w:bottom w:val="single" w:sz="4" w:space="0" w:color="auto"/>
              <w:right w:val="single" w:sz="4" w:space="0" w:color="auto"/>
            </w:tcBorders>
            <w:shd w:val="clear" w:color="auto" w:fill="auto"/>
          </w:tcPr>
          <w:p w14:paraId="7A058D1E" w14:textId="70944919" w:rsidR="002351A6" w:rsidRPr="00904E35" w:rsidRDefault="002351A6" w:rsidP="00BE1659">
            <w:pPr>
              <w:spacing w:after="0" w:line="252" w:lineRule="auto"/>
              <w:jc w:val="center"/>
              <w:rPr>
                <w:rFonts w:ascii="Calibri" w:eastAsia="Times New Roman" w:hAnsi="Calibri" w:cs="Calibri"/>
                <w:bCs/>
                <w:color w:val="000000"/>
                <w:lang w:eastAsia="en-AU"/>
              </w:rPr>
            </w:pPr>
            <w:r w:rsidRPr="00904E35">
              <w:rPr>
                <w:rFonts w:ascii="Calibri" w:eastAsia="Times New Roman" w:hAnsi="Calibri" w:cs="Calibri"/>
                <w:bCs/>
                <w:color w:val="000000"/>
                <w:lang w:eastAsia="en-AU"/>
              </w:rPr>
              <w:t>Vic</w:t>
            </w:r>
          </w:p>
        </w:tc>
      </w:tr>
      <w:tr w:rsidR="002351A6" w:rsidRPr="00904E35" w14:paraId="334D3492" w14:textId="77777777" w:rsidTr="00BE1659">
        <w:trPr>
          <w:trHeight w:val="20"/>
        </w:trPr>
        <w:tc>
          <w:tcPr>
            <w:tcW w:w="10207" w:type="dxa"/>
            <w:gridSpan w:val="4"/>
            <w:tcBorders>
              <w:top w:val="single" w:sz="4" w:space="0" w:color="auto"/>
              <w:left w:val="single" w:sz="4" w:space="0" w:color="auto"/>
              <w:bottom w:val="single" w:sz="4" w:space="0" w:color="auto"/>
              <w:right w:val="single" w:sz="4" w:space="0" w:color="auto"/>
            </w:tcBorders>
            <w:shd w:val="clear" w:color="auto" w:fill="000000" w:themeFill="text1"/>
            <w:hideMark/>
          </w:tcPr>
          <w:p w14:paraId="47B2D975" w14:textId="4887DBEE" w:rsidR="002351A6" w:rsidRPr="00904E35" w:rsidRDefault="00350B71" w:rsidP="00BE1659">
            <w:pPr>
              <w:spacing w:after="0" w:line="252" w:lineRule="auto"/>
              <w:rPr>
                <w:rFonts w:ascii="Calibri" w:eastAsia="Times New Roman" w:hAnsi="Calibri" w:cs="Calibri"/>
                <w:b/>
                <w:bCs/>
                <w:color w:val="FFFFFF" w:themeColor="background1"/>
                <w:lang w:eastAsia="en-AU"/>
              </w:rPr>
            </w:pPr>
            <w:r>
              <w:rPr>
                <w:rFonts w:ascii="Calibri" w:eastAsia="Times New Roman" w:hAnsi="Calibri" w:cs="Calibri"/>
                <w:b/>
                <w:color w:val="FFFFFF" w:themeColor="background1"/>
                <w:lang w:eastAsia="en-AU"/>
              </w:rPr>
              <w:t xml:space="preserve">Spiny </w:t>
            </w:r>
            <w:r w:rsidR="002351A6" w:rsidRPr="00904E35">
              <w:rPr>
                <w:rFonts w:ascii="Calibri" w:eastAsia="Times New Roman" w:hAnsi="Calibri" w:cs="Calibri"/>
                <w:b/>
                <w:color w:val="FFFFFF" w:themeColor="background1"/>
                <w:lang w:eastAsia="en-AU"/>
              </w:rPr>
              <w:t>Crayfish (2</w:t>
            </w:r>
            <w:r w:rsidR="004C6EEE">
              <w:rPr>
                <w:rFonts w:ascii="Calibri" w:eastAsia="Times New Roman" w:hAnsi="Calibri" w:cs="Calibri"/>
                <w:b/>
                <w:color w:val="FFFFFF" w:themeColor="background1"/>
                <w:lang w:eastAsia="en-AU"/>
              </w:rPr>
              <w:t>2</w:t>
            </w:r>
            <w:r w:rsidR="002351A6" w:rsidRPr="00904E35">
              <w:rPr>
                <w:rFonts w:ascii="Calibri" w:eastAsia="Times New Roman" w:hAnsi="Calibri" w:cs="Calibri"/>
                <w:b/>
                <w:color w:val="FFFFFF" w:themeColor="background1"/>
                <w:lang w:eastAsia="en-AU"/>
              </w:rPr>
              <w:t xml:space="preserve"> species)</w:t>
            </w:r>
          </w:p>
        </w:tc>
      </w:tr>
      <w:tr w:rsidR="002351A6" w:rsidRPr="00904E35" w14:paraId="0F852617" w14:textId="77777777" w:rsidTr="00BE1659">
        <w:trPr>
          <w:trHeight w:val="20"/>
        </w:trPr>
        <w:tc>
          <w:tcPr>
            <w:tcW w:w="3686" w:type="dxa"/>
            <w:tcBorders>
              <w:top w:val="single" w:sz="4" w:space="0" w:color="auto"/>
              <w:left w:val="single" w:sz="4" w:space="0" w:color="auto"/>
              <w:bottom w:val="single" w:sz="4" w:space="0" w:color="auto"/>
              <w:right w:val="single" w:sz="4" w:space="0" w:color="auto"/>
            </w:tcBorders>
            <w:noWrap/>
          </w:tcPr>
          <w:p w14:paraId="33E6A16D" w14:textId="5A7181E5" w:rsidR="002351A6" w:rsidRPr="00904E35" w:rsidRDefault="002351A6" w:rsidP="00BE1659">
            <w:pPr>
              <w:spacing w:after="0" w:line="252" w:lineRule="auto"/>
              <w:rPr>
                <w:rFonts w:ascii="Calibri" w:eastAsia="Times New Roman" w:hAnsi="Calibri" w:cs="Calibri"/>
                <w:i/>
                <w:iCs/>
                <w:color w:val="000000"/>
                <w:lang w:eastAsia="en-AU"/>
              </w:rPr>
            </w:pPr>
            <w:proofErr w:type="spellStart"/>
            <w:r w:rsidRPr="00904E35">
              <w:rPr>
                <w:rFonts w:ascii="Calibri" w:eastAsia="Times New Roman" w:hAnsi="Calibri" w:cs="Calibri"/>
                <w:color w:val="000000"/>
                <w:lang w:eastAsia="en-AU"/>
              </w:rPr>
              <w:t>Arte</w:t>
            </w:r>
            <w:proofErr w:type="spellEnd"/>
            <w:r w:rsidRPr="00904E35">
              <w:rPr>
                <w:rFonts w:ascii="Calibri" w:eastAsia="Times New Roman" w:hAnsi="Calibri" w:cs="Calibri"/>
                <w:color w:val="000000"/>
                <w:lang w:eastAsia="en-AU"/>
              </w:rPr>
              <w:t xml:space="preserve"> Spiny Crayfish</w:t>
            </w:r>
          </w:p>
        </w:tc>
        <w:tc>
          <w:tcPr>
            <w:tcW w:w="3686" w:type="dxa"/>
            <w:tcBorders>
              <w:top w:val="single" w:sz="4" w:space="0" w:color="auto"/>
              <w:left w:val="single" w:sz="4" w:space="0" w:color="auto"/>
              <w:bottom w:val="single" w:sz="4" w:space="0" w:color="auto"/>
              <w:right w:val="single" w:sz="4" w:space="0" w:color="auto"/>
            </w:tcBorders>
            <w:noWrap/>
          </w:tcPr>
          <w:p w14:paraId="31CBAB04" w14:textId="4F91216E" w:rsidR="002351A6" w:rsidRPr="00904E35" w:rsidRDefault="002351A6" w:rsidP="00BE1659">
            <w:pPr>
              <w:spacing w:after="0" w:line="252" w:lineRule="auto"/>
              <w:rPr>
                <w:rFonts w:ascii="Calibri" w:eastAsia="Times New Roman" w:hAnsi="Calibri" w:cs="Calibri"/>
                <w:color w:val="000000"/>
                <w:lang w:eastAsia="en-AU"/>
              </w:rPr>
            </w:pPr>
            <w:proofErr w:type="spellStart"/>
            <w:r w:rsidRPr="00904E35">
              <w:rPr>
                <w:rFonts w:ascii="Calibri" w:eastAsia="Times New Roman" w:hAnsi="Calibri" w:cs="Calibri"/>
                <w:i/>
                <w:iCs/>
                <w:color w:val="000000"/>
                <w:lang w:eastAsia="en-AU"/>
              </w:rPr>
              <w:t>Euastacus</w:t>
            </w:r>
            <w:proofErr w:type="spellEnd"/>
            <w:r w:rsidRPr="00904E35">
              <w:rPr>
                <w:rFonts w:ascii="Calibri" w:eastAsia="Times New Roman" w:hAnsi="Calibri" w:cs="Calibri"/>
                <w:i/>
                <w:iCs/>
                <w:color w:val="000000"/>
                <w:lang w:eastAsia="en-AU"/>
              </w:rPr>
              <w:t xml:space="preserve"> sp. 1</w:t>
            </w:r>
          </w:p>
        </w:tc>
        <w:tc>
          <w:tcPr>
            <w:tcW w:w="1417" w:type="dxa"/>
            <w:tcBorders>
              <w:top w:val="single" w:sz="4" w:space="0" w:color="auto"/>
              <w:left w:val="single" w:sz="4" w:space="0" w:color="auto"/>
              <w:bottom w:val="single" w:sz="4" w:space="0" w:color="auto"/>
              <w:right w:val="single" w:sz="4" w:space="0" w:color="auto"/>
            </w:tcBorders>
            <w:noWrap/>
          </w:tcPr>
          <w:p w14:paraId="6D6C78D0" w14:textId="05D094B5" w:rsidR="002351A6" w:rsidRPr="00904E35" w:rsidRDefault="002351A6" w:rsidP="00BE1659">
            <w:pPr>
              <w:spacing w:after="0" w:line="252" w:lineRule="auto"/>
              <w:jc w:val="center"/>
              <w:rPr>
                <w:rFonts w:ascii="Calibri" w:eastAsia="Times New Roman" w:hAnsi="Calibri" w:cs="Calibri"/>
                <w:color w:val="000000"/>
                <w:lang w:eastAsia="en-AU"/>
              </w:rPr>
            </w:pPr>
            <w:r w:rsidRPr="00904E35">
              <w:rPr>
                <w:rFonts w:ascii="Calibri" w:eastAsia="Times New Roman" w:hAnsi="Calibri" w:cs="Calibri"/>
                <w:color w:val="000000"/>
                <w:lang w:eastAsia="en-AU"/>
              </w:rPr>
              <w:t>-</w:t>
            </w:r>
          </w:p>
        </w:tc>
        <w:tc>
          <w:tcPr>
            <w:tcW w:w="1418" w:type="dxa"/>
            <w:tcBorders>
              <w:top w:val="single" w:sz="4" w:space="0" w:color="auto"/>
              <w:left w:val="single" w:sz="4" w:space="0" w:color="auto"/>
              <w:bottom w:val="single" w:sz="4" w:space="0" w:color="auto"/>
              <w:right w:val="single" w:sz="4" w:space="0" w:color="auto"/>
            </w:tcBorders>
            <w:noWrap/>
          </w:tcPr>
          <w:p w14:paraId="7563C4E3" w14:textId="3CD9AD0D" w:rsidR="002351A6" w:rsidRPr="00904E35" w:rsidRDefault="002351A6" w:rsidP="00BE1659">
            <w:pPr>
              <w:spacing w:after="0" w:line="252" w:lineRule="auto"/>
              <w:jc w:val="center"/>
              <w:rPr>
                <w:rFonts w:ascii="Calibri" w:eastAsia="Times New Roman" w:hAnsi="Calibri" w:cs="Calibri"/>
                <w:color w:val="000000"/>
                <w:lang w:eastAsia="en-AU"/>
              </w:rPr>
            </w:pPr>
            <w:r w:rsidRPr="00904E35">
              <w:rPr>
                <w:rFonts w:ascii="Calibri" w:eastAsia="Times New Roman" w:hAnsi="Calibri" w:cs="Calibri"/>
                <w:color w:val="000000"/>
                <w:lang w:eastAsia="en-AU"/>
              </w:rPr>
              <w:t>Vic</w:t>
            </w:r>
          </w:p>
        </w:tc>
      </w:tr>
      <w:tr w:rsidR="002351A6" w:rsidRPr="00904E35" w14:paraId="678B7E2E" w14:textId="77777777" w:rsidTr="00BE1659">
        <w:trPr>
          <w:trHeight w:val="20"/>
        </w:trPr>
        <w:tc>
          <w:tcPr>
            <w:tcW w:w="3686" w:type="dxa"/>
            <w:tcBorders>
              <w:top w:val="single" w:sz="4" w:space="0" w:color="auto"/>
              <w:left w:val="single" w:sz="4" w:space="0" w:color="auto"/>
              <w:bottom w:val="single" w:sz="4" w:space="0" w:color="auto"/>
              <w:right w:val="single" w:sz="4" w:space="0" w:color="auto"/>
            </w:tcBorders>
            <w:noWrap/>
          </w:tcPr>
          <w:p w14:paraId="0212E9F2" w14:textId="0DBC60BD" w:rsidR="002351A6" w:rsidRPr="00904E35" w:rsidRDefault="002351A6" w:rsidP="00BE1659">
            <w:pPr>
              <w:spacing w:after="0" w:line="252" w:lineRule="auto"/>
              <w:rPr>
                <w:rFonts w:ascii="Calibri" w:eastAsia="Times New Roman" w:hAnsi="Calibri" w:cs="Calibri"/>
                <w:i/>
                <w:iCs/>
                <w:color w:val="000000"/>
                <w:lang w:eastAsia="en-AU"/>
              </w:rPr>
            </w:pPr>
            <w:proofErr w:type="spellStart"/>
            <w:r w:rsidRPr="00904E35">
              <w:rPr>
                <w:rFonts w:ascii="Calibri" w:eastAsia="Times New Roman" w:hAnsi="Calibri" w:cs="Calibri"/>
                <w:color w:val="000000"/>
                <w:lang w:eastAsia="en-AU"/>
              </w:rPr>
              <w:t>Cann</w:t>
            </w:r>
            <w:proofErr w:type="spellEnd"/>
            <w:r w:rsidRPr="00904E35">
              <w:rPr>
                <w:rFonts w:ascii="Calibri" w:eastAsia="Times New Roman" w:hAnsi="Calibri" w:cs="Calibri"/>
                <w:color w:val="000000"/>
                <w:lang w:eastAsia="en-AU"/>
              </w:rPr>
              <w:t xml:space="preserve"> Spiny Crayfish</w:t>
            </w:r>
          </w:p>
        </w:tc>
        <w:tc>
          <w:tcPr>
            <w:tcW w:w="3686" w:type="dxa"/>
            <w:tcBorders>
              <w:top w:val="single" w:sz="4" w:space="0" w:color="auto"/>
              <w:left w:val="single" w:sz="4" w:space="0" w:color="auto"/>
              <w:bottom w:val="single" w:sz="4" w:space="0" w:color="auto"/>
              <w:right w:val="single" w:sz="4" w:space="0" w:color="auto"/>
            </w:tcBorders>
            <w:noWrap/>
          </w:tcPr>
          <w:p w14:paraId="2AA59520" w14:textId="0ED7FC18" w:rsidR="002351A6" w:rsidRPr="00904E35" w:rsidRDefault="002351A6" w:rsidP="00BE1659">
            <w:pPr>
              <w:spacing w:after="0" w:line="252" w:lineRule="auto"/>
              <w:rPr>
                <w:rFonts w:ascii="Calibri" w:eastAsia="Times New Roman" w:hAnsi="Calibri" w:cs="Calibri"/>
                <w:color w:val="000000"/>
                <w:lang w:eastAsia="en-AU"/>
              </w:rPr>
            </w:pPr>
            <w:proofErr w:type="spellStart"/>
            <w:r w:rsidRPr="00904E35">
              <w:rPr>
                <w:rFonts w:ascii="Calibri" w:eastAsia="Times New Roman" w:hAnsi="Calibri" w:cs="Calibri"/>
                <w:i/>
                <w:iCs/>
                <w:color w:val="000000"/>
                <w:lang w:eastAsia="en-AU"/>
              </w:rPr>
              <w:t>Euastacus</w:t>
            </w:r>
            <w:proofErr w:type="spellEnd"/>
            <w:r w:rsidRPr="00904E35">
              <w:rPr>
                <w:rFonts w:ascii="Calibri" w:eastAsia="Times New Roman" w:hAnsi="Calibri" w:cs="Calibri"/>
                <w:i/>
                <w:iCs/>
                <w:color w:val="000000"/>
                <w:lang w:eastAsia="en-AU"/>
              </w:rPr>
              <w:t xml:space="preserve"> sp. 2</w:t>
            </w:r>
          </w:p>
        </w:tc>
        <w:tc>
          <w:tcPr>
            <w:tcW w:w="1417" w:type="dxa"/>
            <w:tcBorders>
              <w:top w:val="single" w:sz="4" w:space="0" w:color="auto"/>
              <w:left w:val="single" w:sz="4" w:space="0" w:color="auto"/>
              <w:bottom w:val="single" w:sz="4" w:space="0" w:color="auto"/>
              <w:right w:val="single" w:sz="4" w:space="0" w:color="auto"/>
            </w:tcBorders>
            <w:noWrap/>
          </w:tcPr>
          <w:p w14:paraId="2D56A68C" w14:textId="2DE59416" w:rsidR="002351A6" w:rsidRPr="00904E35" w:rsidRDefault="002351A6" w:rsidP="00BE1659">
            <w:pPr>
              <w:spacing w:after="0" w:line="252" w:lineRule="auto"/>
              <w:jc w:val="center"/>
              <w:rPr>
                <w:rFonts w:ascii="Calibri" w:eastAsia="Times New Roman" w:hAnsi="Calibri" w:cs="Calibri"/>
                <w:color w:val="000000"/>
                <w:lang w:eastAsia="en-AU"/>
              </w:rPr>
            </w:pPr>
            <w:r w:rsidRPr="00904E35">
              <w:rPr>
                <w:rFonts w:ascii="Calibri" w:eastAsia="Times New Roman" w:hAnsi="Calibri" w:cs="Calibri"/>
                <w:color w:val="000000"/>
                <w:lang w:eastAsia="en-AU"/>
              </w:rPr>
              <w:t>-</w:t>
            </w:r>
          </w:p>
        </w:tc>
        <w:tc>
          <w:tcPr>
            <w:tcW w:w="1418" w:type="dxa"/>
            <w:tcBorders>
              <w:top w:val="single" w:sz="4" w:space="0" w:color="auto"/>
              <w:left w:val="single" w:sz="4" w:space="0" w:color="auto"/>
              <w:bottom w:val="single" w:sz="4" w:space="0" w:color="auto"/>
              <w:right w:val="single" w:sz="4" w:space="0" w:color="auto"/>
            </w:tcBorders>
            <w:noWrap/>
          </w:tcPr>
          <w:p w14:paraId="704022FF" w14:textId="60B0EB2B" w:rsidR="002351A6" w:rsidRPr="00904E35" w:rsidRDefault="002351A6" w:rsidP="00BE1659">
            <w:pPr>
              <w:spacing w:after="0" w:line="252" w:lineRule="auto"/>
              <w:jc w:val="center"/>
              <w:rPr>
                <w:rFonts w:ascii="Calibri" w:eastAsia="Times New Roman" w:hAnsi="Calibri" w:cs="Calibri"/>
                <w:color w:val="000000"/>
                <w:lang w:eastAsia="en-AU"/>
              </w:rPr>
            </w:pPr>
            <w:r w:rsidRPr="00904E35">
              <w:rPr>
                <w:rFonts w:ascii="Calibri" w:eastAsia="Times New Roman" w:hAnsi="Calibri" w:cs="Calibri"/>
                <w:color w:val="000000"/>
                <w:lang w:eastAsia="en-AU"/>
              </w:rPr>
              <w:t>Vic</w:t>
            </w:r>
          </w:p>
        </w:tc>
      </w:tr>
      <w:tr w:rsidR="002351A6" w:rsidRPr="00904E35" w14:paraId="3F685EDD" w14:textId="77777777" w:rsidTr="00BE1659">
        <w:trPr>
          <w:trHeight w:val="20"/>
        </w:trPr>
        <w:tc>
          <w:tcPr>
            <w:tcW w:w="3686" w:type="dxa"/>
            <w:tcBorders>
              <w:top w:val="single" w:sz="4" w:space="0" w:color="auto"/>
              <w:left w:val="single" w:sz="4" w:space="0" w:color="auto"/>
              <w:bottom w:val="single" w:sz="4" w:space="0" w:color="auto"/>
              <w:right w:val="single" w:sz="4" w:space="0" w:color="auto"/>
            </w:tcBorders>
            <w:noWrap/>
          </w:tcPr>
          <w:p w14:paraId="6D749A20" w14:textId="0EEED87F" w:rsidR="002351A6" w:rsidRPr="00904E35" w:rsidRDefault="002351A6" w:rsidP="00BE1659">
            <w:pPr>
              <w:spacing w:after="0" w:line="252" w:lineRule="auto"/>
              <w:rPr>
                <w:rFonts w:ascii="Calibri" w:eastAsia="Times New Roman" w:hAnsi="Calibri" w:cs="Calibri"/>
                <w:i/>
                <w:iCs/>
                <w:color w:val="000000"/>
                <w:lang w:eastAsia="en-AU"/>
              </w:rPr>
            </w:pPr>
            <w:r w:rsidRPr="00904E35">
              <w:rPr>
                <w:rFonts w:ascii="Calibri" w:eastAsia="Times New Roman" w:hAnsi="Calibri" w:cs="Calibri"/>
                <w:color w:val="000000"/>
                <w:lang w:eastAsia="en-AU"/>
              </w:rPr>
              <w:lastRenderedPageBreak/>
              <w:t>West Snowy Spiny Crayfish</w:t>
            </w:r>
          </w:p>
        </w:tc>
        <w:tc>
          <w:tcPr>
            <w:tcW w:w="3686" w:type="dxa"/>
            <w:tcBorders>
              <w:top w:val="single" w:sz="4" w:space="0" w:color="auto"/>
              <w:left w:val="single" w:sz="4" w:space="0" w:color="auto"/>
              <w:bottom w:val="single" w:sz="4" w:space="0" w:color="auto"/>
              <w:right w:val="single" w:sz="4" w:space="0" w:color="auto"/>
            </w:tcBorders>
            <w:noWrap/>
          </w:tcPr>
          <w:p w14:paraId="2D49C1A6" w14:textId="7BF44751" w:rsidR="002351A6" w:rsidRPr="00904E35" w:rsidRDefault="002351A6" w:rsidP="00BE1659">
            <w:pPr>
              <w:spacing w:after="0" w:line="252" w:lineRule="auto"/>
              <w:rPr>
                <w:rFonts w:ascii="Calibri" w:eastAsia="Times New Roman" w:hAnsi="Calibri" w:cs="Calibri"/>
                <w:color w:val="000000"/>
                <w:lang w:eastAsia="en-AU"/>
              </w:rPr>
            </w:pPr>
            <w:proofErr w:type="spellStart"/>
            <w:r w:rsidRPr="00904E35">
              <w:rPr>
                <w:rFonts w:ascii="Calibri" w:eastAsia="Times New Roman" w:hAnsi="Calibri" w:cs="Calibri"/>
                <w:i/>
                <w:iCs/>
                <w:color w:val="000000"/>
                <w:lang w:eastAsia="en-AU"/>
              </w:rPr>
              <w:t>Euastacus</w:t>
            </w:r>
            <w:proofErr w:type="spellEnd"/>
            <w:r w:rsidRPr="00904E35">
              <w:rPr>
                <w:rFonts w:ascii="Calibri" w:eastAsia="Times New Roman" w:hAnsi="Calibri" w:cs="Calibri"/>
                <w:i/>
                <w:iCs/>
                <w:color w:val="000000"/>
                <w:lang w:eastAsia="en-AU"/>
              </w:rPr>
              <w:t xml:space="preserve"> sp. 3</w:t>
            </w:r>
          </w:p>
        </w:tc>
        <w:tc>
          <w:tcPr>
            <w:tcW w:w="1417" w:type="dxa"/>
            <w:tcBorders>
              <w:top w:val="single" w:sz="4" w:space="0" w:color="auto"/>
              <w:left w:val="single" w:sz="4" w:space="0" w:color="auto"/>
              <w:bottom w:val="single" w:sz="4" w:space="0" w:color="auto"/>
              <w:right w:val="single" w:sz="4" w:space="0" w:color="auto"/>
            </w:tcBorders>
            <w:noWrap/>
          </w:tcPr>
          <w:p w14:paraId="0196D93F" w14:textId="5B6EC989" w:rsidR="002351A6" w:rsidRPr="00904E35" w:rsidRDefault="002351A6" w:rsidP="00BE1659">
            <w:pPr>
              <w:spacing w:after="0" w:line="252" w:lineRule="auto"/>
              <w:jc w:val="center"/>
              <w:rPr>
                <w:rFonts w:ascii="Calibri" w:eastAsia="Times New Roman" w:hAnsi="Calibri" w:cs="Calibri"/>
                <w:color w:val="000000"/>
                <w:lang w:eastAsia="en-AU"/>
              </w:rPr>
            </w:pPr>
            <w:r w:rsidRPr="00904E35">
              <w:rPr>
                <w:rFonts w:ascii="Calibri" w:eastAsia="Times New Roman" w:hAnsi="Calibri" w:cs="Calibri"/>
                <w:color w:val="000000"/>
                <w:lang w:eastAsia="en-AU"/>
              </w:rPr>
              <w:t>-</w:t>
            </w:r>
          </w:p>
        </w:tc>
        <w:tc>
          <w:tcPr>
            <w:tcW w:w="1418" w:type="dxa"/>
            <w:tcBorders>
              <w:top w:val="single" w:sz="4" w:space="0" w:color="auto"/>
              <w:left w:val="single" w:sz="4" w:space="0" w:color="auto"/>
              <w:bottom w:val="single" w:sz="4" w:space="0" w:color="auto"/>
              <w:right w:val="single" w:sz="4" w:space="0" w:color="auto"/>
            </w:tcBorders>
            <w:noWrap/>
          </w:tcPr>
          <w:p w14:paraId="1318F47F" w14:textId="1C585963" w:rsidR="002351A6" w:rsidRPr="00904E35" w:rsidRDefault="002351A6" w:rsidP="00BE1659">
            <w:pPr>
              <w:spacing w:after="0" w:line="252" w:lineRule="auto"/>
              <w:jc w:val="center"/>
              <w:rPr>
                <w:rFonts w:ascii="Calibri" w:eastAsia="Times New Roman" w:hAnsi="Calibri" w:cs="Calibri"/>
                <w:color w:val="000000"/>
                <w:lang w:eastAsia="en-AU"/>
              </w:rPr>
            </w:pPr>
            <w:r w:rsidRPr="00904E35">
              <w:rPr>
                <w:rFonts w:ascii="Calibri" w:eastAsia="Times New Roman" w:hAnsi="Calibri" w:cs="Calibri"/>
                <w:color w:val="000000"/>
                <w:lang w:eastAsia="en-AU"/>
              </w:rPr>
              <w:t>Vic</w:t>
            </w:r>
          </w:p>
        </w:tc>
      </w:tr>
      <w:tr w:rsidR="002351A6" w:rsidRPr="00904E35" w14:paraId="74B62353" w14:textId="77777777" w:rsidTr="00BE1659">
        <w:trPr>
          <w:trHeight w:val="20"/>
        </w:trPr>
        <w:tc>
          <w:tcPr>
            <w:tcW w:w="3686" w:type="dxa"/>
            <w:tcBorders>
              <w:top w:val="single" w:sz="4" w:space="0" w:color="auto"/>
              <w:left w:val="single" w:sz="4" w:space="0" w:color="auto"/>
              <w:bottom w:val="single" w:sz="4" w:space="0" w:color="auto"/>
              <w:right w:val="single" w:sz="4" w:space="0" w:color="auto"/>
            </w:tcBorders>
            <w:noWrap/>
          </w:tcPr>
          <w:p w14:paraId="220C2881" w14:textId="3959080A" w:rsidR="002351A6" w:rsidRPr="00904E35" w:rsidRDefault="002351A6" w:rsidP="00BE1659">
            <w:pPr>
              <w:spacing w:after="0" w:line="252" w:lineRule="auto"/>
              <w:rPr>
                <w:rFonts w:ascii="Calibri" w:eastAsia="Times New Roman" w:hAnsi="Calibri" w:cs="Calibri"/>
                <w:i/>
                <w:iCs/>
                <w:color w:val="000000"/>
                <w:lang w:eastAsia="en-AU"/>
              </w:rPr>
            </w:pPr>
            <w:proofErr w:type="spellStart"/>
            <w:r w:rsidRPr="00904E35">
              <w:rPr>
                <w:rFonts w:ascii="Calibri" w:eastAsia="Times New Roman" w:hAnsi="Calibri" w:cs="Calibri"/>
                <w:color w:val="000000"/>
                <w:lang w:eastAsia="en-AU"/>
              </w:rPr>
              <w:t>Tianjara</w:t>
            </w:r>
            <w:proofErr w:type="spellEnd"/>
            <w:r w:rsidRPr="00904E35">
              <w:rPr>
                <w:rFonts w:ascii="Calibri" w:eastAsia="Times New Roman" w:hAnsi="Calibri" w:cs="Calibri"/>
                <w:color w:val="000000"/>
                <w:lang w:eastAsia="en-AU"/>
              </w:rPr>
              <w:t xml:space="preserve"> Crayfish</w:t>
            </w:r>
          </w:p>
        </w:tc>
        <w:tc>
          <w:tcPr>
            <w:tcW w:w="3686" w:type="dxa"/>
            <w:tcBorders>
              <w:top w:val="single" w:sz="4" w:space="0" w:color="auto"/>
              <w:left w:val="single" w:sz="4" w:space="0" w:color="auto"/>
              <w:bottom w:val="single" w:sz="4" w:space="0" w:color="auto"/>
              <w:right w:val="single" w:sz="4" w:space="0" w:color="auto"/>
            </w:tcBorders>
            <w:noWrap/>
          </w:tcPr>
          <w:p w14:paraId="477AA159" w14:textId="5025C576" w:rsidR="002351A6" w:rsidRPr="00904E35" w:rsidRDefault="002351A6" w:rsidP="00BE1659">
            <w:pPr>
              <w:spacing w:after="0" w:line="252" w:lineRule="auto"/>
              <w:rPr>
                <w:rFonts w:ascii="Calibri" w:eastAsia="Times New Roman" w:hAnsi="Calibri" w:cs="Calibri"/>
                <w:color w:val="000000"/>
                <w:lang w:eastAsia="en-AU"/>
              </w:rPr>
            </w:pPr>
            <w:proofErr w:type="spellStart"/>
            <w:r w:rsidRPr="00904E35">
              <w:rPr>
                <w:rFonts w:ascii="Calibri" w:eastAsia="Times New Roman" w:hAnsi="Calibri" w:cs="Calibri"/>
                <w:i/>
                <w:iCs/>
                <w:color w:val="000000"/>
                <w:lang w:eastAsia="en-AU"/>
              </w:rPr>
              <w:t>Euastacus</w:t>
            </w:r>
            <w:proofErr w:type="spellEnd"/>
            <w:r w:rsidRPr="00904E35">
              <w:rPr>
                <w:rFonts w:ascii="Calibri" w:eastAsia="Times New Roman" w:hAnsi="Calibri" w:cs="Calibri"/>
                <w:i/>
                <w:iCs/>
                <w:color w:val="000000"/>
                <w:lang w:eastAsia="en-AU"/>
              </w:rPr>
              <w:t xml:space="preserve"> </w:t>
            </w:r>
            <w:proofErr w:type="spellStart"/>
            <w:r w:rsidRPr="00904E35">
              <w:rPr>
                <w:rFonts w:ascii="Calibri" w:eastAsia="Times New Roman" w:hAnsi="Calibri" w:cs="Calibri"/>
                <w:i/>
                <w:iCs/>
                <w:color w:val="000000"/>
                <w:lang w:eastAsia="en-AU"/>
              </w:rPr>
              <w:t>guwinus</w:t>
            </w:r>
            <w:proofErr w:type="spellEnd"/>
          </w:p>
        </w:tc>
        <w:tc>
          <w:tcPr>
            <w:tcW w:w="1417" w:type="dxa"/>
            <w:tcBorders>
              <w:top w:val="single" w:sz="4" w:space="0" w:color="auto"/>
              <w:left w:val="single" w:sz="4" w:space="0" w:color="auto"/>
              <w:bottom w:val="single" w:sz="4" w:space="0" w:color="auto"/>
              <w:right w:val="single" w:sz="4" w:space="0" w:color="auto"/>
            </w:tcBorders>
            <w:noWrap/>
          </w:tcPr>
          <w:p w14:paraId="468CADEC" w14:textId="443679CA" w:rsidR="002351A6" w:rsidRPr="00904E35" w:rsidRDefault="002351A6" w:rsidP="00BE1659">
            <w:pPr>
              <w:spacing w:after="0" w:line="252" w:lineRule="auto"/>
              <w:jc w:val="center"/>
              <w:rPr>
                <w:rFonts w:ascii="Calibri" w:eastAsia="Times New Roman" w:hAnsi="Calibri" w:cs="Calibri"/>
                <w:color w:val="000000"/>
                <w:lang w:eastAsia="en-AU"/>
              </w:rPr>
            </w:pPr>
            <w:r w:rsidRPr="00904E35">
              <w:rPr>
                <w:rFonts w:ascii="Calibri" w:eastAsia="Times New Roman" w:hAnsi="Calibri" w:cs="Calibri"/>
                <w:color w:val="000000"/>
                <w:lang w:eastAsia="en-AU"/>
              </w:rPr>
              <w:t>-</w:t>
            </w:r>
          </w:p>
        </w:tc>
        <w:tc>
          <w:tcPr>
            <w:tcW w:w="1418" w:type="dxa"/>
            <w:tcBorders>
              <w:top w:val="single" w:sz="4" w:space="0" w:color="auto"/>
              <w:left w:val="single" w:sz="4" w:space="0" w:color="auto"/>
              <w:bottom w:val="single" w:sz="4" w:space="0" w:color="auto"/>
              <w:right w:val="single" w:sz="4" w:space="0" w:color="auto"/>
            </w:tcBorders>
            <w:noWrap/>
          </w:tcPr>
          <w:p w14:paraId="1DF9015E" w14:textId="72DA3EB7" w:rsidR="002351A6" w:rsidRPr="00904E35" w:rsidRDefault="002351A6" w:rsidP="00BE1659">
            <w:pPr>
              <w:spacing w:after="0" w:line="252" w:lineRule="auto"/>
              <w:jc w:val="center"/>
              <w:rPr>
                <w:rFonts w:ascii="Calibri" w:eastAsia="Times New Roman" w:hAnsi="Calibri" w:cs="Calibri"/>
                <w:color w:val="000000"/>
                <w:lang w:eastAsia="en-AU"/>
              </w:rPr>
            </w:pPr>
            <w:r w:rsidRPr="00904E35">
              <w:rPr>
                <w:rFonts w:ascii="Calibri" w:eastAsia="Times New Roman" w:hAnsi="Calibri" w:cs="Calibri"/>
                <w:color w:val="000000"/>
                <w:lang w:eastAsia="en-AU"/>
              </w:rPr>
              <w:t>NSW</w:t>
            </w:r>
          </w:p>
        </w:tc>
      </w:tr>
      <w:tr w:rsidR="0024529C" w:rsidRPr="00904E35" w14:paraId="288AB09A" w14:textId="77777777" w:rsidTr="00BE1659">
        <w:trPr>
          <w:trHeight w:val="20"/>
        </w:trPr>
        <w:tc>
          <w:tcPr>
            <w:tcW w:w="3686" w:type="dxa"/>
            <w:tcBorders>
              <w:top w:val="single" w:sz="4" w:space="0" w:color="auto"/>
              <w:left w:val="single" w:sz="4" w:space="0" w:color="auto"/>
              <w:bottom w:val="single" w:sz="4" w:space="0" w:color="auto"/>
              <w:right w:val="single" w:sz="4" w:space="0" w:color="auto"/>
            </w:tcBorders>
            <w:noWrap/>
          </w:tcPr>
          <w:p w14:paraId="148C2E12" w14:textId="002EBEF5" w:rsidR="0024529C" w:rsidRPr="00904E35" w:rsidRDefault="0024529C" w:rsidP="0024529C">
            <w:pPr>
              <w:spacing w:after="0" w:line="252" w:lineRule="auto"/>
              <w:rPr>
                <w:rFonts w:ascii="Calibri" w:eastAsia="Times New Roman" w:hAnsi="Calibri" w:cs="Calibri"/>
                <w:color w:val="000000"/>
                <w:lang w:eastAsia="en-AU"/>
              </w:rPr>
            </w:pPr>
            <w:r w:rsidRPr="00904E35">
              <w:rPr>
                <w:rFonts w:ascii="Calibri" w:eastAsia="Times New Roman" w:hAnsi="Calibri" w:cs="Calibri"/>
                <w:color w:val="000000"/>
                <w:lang w:eastAsia="en-AU"/>
              </w:rPr>
              <w:t>Small Crayfish</w:t>
            </w:r>
          </w:p>
        </w:tc>
        <w:tc>
          <w:tcPr>
            <w:tcW w:w="3686" w:type="dxa"/>
            <w:tcBorders>
              <w:top w:val="single" w:sz="4" w:space="0" w:color="auto"/>
              <w:left w:val="single" w:sz="4" w:space="0" w:color="auto"/>
              <w:bottom w:val="single" w:sz="4" w:space="0" w:color="auto"/>
              <w:right w:val="single" w:sz="4" w:space="0" w:color="auto"/>
            </w:tcBorders>
            <w:noWrap/>
          </w:tcPr>
          <w:p w14:paraId="60D01F4F" w14:textId="1C6073B4" w:rsidR="0024529C" w:rsidRPr="00904E35" w:rsidRDefault="0024529C" w:rsidP="0024529C">
            <w:pPr>
              <w:spacing w:after="0" w:line="252" w:lineRule="auto"/>
              <w:rPr>
                <w:rFonts w:ascii="Calibri" w:eastAsia="Times New Roman" w:hAnsi="Calibri" w:cs="Calibri"/>
                <w:i/>
                <w:iCs/>
                <w:color w:val="000000"/>
                <w:lang w:eastAsia="en-AU"/>
              </w:rPr>
            </w:pPr>
            <w:proofErr w:type="spellStart"/>
            <w:r w:rsidRPr="00904E35">
              <w:rPr>
                <w:rFonts w:ascii="Calibri" w:eastAsia="Times New Roman" w:hAnsi="Calibri" w:cs="Calibri"/>
                <w:i/>
                <w:iCs/>
                <w:color w:val="000000"/>
                <w:lang w:eastAsia="en-AU"/>
              </w:rPr>
              <w:t>Euastacus</w:t>
            </w:r>
            <w:proofErr w:type="spellEnd"/>
            <w:r w:rsidRPr="00904E35">
              <w:rPr>
                <w:rFonts w:ascii="Calibri" w:eastAsia="Times New Roman" w:hAnsi="Calibri" w:cs="Calibri"/>
                <w:i/>
                <w:iCs/>
                <w:color w:val="000000"/>
                <w:lang w:eastAsia="en-AU"/>
              </w:rPr>
              <w:t xml:space="preserve"> </w:t>
            </w:r>
            <w:proofErr w:type="spellStart"/>
            <w:r w:rsidRPr="00904E35">
              <w:rPr>
                <w:rFonts w:ascii="Calibri" w:eastAsia="Times New Roman" w:hAnsi="Calibri" w:cs="Calibri"/>
                <w:i/>
                <w:iCs/>
                <w:color w:val="000000"/>
                <w:lang w:eastAsia="en-AU"/>
              </w:rPr>
              <w:t>spinichelatus</w:t>
            </w:r>
            <w:proofErr w:type="spellEnd"/>
          </w:p>
        </w:tc>
        <w:tc>
          <w:tcPr>
            <w:tcW w:w="1417" w:type="dxa"/>
            <w:tcBorders>
              <w:top w:val="single" w:sz="4" w:space="0" w:color="auto"/>
              <w:left w:val="single" w:sz="4" w:space="0" w:color="auto"/>
              <w:bottom w:val="single" w:sz="4" w:space="0" w:color="auto"/>
              <w:right w:val="single" w:sz="4" w:space="0" w:color="auto"/>
            </w:tcBorders>
            <w:noWrap/>
          </w:tcPr>
          <w:p w14:paraId="2B4E1170" w14:textId="3B438ACC" w:rsidR="0024529C" w:rsidRPr="00904E35" w:rsidRDefault="0024529C" w:rsidP="0024529C">
            <w:pPr>
              <w:spacing w:after="0" w:line="252" w:lineRule="auto"/>
              <w:jc w:val="center"/>
              <w:rPr>
                <w:rFonts w:ascii="Calibri" w:eastAsia="Times New Roman" w:hAnsi="Calibri" w:cs="Calibri"/>
                <w:color w:val="000000"/>
                <w:lang w:eastAsia="en-AU"/>
              </w:rPr>
            </w:pPr>
            <w:r w:rsidRPr="00904E35">
              <w:rPr>
                <w:rFonts w:ascii="Calibri" w:eastAsia="Times New Roman" w:hAnsi="Calibri" w:cs="Calibri"/>
                <w:color w:val="000000"/>
                <w:lang w:eastAsia="en-AU"/>
              </w:rPr>
              <w:t>-</w:t>
            </w:r>
          </w:p>
        </w:tc>
        <w:tc>
          <w:tcPr>
            <w:tcW w:w="1418" w:type="dxa"/>
            <w:tcBorders>
              <w:top w:val="single" w:sz="4" w:space="0" w:color="auto"/>
              <w:left w:val="single" w:sz="4" w:space="0" w:color="auto"/>
              <w:bottom w:val="single" w:sz="4" w:space="0" w:color="auto"/>
              <w:right w:val="single" w:sz="4" w:space="0" w:color="auto"/>
            </w:tcBorders>
            <w:noWrap/>
          </w:tcPr>
          <w:p w14:paraId="6CFFB334" w14:textId="29308422" w:rsidR="0024529C" w:rsidRPr="00904E35" w:rsidRDefault="0024529C" w:rsidP="0024529C">
            <w:pPr>
              <w:spacing w:after="0" w:line="252" w:lineRule="auto"/>
              <w:jc w:val="center"/>
              <w:rPr>
                <w:rFonts w:ascii="Calibri" w:eastAsia="Times New Roman" w:hAnsi="Calibri" w:cs="Calibri"/>
                <w:color w:val="000000"/>
                <w:lang w:eastAsia="en-AU"/>
              </w:rPr>
            </w:pPr>
            <w:r w:rsidRPr="00904E35">
              <w:rPr>
                <w:rFonts w:ascii="Calibri" w:eastAsia="Times New Roman" w:hAnsi="Calibri" w:cs="Calibri"/>
                <w:color w:val="000000"/>
                <w:lang w:eastAsia="en-AU"/>
              </w:rPr>
              <w:t>NSW</w:t>
            </w:r>
          </w:p>
        </w:tc>
      </w:tr>
      <w:tr w:rsidR="0024529C" w:rsidRPr="00904E35" w14:paraId="70534A0C" w14:textId="77777777" w:rsidTr="00BE1659">
        <w:trPr>
          <w:trHeight w:val="20"/>
        </w:trPr>
        <w:tc>
          <w:tcPr>
            <w:tcW w:w="3686" w:type="dxa"/>
            <w:tcBorders>
              <w:top w:val="single" w:sz="4" w:space="0" w:color="auto"/>
              <w:left w:val="single" w:sz="4" w:space="0" w:color="auto"/>
              <w:bottom w:val="single" w:sz="4" w:space="0" w:color="auto"/>
              <w:right w:val="single" w:sz="4" w:space="0" w:color="auto"/>
            </w:tcBorders>
            <w:noWrap/>
          </w:tcPr>
          <w:p w14:paraId="4963963A" w14:textId="421D59E7" w:rsidR="0024529C" w:rsidRPr="00904E35" w:rsidRDefault="0024529C" w:rsidP="0024529C">
            <w:pPr>
              <w:spacing w:after="0" w:line="252" w:lineRule="auto"/>
              <w:rPr>
                <w:rFonts w:ascii="Calibri" w:eastAsia="Times New Roman" w:hAnsi="Calibri" w:cs="Calibri"/>
                <w:color w:val="000000"/>
                <w:lang w:eastAsia="en-AU"/>
              </w:rPr>
            </w:pPr>
            <w:r w:rsidRPr="00904E35">
              <w:rPr>
                <w:rFonts w:ascii="Calibri" w:eastAsia="Times New Roman" w:hAnsi="Calibri" w:cs="Calibri"/>
                <w:color w:val="000000"/>
                <w:lang w:eastAsia="en-AU"/>
              </w:rPr>
              <w:t>Smooth Crayfish</w:t>
            </w:r>
          </w:p>
        </w:tc>
        <w:tc>
          <w:tcPr>
            <w:tcW w:w="3686" w:type="dxa"/>
            <w:tcBorders>
              <w:top w:val="single" w:sz="4" w:space="0" w:color="auto"/>
              <w:left w:val="single" w:sz="4" w:space="0" w:color="auto"/>
              <w:bottom w:val="single" w:sz="4" w:space="0" w:color="auto"/>
              <w:right w:val="single" w:sz="4" w:space="0" w:color="auto"/>
            </w:tcBorders>
            <w:noWrap/>
          </w:tcPr>
          <w:p w14:paraId="0C8700BF" w14:textId="7B0ECD47" w:rsidR="0024529C" w:rsidRPr="00904E35" w:rsidRDefault="0024529C" w:rsidP="0024529C">
            <w:pPr>
              <w:spacing w:after="0" w:line="252" w:lineRule="auto"/>
              <w:rPr>
                <w:rFonts w:ascii="Calibri" w:eastAsia="Times New Roman" w:hAnsi="Calibri" w:cs="Calibri"/>
                <w:i/>
                <w:iCs/>
                <w:color w:val="000000"/>
                <w:lang w:eastAsia="en-AU"/>
              </w:rPr>
            </w:pPr>
            <w:proofErr w:type="spellStart"/>
            <w:r w:rsidRPr="00904E35">
              <w:rPr>
                <w:rFonts w:ascii="Calibri" w:eastAsia="Times New Roman" w:hAnsi="Calibri" w:cs="Calibri"/>
                <w:i/>
                <w:iCs/>
                <w:color w:val="000000"/>
                <w:lang w:eastAsia="en-AU"/>
              </w:rPr>
              <w:t>Euastacus</w:t>
            </w:r>
            <w:proofErr w:type="spellEnd"/>
            <w:r w:rsidRPr="00904E35">
              <w:rPr>
                <w:rFonts w:ascii="Calibri" w:eastAsia="Times New Roman" w:hAnsi="Calibri" w:cs="Calibri"/>
                <w:i/>
                <w:iCs/>
                <w:color w:val="000000"/>
                <w:lang w:eastAsia="en-AU"/>
              </w:rPr>
              <w:t xml:space="preserve"> </w:t>
            </w:r>
            <w:proofErr w:type="spellStart"/>
            <w:r w:rsidRPr="00904E35">
              <w:rPr>
                <w:rFonts w:ascii="Calibri" w:eastAsia="Times New Roman" w:hAnsi="Calibri" w:cs="Calibri"/>
                <w:i/>
                <w:iCs/>
                <w:color w:val="000000"/>
                <w:lang w:eastAsia="en-AU"/>
              </w:rPr>
              <w:t>girurmulayn</w:t>
            </w:r>
            <w:proofErr w:type="spellEnd"/>
          </w:p>
        </w:tc>
        <w:tc>
          <w:tcPr>
            <w:tcW w:w="1417" w:type="dxa"/>
            <w:tcBorders>
              <w:top w:val="single" w:sz="4" w:space="0" w:color="auto"/>
              <w:left w:val="single" w:sz="4" w:space="0" w:color="auto"/>
              <w:bottom w:val="single" w:sz="4" w:space="0" w:color="auto"/>
              <w:right w:val="single" w:sz="4" w:space="0" w:color="auto"/>
            </w:tcBorders>
            <w:noWrap/>
          </w:tcPr>
          <w:p w14:paraId="3234526A" w14:textId="01E61F3F" w:rsidR="0024529C" w:rsidRPr="00904E35" w:rsidRDefault="0024529C" w:rsidP="0024529C">
            <w:pPr>
              <w:spacing w:after="0" w:line="252" w:lineRule="auto"/>
              <w:jc w:val="center"/>
              <w:rPr>
                <w:rFonts w:ascii="Calibri" w:eastAsia="Times New Roman" w:hAnsi="Calibri" w:cs="Calibri"/>
                <w:color w:val="000000"/>
                <w:lang w:eastAsia="en-AU"/>
              </w:rPr>
            </w:pPr>
            <w:r w:rsidRPr="00904E35">
              <w:rPr>
                <w:rFonts w:ascii="Calibri" w:eastAsia="Times New Roman" w:hAnsi="Calibri" w:cs="Calibri"/>
                <w:color w:val="000000"/>
                <w:lang w:eastAsia="en-AU"/>
              </w:rPr>
              <w:t>-</w:t>
            </w:r>
          </w:p>
        </w:tc>
        <w:tc>
          <w:tcPr>
            <w:tcW w:w="1418" w:type="dxa"/>
            <w:tcBorders>
              <w:top w:val="single" w:sz="4" w:space="0" w:color="auto"/>
              <w:left w:val="single" w:sz="4" w:space="0" w:color="auto"/>
              <w:bottom w:val="single" w:sz="4" w:space="0" w:color="auto"/>
              <w:right w:val="single" w:sz="4" w:space="0" w:color="auto"/>
            </w:tcBorders>
            <w:noWrap/>
          </w:tcPr>
          <w:p w14:paraId="1C4A7ABC" w14:textId="74497080" w:rsidR="0024529C" w:rsidRPr="00904E35" w:rsidRDefault="0024529C" w:rsidP="0024529C">
            <w:pPr>
              <w:spacing w:after="0" w:line="252" w:lineRule="auto"/>
              <w:jc w:val="center"/>
              <w:rPr>
                <w:rFonts w:ascii="Calibri" w:eastAsia="Times New Roman" w:hAnsi="Calibri" w:cs="Calibri"/>
                <w:color w:val="000000"/>
                <w:lang w:eastAsia="en-AU"/>
              </w:rPr>
            </w:pPr>
            <w:r w:rsidRPr="00904E35">
              <w:rPr>
                <w:rFonts w:ascii="Calibri" w:eastAsia="Times New Roman" w:hAnsi="Calibri" w:cs="Calibri"/>
                <w:color w:val="000000"/>
                <w:lang w:eastAsia="en-AU"/>
              </w:rPr>
              <w:t>NSW</w:t>
            </w:r>
          </w:p>
        </w:tc>
      </w:tr>
      <w:tr w:rsidR="0024529C" w:rsidRPr="00904E35" w14:paraId="1CAF837B" w14:textId="77777777" w:rsidTr="00BE1659">
        <w:trPr>
          <w:trHeight w:val="20"/>
        </w:trPr>
        <w:tc>
          <w:tcPr>
            <w:tcW w:w="3686" w:type="dxa"/>
            <w:tcBorders>
              <w:top w:val="single" w:sz="4" w:space="0" w:color="auto"/>
              <w:left w:val="single" w:sz="4" w:space="0" w:color="auto"/>
              <w:bottom w:val="single" w:sz="4" w:space="0" w:color="auto"/>
              <w:right w:val="single" w:sz="4" w:space="0" w:color="auto"/>
            </w:tcBorders>
            <w:noWrap/>
          </w:tcPr>
          <w:p w14:paraId="43FB5324" w14:textId="48FEFD18" w:rsidR="0024529C" w:rsidRPr="00904E35" w:rsidRDefault="0024529C" w:rsidP="0024529C">
            <w:pPr>
              <w:spacing w:after="0" w:line="252" w:lineRule="auto"/>
              <w:rPr>
                <w:rFonts w:ascii="Calibri" w:eastAsia="Times New Roman" w:hAnsi="Calibri" w:cs="Calibri"/>
                <w:color w:val="000000"/>
                <w:lang w:eastAsia="en-AU"/>
              </w:rPr>
            </w:pPr>
            <w:r w:rsidRPr="00904E35">
              <w:rPr>
                <w:rFonts w:ascii="Calibri" w:eastAsia="Times New Roman" w:hAnsi="Calibri" w:cs="Calibri"/>
                <w:color w:val="000000"/>
                <w:lang w:eastAsia="en-AU"/>
              </w:rPr>
              <w:t>Ellen Clark's Crayfish</w:t>
            </w:r>
          </w:p>
        </w:tc>
        <w:tc>
          <w:tcPr>
            <w:tcW w:w="3686" w:type="dxa"/>
            <w:tcBorders>
              <w:top w:val="single" w:sz="4" w:space="0" w:color="auto"/>
              <w:left w:val="single" w:sz="4" w:space="0" w:color="auto"/>
              <w:bottom w:val="single" w:sz="4" w:space="0" w:color="auto"/>
              <w:right w:val="single" w:sz="4" w:space="0" w:color="auto"/>
            </w:tcBorders>
            <w:noWrap/>
          </w:tcPr>
          <w:p w14:paraId="1BB160D3" w14:textId="79406572" w:rsidR="0024529C" w:rsidRPr="00904E35" w:rsidRDefault="0024529C" w:rsidP="0024529C">
            <w:pPr>
              <w:spacing w:after="0" w:line="252" w:lineRule="auto"/>
              <w:rPr>
                <w:rFonts w:ascii="Calibri" w:eastAsia="Times New Roman" w:hAnsi="Calibri" w:cs="Calibri"/>
                <w:i/>
                <w:iCs/>
                <w:color w:val="000000"/>
                <w:lang w:eastAsia="en-AU"/>
              </w:rPr>
            </w:pPr>
            <w:proofErr w:type="spellStart"/>
            <w:r w:rsidRPr="00904E35">
              <w:rPr>
                <w:rFonts w:ascii="Calibri" w:eastAsia="Times New Roman" w:hAnsi="Calibri" w:cs="Calibri"/>
                <w:i/>
                <w:iCs/>
                <w:color w:val="000000"/>
                <w:lang w:eastAsia="en-AU"/>
              </w:rPr>
              <w:t>Euastacus</w:t>
            </w:r>
            <w:proofErr w:type="spellEnd"/>
            <w:r w:rsidRPr="00904E35">
              <w:rPr>
                <w:rFonts w:ascii="Calibri" w:eastAsia="Times New Roman" w:hAnsi="Calibri" w:cs="Calibri"/>
                <w:i/>
                <w:iCs/>
                <w:color w:val="000000"/>
                <w:lang w:eastAsia="en-AU"/>
              </w:rPr>
              <w:t xml:space="preserve"> </w:t>
            </w:r>
            <w:proofErr w:type="spellStart"/>
            <w:r w:rsidRPr="00904E35">
              <w:rPr>
                <w:rFonts w:ascii="Calibri" w:eastAsia="Times New Roman" w:hAnsi="Calibri" w:cs="Calibri"/>
                <w:i/>
                <w:iCs/>
                <w:color w:val="000000"/>
                <w:lang w:eastAsia="en-AU"/>
              </w:rPr>
              <w:t>clarkae</w:t>
            </w:r>
            <w:proofErr w:type="spellEnd"/>
          </w:p>
        </w:tc>
        <w:tc>
          <w:tcPr>
            <w:tcW w:w="1417" w:type="dxa"/>
            <w:tcBorders>
              <w:top w:val="single" w:sz="4" w:space="0" w:color="auto"/>
              <w:left w:val="single" w:sz="4" w:space="0" w:color="auto"/>
              <w:bottom w:val="single" w:sz="4" w:space="0" w:color="auto"/>
              <w:right w:val="single" w:sz="4" w:space="0" w:color="auto"/>
            </w:tcBorders>
            <w:noWrap/>
          </w:tcPr>
          <w:p w14:paraId="7EDC42D5" w14:textId="3680BD8D" w:rsidR="0024529C" w:rsidRPr="00904E35" w:rsidRDefault="0024529C" w:rsidP="0024529C">
            <w:pPr>
              <w:spacing w:after="0" w:line="252" w:lineRule="auto"/>
              <w:jc w:val="center"/>
              <w:rPr>
                <w:rFonts w:ascii="Calibri" w:eastAsia="Times New Roman" w:hAnsi="Calibri" w:cs="Calibri"/>
                <w:color w:val="000000"/>
                <w:lang w:eastAsia="en-AU"/>
              </w:rPr>
            </w:pPr>
            <w:r w:rsidRPr="00904E35">
              <w:rPr>
                <w:rFonts w:ascii="Calibri" w:eastAsia="Times New Roman" w:hAnsi="Calibri" w:cs="Calibri"/>
                <w:color w:val="000000"/>
                <w:lang w:eastAsia="en-AU"/>
              </w:rPr>
              <w:t>-</w:t>
            </w:r>
          </w:p>
        </w:tc>
        <w:tc>
          <w:tcPr>
            <w:tcW w:w="1418" w:type="dxa"/>
            <w:tcBorders>
              <w:top w:val="single" w:sz="4" w:space="0" w:color="auto"/>
              <w:left w:val="single" w:sz="4" w:space="0" w:color="auto"/>
              <w:bottom w:val="single" w:sz="4" w:space="0" w:color="auto"/>
              <w:right w:val="single" w:sz="4" w:space="0" w:color="auto"/>
            </w:tcBorders>
            <w:noWrap/>
          </w:tcPr>
          <w:p w14:paraId="62FCF0D2" w14:textId="03F49CDF" w:rsidR="0024529C" w:rsidRPr="00904E35" w:rsidRDefault="0024529C" w:rsidP="0024529C">
            <w:pPr>
              <w:spacing w:after="0" w:line="252" w:lineRule="auto"/>
              <w:jc w:val="center"/>
              <w:rPr>
                <w:rFonts w:ascii="Calibri" w:eastAsia="Times New Roman" w:hAnsi="Calibri" w:cs="Calibri"/>
                <w:color w:val="000000"/>
                <w:lang w:eastAsia="en-AU"/>
              </w:rPr>
            </w:pPr>
            <w:r w:rsidRPr="00904E35">
              <w:rPr>
                <w:rFonts w:ascii="Calibri" w:eastAsia="Times New Roman" w:hAnsi="Calibri" w:cs="Calibri"/>
                <w:color w:val="000000"/>
                <w:lang w:eastAsia="en-AU"/>
              </w:rPr>
              <w:t>NSW</w:t>
            </w:r>
          </w:p>
        </w:tc>
      </w:tr>
      <w:tr w:rsidR="0024529C" w:rsidRPr="00904E35" w14:paraId="04805D2A" w14:textId="77777777" w:rsidTr="00BE1659">
        <w:trPr>
          <w:trHeight w:val="20"/>
        </w:trPr>
        <w:tc>
          <w:tcPr>
            <w:tcW w:w="3686" w:type="dxa"/>
            <w:tcBorders>
              <w:top w:val="single" w:sz="4" w:space="0" w:color="auto"/>
              <w:left w:val="single" w:sz="4" w:space="0" w:color="auto"/>
              <w:bottom w:val="single" w:sz="4" w:space="0" w:color="auto"/>
              <w:right w:val="single" w:sz="4" w:space="0" w:color="auto"/>
            </w:tcBorders>
            <w:noWrap/>
          </w:tcPr>
          <w:p w14:paraId="3A0C1D9D" w14:textId="5A32D7E6" w:rsidR="0024529C" w:rsidRPr="00904E35" w:rsidRDefault="0024529C" w:rsidP="0024529C">
            <w:pPr>
              <w:spacing w:after="0" w:line="252" w:lineRule="auto"/>
              <w:rPr>
                <w:rFonts w:ascii="Calibri" w:eastAsia="Times New Roman" w:hAnsi="Calibri" w:cs="Calibri"/>
                <w:color w:val="000000"/>
                <w:lang w:eastAsia="en-AU"/>
              </w:rPr>
            </w:pPr>
            <w:r w:rsidRPr="00904E35">
              <w:rPr>
                <w:rFonts w:ascii="Calibri" w:eastAsia="Times New Roman" w:hAnsi="Calibri" w:cs="Calibri"/>
                <w:color w:val="000000"/>
                <w:lang w:eastAsia="en-AU"/>
              </w:rPr>
              <w:t>Orbost Spiny Crayfish</w:t>
            </w:r>
          </w:p>
        </w:tc>
        <w:tc>
          <w:tcPr>
            <w:tcW w:w="3686" w:type="dxa"/>
            <w:tcBorders>
              <w:top w:val="single" w:sz="4" w:space="0" w:color="auto"/>
              <w:left w:val="single" w:sz="4" w:space="0" w:color="auto"/>
              <w:bottom w:val="single" w:sz="4" w:space="0" w:color="auto"/>
              <w:right w:val="single" w:sz="4" w:space="0" w:color="auto"/>
            </w:tcBorders>
            <w:noWrap/>
          </w:tcPr>
          <w:p w14:paraId="7DD8E407" w14:textId="6B9177EE" w:rsidR="0024529C" w:rsidRPr="00904E35" w:rsidRDefault="0024529C" w:rsidP="0024529C">
            <w:pPr>
              <w:spacing w:after="0" w:line="252" w:lineRule="auto"/>
              <w:rPr>
                <w:rFonts w:ascii="Calibri" w:eastAsia="Times New Roman" w:hAnsi="Calibri" w:cs="Calibri"/>
                <w:i/>
                <w:iCs/>
                <w:color w:val="000000"/>
                <w:lang w:eastAsia="en-AU"/>
              </w:rPr>
            </w:pPr>
            <w:proofErr w:type="spellStart"/>
            <w:r w:rsidRPr="00904E35">
              <w:rPr>
                <w:rFonts w:ascii="Calibri" w:eastAsia="Times New Roman" w:hAnsi="Calibri" w:cs="Calibri"/>
                <w:i/>
                <w:iCs/>
                <w:color w:val="000000"/>
                <w:lang w:eastAsia="en-AU"/>
              </w:rPr>
              <w:t>Euastacus</w:t>
            </w:r>
            <w:proofErr w:type="spellEnd"/>
            <w:r w:rsidRPr="00904E35">
              <w:rPr>
                <w:rFonts w:ascii="Calibri" w:eastAsia="Times New Roman" w:hAnsi="Calibri" w:cs="Calibri"/>
                <w:i/>
                <w:iCs/>
                <w:color w:val="000000"/>
                <w:lang w:eastAsia="en-AU"/>
              </w:rPr>
              <w:t xml:space="preserve"> </w:t>
            </w:r>
            <w:proofErr w:type="spellStart"/>
            <w:r w:rsidRPr="00904E35">
              <w:rPr>
                <w:rFonts w:ascii="Calibri" w:eastAsia="Times New Roman" w:hAnsi="Calibri" w:cs="Calibri"/>
                <w:i/>
                <w:iCs/>
                <w:color w:val="000000"/>
                <w:lang w:eastAsia="en-AU"/>
              </w:rPr>
              <w:t>diversus</w:t>
            </w:r>
            <w:proofErr w:type="spellEnd"/>
          </w:p>
        </w:tc>
        <w:tc>
          <w:tcPr>
            <w:tcW w:w="1417" w:type="dxa"/>
            <w:tcBorders>
              <w:top w:val="single" w:sz="4" w:space="0" w:color="auto"/>
              <w:left w:val="single" w:sz="4" w:space="0" w:color="auto"/>
              <w:bottom w:val="single" w:sz="4" w:space="0" w:color="auto"/>
              <w:right w:val="single" w:sz="4" w:space="0" w:color="auto"/>
            </w:tcBorders>
            <w:noWrap/>
          </w:tcPr>
          <w:p w14:paraId="04B0D223" w14:textId="46B2DC72" w:rsidR="0024529C" w:rsidRPr="00904E35" w:rsidRDefault="0024529C" w:rsidP="0024529C">
            <w:pPr>
              <w:spacing w:after="0" w:line="252" w:lineRule="auto"/>
              <w:jc w:val="center"/>
              <w:rPr>
                <w:rFonts w:ascii="Calibri" w:eastAsia="Times New Roman" w:hAnsi="Calibri" w:cs="Calibri"/>
                <w:color w:val="000000"/>
                <w:lang w:eastAsia="en-AU"/>
              </w:rPr>
            </w:pPr>
            <w:r w:rsidRPr="00904E35">
              <w:rPr>
                <w:rFonts w:ascii="Calibri" w:eastAsia="Times New Roman" w:hAnsi="Calibri" w:cs="Calibri"/>
                <w:color w:val="000000"/>
                <w:lang w:eastAsia="en-AU"/>
              </w:rPr>
              <w:t>-</w:t>
            </w:r>
          </w:p>
        </w:tc>
        <w:tc>
          <w:tcPr>
            <w:tcW w:w="1418" w:type="dxa"/>
            <w:tcBorders>
              <w:top w:val="single" w:sz="4" w:space="0" w:color="auto"/>
              <w:left w:val="single" w:sz="4" w:space="0" w:color="auto"/>
              <w:bottom w:val="single" w:sz="4" w:space="0" w:color="auto"/>
              <w:right w:val="single" w:sz="4" w:space="0" w:color="auto"/>
            </w:tcBorders>
            <w:noWrap/>
          </w:tcPr>
          <w:p w14:paraId="0E7A4A48" w14:textId="56BFEC56" w:rsidR="0024529C" w:rsidRPr="00904E35" w:rsidRDefault="0024529C" w:rsidP="0024529C">
            <w:pPr>
              <w:spacing w:after="0" w:line="252" w:lineRule="auto"/>
              <w:jc w:val="center"/>
              <w:rPr>
                <w:rFonts w:ascii="Calibri" w:eastAsia="Times New Roman" w:hAnsi="Calibri" w:cs="Calibri"/>
                <w:color w:val="000000"/>
                <w:lang w:eastAsia="en-AU"/>
              </w:rPr>
            </w:pPr>
            <w:r w:rsidRPr="00904E35">
              <w:rPr>
                <w:rFonts w:ascii="Calibri" w:eastAsia="Times New Roman" w:hAnsi="Calibri" w:cs="Calibri"/>
                <w:color w:val="000000"/>
                <w:lang w:eastAsia="en-AU"/>
              </w:rPr>
              <w:t>Vic</w:t>
            </w:r>
          </w:p>
        </w:tc>
      </w:tr>
      <w:tr w:rsidR="0024529C" w:rsidRPr="00904E35" w14:paraId="24261765" w14:textId="77777777" w:rsidTr="00BE1659">
        <w:trPr>
          <w:trHeight w:val="20"/>
        </w:trPr>
        <w:tc>
          <w:tcPr>
            <w:tcW w:w="3686" w:type="dxa"/>
            <w:tcBorders>
              <w:top w:val="single" w:sz="4" w:space="0" w:color="auto"/>
              <w:left w:val="single" w:sz="4" w:space="0" w:color="auto"/>
              <w:bottom w:val="single" w:sz="4" w:space="0" w:color="auto"/>
              <w:right w:val="single" w:sz="4" w:space="0" w:color="auto"/>
            </w:tcBorders>
            <w:noWrap/>
          </w:tcPr>
          <w:p w14:paraId="0A761F7E" w14:textId="243B014A" w:rsidR="0024529C" w:rsidRPr="00904E35" w:rsidRDefault="0024529C" w:rsidP="0024529C">
            <w:pPr>
              <w:spacing w:after="0" w:line="252" w:lineRule="auto"/>
              <w:rPr>
                <w:rFonts w:ascii="Calibri" w:eastAsia="Times New Roman" w:hAnsi="Calibri" w:cs="Calibri"/>
                <w:i/>
                <w:iCs/>
                <w:color w:val="000000"/>
                <w:lang w:eastAsia="en-AU"/>
              </w:rPr>
            </w:pPr>
            <w:r w:rsidRPr="00904E35">
              <w:rPr>
                <w:rFonts w:ascii="Calibri" w:eastAsia="Times New Roman" w:hAnsi="Calibri" w:cs="Calibri"/>
                <w:color w:val="000000"/>
                <w:lang w:eastAsia="en-AU"/>
              </w:rPr>
              <w:t>Hairy Cataract Crayfish</w:t>
            </w:r>
          </w:p>
        </w:tc>
        <w:tc>
          <w:tcPr>
            <w:tcW w:w="3686" w:type="dxa"/>
            <w:tcBorders>
              <w:top w:val="single" w:sz="4" w:space="0" w:color="auto"/>
              <w:left w:val="single" w:sz="4" w:space="0" w:color="auto"/>
              <w:bottom w:val="single" w:sz="4" w:space="0" w:color="auto"/>
              <w:right w:val="single" w:sz="4" w:space="0" w:color="auto"/>
            </w:tcBorders>
            <w:noWrap/>
          </w:tcPr>
          <w:p w14:paraId="70A2CD75" w14:textId="06AD3A2B" w:rsidR="0024529C" w:rsidRPr="00904E35" w:rsidRDefault="0024529C" w:rsidP="0024529C">
            <w:pPr>
              <w:spacing w:after="0" w:line="252" w:lineRule="auto"/>
              <w:rPr>
                <w:rFonts w:ascii="Calibri" w:eastAsia="Times New Roman" w:hAnsi="Calibri" w:cs="Calibri"/>
                <w:color w:val="000000"/>
                <w:lang w:eastAsia="en-AU"/>
              </w:rPr>
            </w:pPr>
            <w:proofErr w:type="spellStart"/>
            <w:r w:rsidRPr="00904E35">
              <w:rPr>
                <w:rFonts w:ascii="Calibri" w:eastAsia="Times New Roman" w:hAnsi="Calibri" w:cs="Calibri"/>
                <w:i/>
                <w:iCs/>
                <w:color w:val="000000"/>
                <w:lang w:eastAsia="en-AU"/>
              </w:rPr>
              <w:t>Euastacus</w:t>
            </w:r>
            <w:proofErr w:type="spellEnd"/>
            <w:r w:rsidRPr="00904E35">
              <w:rPr>
                <w:rFonts w:ascii="Calibri" w:eastAsia="Times New Roman" w:hAnsi="Calibri" w:cs="Calibri"/>
                <w:i/>
                <w:iCs/>
                <w:color w:val="000000"/>
                <w:lang w:eastAsia="en-AU"/>
              </w:rPr>
              <w:t xml:space="preserve"> </w:t>
            </w:r>
            <w:proofErr w:type="spellStart"/>
            <w:r w:rsidRPr="00904E35">
              <w:rPr>
                <w:rFonts w:ascii="Calibri" w:eastAsia="Times New Roman" w:hAnsi="Calibri" w:cs="Calibri"/>
                <w:i/>
                <w:iCs/>
                <w:color w:val="000000"/>
                <w:lang w:eastAsia="en-AU"/>
              </w:rPr>
              <w:t>pilosus</w:t>
            </w:r>
            <w:proofErr w:type="spellEnd"/>
          </w:p>
        </w:tc>
        <w:tc>
          <w:tcPr>
            <w:tcW w:w="1417" w:type="dxa"/>
            <w:tcBorders>
              <w:top w:val="single" w:sz="4" w:space="0" w:color="auto"/>
              <w:left w:val="single" w:sz="4" w:space="0" w:color="auto"/>
              <w:bottom w:val="single" w:sz="4" w:space="0" w:color="auto"/>
              <w:right w:val="single" w:sz="4" w:space="0" w:color="auto"/>
            </w:tcBorders>
            <w:noWrap/>
          </w:tcPr>
          <w:p w14:paraId="30B0F38C" w14:textId="3E9D45A2" w:rsidR="0024529C" w:rsidRPr="00904E35" w:rsidRDefault="0024529C" w:rsidP="0024529C">
            <w:pPr>
              <w:spacing w:after="0" w:line="252" w:lineRule="auto"/>
              <w:jc w:val="center"/>
              <w:rPr>
                <w:rFonts w:ascii="Calibri" w:eastAsia="Times New Roman" w:hAnsi="Calibri" w:cs="Calibri"/>
                <w:color w:val="000000"/>
                <w:lang w:eastAsia="en-AU"/>
              </w:rPr>
            </w:pPr>
            <w:r w:rsidRPr="00904E35">
              <w:rPr>
                <w:rFonts w:ascii="Calibri" w:eastAsia="Times New Roman" w:hAnsi="Calibri" w:cs="Calibri"/>
                <w:color w:val="000000"/>
                <w:lang w:eastAsia="en-AU"/>
              </w:rPr>
              <w:t>-</w:t>
            </w:r>
          </w:p>
        </w:tc>
        <w:tc>
          <w:tcPr>
            <w:tcW w:w="1418" w:type="dxa"/>
            <w:tcBorders>
              <w:top w:val="single" w:sz="4" w:space="0" w:color="auto"/>
              <w:left w:val="single" w:sz="4" w:space="0" w:color="auto"/>
              <w:bottom w:val="single" w:sz="4" w:space="0" w:color="auto"/>
              <w:right w:val="single" w:sz="4" w:space="0" w:color="auto"/>
            </w:tcBorders>
            <w:noWrap/>
          </w:tcPr>
          <w:p w14:paraId="0F7C0705" w14:textId="328532AA" w:rsidR="0024529C" w:rsidRPr="00904E35" w:rsidRDefault="0024529C" w:rsidP="0024529C">
            <w:pPr>
              <w:spacing w:after="0" w:line="252" w:lineRule="auto"/>
              <w:jc w:val="center"/>
              <w:rPr>
                <w:rFonts w:ascii="Calibri" w:eastAsia="Times New Roman" w:hAnsi="Calibri" w:cs="Calibri"/>
                <w:color w:val="000000"/>
                <w:lang w:eastAsia="en-AU"/>
              </w:rPr>
            </w:pPr>
            <w:r w:rsidRPr="00904E35">
              <w:rPr>
                <w:rFonts w:ascii="Calibri" w:eastAsia="Times New Roman" w:hAnsi="Calibri" w:cs="Calibri"/>
                <w:color w:val="000000"/>
                <w:lang w:eastAsia="en-AU"/>
              </w:rPr>
              <w:t>NSW</w:t>
            </w:r>
          </w:p>
        </w:tc>
      </w:tr>
      <w:tr w:rsidR="0024529C" w:rsidRPr="00904E35" w14:paraId="5B130218" w14:textId="77777777" w:rsidTr="00BE1659">
        <w:trPr>
          <w:trHeight w:val="20"/>
        </w:trPr>
        <w:tc>
          <w:tcPr>
            <w:tcW w:w="3686" w:type="dxa"/>
            <w:tcBorders>
              <w:top w:val="single" w:sz="4" w:space="0" w:color="auto"/>
              <w:left w:val="single" w:sz="4" w:space="0" w:color="auto"/>
              <w:bottom w:val="single" w:sz="4" w:space="0" w:color="auto"/>
              <w:right w:val="single" w:sz="4" w:space="0" w:color="auto"/>
            </w:tcBorders>
            <w:noWrap/>
          </w:tcPr>
          <w:p w14:paraId="645C4998" w14:textId="10EB8626" w:rsidR="0024529C" w:rsidRPr="00904E35" w:rsidRDefault="0024529C" w:rsidP="0024529C">
            <w:pPr>
              <w:spacing w:after="0" w:line="252" w:lineRule="auto"/>
              <w:rPr>
                <w:rFonts w:ascii="Calibri" w:eastAsia="Times New Roman" w:hAnsi="Calibri" w:cs="Calibri"/>
                <w:i/>
                <w:iCs/>
                <w:color w:val="000000"/>
                <w:lang w:eastAsia="en-AU"/>
              </w:rPr>
            </w:pPr>
            <w:r w:rsidRPr="00904E35">
              <w:rPr>
                <w:rFonts w:ascii="Calibri" w:eastAsia="Times New Roman" w:hAnsi="Calibri" w:cs="Calibri"/>
                <w:lang w:eastAsia="en-AU"/>
              </w:rPr>
              <w:t>East Gippsland Spiny Crayfish</w:t>
            </w:r>
          </w:p>
        </w:tc>
        <w:tc>
          <w:tcPr>
            <w:tcW w:w="3686" w:type="dxa"/>
            <w:tcBorders>
              <w:top w:val="single" w:sz="4" w:space="0" w:color="auto"/>
              <w:left w:val="single" w:sz="4" w:space="0" w:color="auto"/>
              <w:bottom w:val="single" w:sz="4" w:space="0" w:color="auto"/>
              <w:right w:val="single" w:sz="4" w:space="0" w:color="auto"/>
            </w:tcBorders>
            <w:noWrap/>
          </w:tcPr>
          <w:p w14:paraId="43802622" w14:textId="36862CAF" w:rsidR="0024529C" w:rsidRPr="00904E35" w:rsidRDefault="0024529C" w:rsidP="0024529C">
            <w:pPr>
              <w:spacing w:after="0" w:line="252" w:lineRule="auto"/>
              <w:rPr>
                <w:rFonts w:ascii="Calibri" w:eastAsia="Times New Roman" w:hAnsi="Calibri" w:cs="Calibri"/>
                <w:color w:val="000000"/>
                <w:lang w:eastAsia="en-AU"/>
              </w:rPr>
            </w:pPr>
            <w:proofErr w:type="spellStart"/>
            <w:r w:rsidRPr="00904E35">
              <w:rPr>
                <w:rFonts w:ascii="Calibri" w:eastAsia="Times New Roman" w:hAnsi="Calibri" w:cs="Calibri"/>
                <w:i/>
                <w:iCs/>
                <w:lang w:eastAsia="en-AU"/>
              </w:rPr>
              <w:t>Euastacus</w:t>
            </w:r>
            <w:proofErr w:type="spellEnd"/>
            <w:r w:rsidRPr="00904E35">
              <w:rPr>
                <w:rFonts w:ascii="Calibri" w:eastAsia="Times New Roman" w:hAnsi="Calibri" w:cs="Calibri"/>
                <w:i/>
                <w:iCs/>
                <w:lang w:eastAsia="en-AU"/>
              </w:rPr>
              <w:t xml:space="preserve"> </w:t>
            </w:r>
            <w:proofErr w:type="spellStart"/>
            <w:r w:rsidRPr="00904E35">
              <w:rPr>
                <w:rFonts w:ascii="Calibri" w:eastAsia="Times New Roman" w:hAnsi="Calibri" w:cs="Calibri"/>
                <w:i/>
                <w:iCs/>
                <w:lang w:eastAsia="en-AU"/>
              </w:rPr>
              <w:t>bidawalus</w:t>
            </w:r>
            <w:proofErr w:type="spellEnd"/>
          </w:p>
        </w:tc>
        <w:tc>
          <w:tcPr>
            <w:tcW w:w="1417" w:type="dxa"/>
            <w:tcBorders>
              <w:top w:val="single" w:sz="4" w:space="0" w:color="auto"/>
              <w:left w:val="single" w:sz="4" w:space="0" w:color="auto"/>
              <w:bottom w:val="single" w:sz="4" w:space="0" w:color="auto"/>
              <w:right w:val="single" w:sz="4" w:space="0" w:color="auto"/>
            </w:tcBorders>
            <w:noWrap/>
          </w:tcPr>
          <w:p w14:paraId="2643BEFE" w14:textId="546CF6FC" w:rsidR="0024529C" w:rsidRPr="00904E35" w:rsidRDefault="0024529C" w:rsidP="0024529C">
            <w:pPr>
              <w:spacing w:after="0" w:line="252" w:lineRule="auto"/>
              <w:jc w:val="center"/>
              <w:rPr>
                <w:rFonts w:ascii="Calibri" w:eastAsia="Times New Roman" w:hAnsi="Calibri" w:cs="Calibri"/>
                <w:color w:val="000000"/>
                <w:lang w:eastAsia="en-AU"/>
              </w:rPr>
            </w:pPr>
            <w:r w:rsidRPr="00904E35">
              <w:rPr>
                <w:rFonts w:ascii="Calibri" w:eastAsia="Times New Roman" w:hAnsi="Calibri" w:cs="Calibri"/>
                <w:lang w:eastAsia="en-AU"/>
              </w:rPr>
              <w:t>-</w:t>
            </w:r>
          </w:p>
        </w:tc>
        <w:tc>
          <w:tcPr>
            <w:tcW w:w="1418" w:type="dxa"/>
            <w:tcBorders>
              <w:top w:val="single" w:sz="4" w:space="0" w:color="auto"/>
              <w:left w:val="single" w:sz="4" w:space="0" w:color="auto"/>
              <w:bottom w:val="single" w:sz="4" w:space="0" w:color="auto"/>
              <w:right w:val="single" w:sz="4" w:space="0" w:color="auto"/>
            </w:tcBorders>
            <w:noWrap/>
          </w:tcPr>
          <w:p w14:paraId="1002EB8C" w14:textId="734C1156" w:rsidR="0024529C" w:rsidRPr="00904E35" w:rsidRDefault="0024529C" w:rsidP="0024529C">
            <w:pPr>
              <w:spacing w:after="0" w:line="252" w:lineRule="auto"/>
              <w:jc w:val="center"/>
              <w:rPr>
                <w:rFonts w:ascii="Calibri" w:eastAsia="Times New Roman" w:hAnsi="Calibri" w:cs="Calibri"/>
                <w:color w:val="000000"/>
                <w:lang w:eastAsia="en-AU"/>
              </w:rPr>
            </w:pPr>
            <w:r w:rsidRPr="00904E35">
              <w:rPr>
                <w:rFonts w:ascii="Calibri" w:eastAsia="Times New Roman" w:hAnsi="Calibri" w:cs="Calibri"/>
                <w:color w:val="000000"/>
                <w:lang w:eastAsia="en-AU"/>
              </w:rPr>
              <w:t>Vic</w:t>
            </w:r>
          </w:p>
        </w:tc>
      </w:tr>
      <w:tr w:rsidR="0024529C" w:rsidRPr="00904E35" w14:paraId="29C899D3" w14:textId="77777777" w:rsidTr="00BE1659">
        <w:trPr>
          <w:trHeight w:val="20"/>
        </w:trPr>
        <w:tc>
          <w:tcPr>
            <w:tcW w:w="3686" w:type="dxa"/>
            <w:tcBorders>
              <w:top w:val="single" w:sz="4" w:space="0" w:color="auto"/>
              <w:left w:val="single" w:sz="4" w:space="0" w:color="auto"/>
              <w:bottom w:val="single" w:sz="4" w:space="0" w:color="auto"/>
              <w:right w:val="single" w:sz="4" w:space="0" w:color="auto"/>
            </w:tcBorders>
            <w:noWrap/>
          </w:tcPr>
          <w:p w14:paraId="03444151" w14:textId="21EC8F8E" w:rsidR="0024529C" w:rsidRPr="00904E35" w:rsidRDefault="0024529C" w:rsidP="0024529C">
            <w:pPr>
              <w:spacing w:after="0" w:line="252" w:lineRule="auto"/>
              <w:rPr>
                <w:rFonts w:ascii="Calibri" w:eastAsia="Times New Roman" w:hAnsi="Calibri" w:cs="Calibri"/>
                <w:i/>
                <w:iCs/>
                <w:color w:val="000000"/>
                <w:lang w:eastAsia="en-AU"/>
              </w:rPr>
            </w:pPr>
            <w:r w:rsidRPr="00904E35">
              <w:rPr>
                <w:rFonts w:ascii="Calibri" w:eastAsia="Times New Roman" w:hAnsi="Calibri" w:cs="Calibri"/>
                <w:color w:val="000000"/>
                <w:lang w:eastAsia="en-AU"/>
              </w:rPr>
              <w:t>Alpine Crayfish</w:t>
            </w:r>
          </w:p>
        </w:tc>
        <w:tc>
          <w:tcPr>
            <w:tcW w:w="3686" w:type="dxa"/>
            <w:tcBorders>
              <w:top w:val="single" w:sz="4" w:space="0" w:color="auto"/>
              <w:left w:val="single" w:sz="4" w:space="0" w:color="auto"/>
              <w:bottom w:val="single" w:sz="4" w:space="0" w:color="auto"/>
              <w:right w:val="single" w:sz="4" w:space="0" w:color="auto"/>
            </w:tcBorders>
            <w:noWrap/>
          </w:tcPr>
          <w:p w14:paraId="6C8A77CC" w14:textId="0B4BFCAD" w:rsidR="0024529C" w:rsidRPr="00904E35" w:rsidRDefault="0024529C" w:rsidP="0024529C">
            <w:pPr>
              <w:spacing w:after="0" w:line="252" w:lineRule="auto"/>
              <w:rPr>
                <w:rFonts w:ascii="Calibri" w:eastAsia="Times New Roman" w:hAnsi="Calibri" w:cs="Calibri"/>
                <w:color w:val="000000"/>
                <w:lang w:eastAsia="en-AU"/>
              </w:rPr>
            </w:pPr>
            <w:proofErr w:type="spellStart"/>
            <w:r w:rsidRPr="00904E35">
              <w:rPr>
                <w:rFonts w:ascii="Calibri" w:eastAsia="Times New Roman" w:hAnsi="Calibri" w:cs="Calibri"/>
                <w:i/>
                <w:iCs/>
                <w:color w:val="000000"/>
                <w:lang w:eastAsia="en-AU"/>
              </w:rPr>
              <w:t>Euastacus</w:t>
            </w:r>
            <w:proofErr w:type="spellEnd"/>
            <w:r w:rsidRPr="00904E35">
              <w:rPr>
                <w:rFonts w:ascii="Calibri" w:eastAsia="Times New Roman" w:hAnsi="Calibri" w:cs="Calibri"/>
                <w:i/>
                <w:iCs/>
                <w:color w:val="000000"/>
                <w:lang w:eastAsia="en-AU"/>
              </w:rPr>
              <w:t xml:space="preserve"> </w:t>
            </w:r>
            <w:proofErr w:type="spellStart"/>
            <w:r w:rsidRPr="00904E35">
              <w:rPr>
                <w:rFonts w:ascii="Calibri" w:eastAsia="Times New Roman" w:hAnsi="Calibri" w:cs="Calibri"/>
                <w:i/>
                <w:iCs/>
                <w:color w:val="000000"/>
                <w:lang w:eastAsia="en-AU"/>
              </w:rPr>
              <w:t>crassus</w:t>
            </w:r>
            <w:proofErr w:type="spellEnd"/>
          </w:p>
        </w:tc>
        <w:tc>
          <w:tcPr>
            <w:tcW w:w="1417" w:type="dxa"/>
            <w:tcBorders>
              <w:top w:val="single" w:sz="4" w:space="0" w:color="auto"/>
              <w:left w:val="single" w:sz="4" w:space="0" w:color="auto"/>
              <w:bottom w:val="single" w:sz="4" w:space="0" w:color="auto"/>
              <w:right w:val="single" w:sz="4" w:space="0" w:color="auto"/>
            </w:tcBorders>
            <w:noWrap/>
          </w:tcPr>
          <w:p w14:paraId="1722AFDF" w14:textId="7D293443" w:rsidR="0024529C" w:rsidRPr="00904E35" w:rsidRDefault="0024529C" w:rsidP="0024529C">
            <w:pPr>
              <w:spacing w:after="0" w:line="252" w:lineRule="auto"/>
              <w:jc w:val="center"/>
              <w:rPr>
                <w:rFonts w:ascii="Calibri" w:eastAsia="Times New Roman" w:hAnsi="Calibri" w:cs="Calibri"/>
                <w:color w:val="000000"/>
                <w:lang w:eastAsia="en-AU"/>
              </w:rPr>
            </w:pPr>
            <w:r w:rsidRPr="00904E35">
              <w:rPr>
                <w:rFonts w:ascii="Calibri" w:eastAsia="Times New Roman" w:hAnsi="Calibri" w:cs="Calibri"/>
                <w:color w:val="000000"/>
                <w:lang w:eastAsia="en-AU"/>
              </w:rPr>
              <w:t>-</w:t>
            </w:r>
          </w:p>
        </w:tc>
        <w:tc>
          <w:tcPr>
            <w:tcW w:w="1418" w:type="dxa"/>
            <w:tcBorders>
              <w:top w:val="single" w:sz="4" w:space="0" w:color="auto"/>
              <w:left w:val="single" w:sz="4" w:space="0" w:color="auto"/>
              <w:bottom w:val="single" w:sz="4" w:space="0" w:color="auto"/>
              <w:right w:val="single" w:sz="4" w:space="0" w:color="auto"/>
            </w:tcBorders>
            <w:noWrap/>
          </w:tcPr>
          <w:p w14:paraId="28C1B1A4" w14:textId="30C6F01E" w:rsidR="0024529C" w:rsidRPr="00904E35" w:rsidRDefault="0024529C" w:rsidP="0024529C">
            <w:pPr>
              <w:spacing w:after="0" w:line="252" w:lineRule="auto"/>
              <w:jc w:val="center"/>
              <w:rPr>
                <w:rFonts w:ascii="Calibri" w:eastAsia="Times New Roman" w:hAnsi="Calibri" w:cs="Calibri"/>
                <w:color w:val="000000"/>
                <w:lang w:eastAsia="en-AU"/>
              </w:rPr>
            </w:pPr>
            <w:r w:rsidRPr="00904E35">
              <w:rPr>
                <w:rFonts w:ascii="Calibri" w:eastAsia="Times New Roman" w:hAnsi="Calibri" w:cs="Calibri"/>
                <w:color w:val="000000"/>
                <w:lang w:eastAsia="en-AU"/>
              </w:rPr>
              <w:t>ACT NSW Vic</w:t>
            </w:r>
          </w:p>
        </w:tc>
      </w:tr>
      <w:tr w:rsidR="0024529C" w:rsidRPr="00904E35" w14:paraId="4F0D6DC3" w14:textId="77777777" w:rsidTr="00BE1659">
        <w:trPr>
          <w:trHeight w:val="20"/>
        </w:trPr>
        <w:tc>
          <w:tcPr>
            <w:tcW w:w="3686" w:type="dxa"/>
            <w:tcBorders>
              <w:top w:val="single" w:sz="4" w:space="0" w:color="auto"/>
              <w:left w:val="single" w:sz="4" w:space="0" w:color="auto"/>
              <w:bottom w:val="single" w:sz="4" w:space="0" w:color="auto"/>
              <w:right w:val="single" w:sz="4" w:space="0" w:color="auto"/>
            </w:tcBorders>
            <w:noWrap/>
          </w:tcPr>
          <w:p w14:paraId="0FC204CE" w14:textId="492B1C20" w:rsidR="0024529C" w:rsidRPr="00904E35" w:rsidRDefault="0024529C" w:rsidP="0024529C">
            <w:pPr>
              <w:spacing w:after="0" w:line="252" w:lineRule="auto"/>
              <w:rPr>
                <w:rFonts w:ascii="Calibri" w:eastAsia="Times New Roman" w:hAnsi="Calibri" w:cs="Calibri"/>
                <w:i/>
                <w:iCs/>
                <w:color w:val="000000"/>
                <w:lang w:eastAsia="en-AU"/>
              </w:rPr>
            </w:pPr>
            <w:proofErr w:type="spellStart"/>
            <w:r w:rsidRPr="00904E35">
              <w:rPr>
                <w:rFonts w:ascii="Calibri" w:eastAsia="Times New Roman" w:hAnsi="Calibri" w:cs="Calibri"/>
                <w:lang w:eastAsia="en-AU"/>
              </w:rPr>
              <w:t>Gamilaroi</w:t>
            </w:r>
            <w:proofErr w:type="spellEnd"/>
            <w:r w:rsidRPr="00904E35">
              <w:rPr>
                <w:rFonts w:ascii="Calibri" w:eastAsia="Times New Roman" w:hAnsi="Calibri" w:cs="Calibri"/>
                <w:lang w:eastAsia="en-AU"/>
              </w:rPr>
              <w:t xml:space="preserve"> Spiny Crayfish</w:t>
            </w:r>
          </w:p>
        </w:tc>
        <w:tc>
          <w:tcPr>
            <w:tcW w:w="3686" w:type="dxa"/>
            <w:tcBorders>
              <w:top w:val="single" w:sz="4" w:space="0" w:color="auto"/>
              <w:left w:val="single" w:sz="4" w:space="0" w:color="auto"/>
              <w:bottom w:val="single" w:sz="4" w:space="0" w:color="auto"/>
              <w:right w:val="single" w:sz="4" w:space="0" w:color="auto"/>
            </w:tcBorders>
            <w:noWrap/>
          </w:tcPr>
          <w:p w14:paraId="213EFB73" w14:textId="15E2D48A" w:rsidR="0024529C" w:rsidRPr="00904E35" w:rsidRDefault="0024529C" w:rsidP="0024529C">
            <w:pPr>
              <w:spacing w:after="0" w:line="252" w:lineRule="auto"/>
              <w:rPr>
                <w:rFonts w:ascii="Calibri" w:eastAsia="Times New Roman" w:hAnsi="Calibri" w:cs="Calibri"/>
                <w:color w:val="000000"/>
                <w:lang w:eastAsia="en-AU"/>
              </w:rPr>
            </w:pPr>
            <w:proofErr w:type="spellStart"/>
            <w:r w:rsidRPr="00904E35">
              <w:rPr>
                <w:rFonts w:ascii="Calibri" w:eastAsia="Times New Roman" w:hAnsi="Calibri" w:cs="Calibri"/>
                <w:i/>
                <w:iCs/>
                <w:lang w:eastAsia="en-AU"/>
              </w:rPr>
              <w:t>Euastacus</w:t>
            </w:r>
            <w:proofErr w:type="spellEnd"/>
            <w:r w:rsidRPr="00904E35">
              <w:rPr>
                <w:rFonts w:ascii="Calibri" w:eastAsia="Times New Roman" w:hAnsi="Calibri" w:cs="Calibri"/>
                <w:i/>
                <w:iCs/>
                <w:lang w:eastAsia="en-AU"/>
              </w:rPr>
              <w:t xml:space="preserve"> </w:t>
            </w:r>
            <w:proofErr w:type="spellStart"/>
            <w:r w:rsidRPr="00904E35">
              <w:rPr>
                <w:rFonts w:ascii="Calibri" w:eastAsia="Times New Roman" w:hAnsi="Calibri" w:cs="Calibri"/>
                <w:i/>
                <w:iCs/>
                <w:lang w:eastAsia="en-AU"/>
              </w:rPr>
              <w:t>gamilaroi</w:t>
            </w:r>
            <w:proofErr w:type="spellEnd"/>
          </w:p>
        </w:tc>
        <w:tc>
          <w:tcPr>
            <w:tcW w:w="1417" w:type="dxa"/>
            <w:tcBorders>
              <w:top w:val="single" w:sz="4" w:space="0" w:color="auto"/>
              <w:left w:val="single" w:sz="4" w:space="0" w:color="auto"/>
              <w:bottom w:val="single" w:sz="4" w:space="0" w:color="auto"/>
              <w:right w:val="single" w:sz="4" w:space="0" w:color="auto"/>
            </w:tcBorders>
            <w:noWrap/>
          </w:tcPr>
          <w:p w14:paraId="08412F7E" w14:textId="3A006E9A" w:rsidR="0024529C" w:rsidRPr="00904E35" w:rsidRDefault="0024529C" w:rsidP="0024529C">
            <w:pPr>
              <w:spacing w:after="0" w:line="252" w:lineRule="auto"/>
              <w:jc w:val="center"/>
              <w:rPr>
                <w:rFonts w:ascii="Calibri" w:eastAsia="Times New Roman" w:hAnsi="Calibri" w:cs="Calibri"/>
                <w:color w:val="000000"/>
                <w:lang w:eastAsia="en-AU"/>
              </w:rPr>
            </w:pPr>
            <w:r w:rsidRPr="00904E35">
              <w:rPr>
                <w:rFonts w:ascii="Calibri" w:eastAsia="Times New Roman" w:hAnsi="Calibri" w:cs="Calibri"/>
                <w:lang w:eastAsia="en-AU"/>
              </w:rPr>
              <w:t>-</w:t>
            </w:r>
          </w:p>
        </w:tc>
        <w:tc>
          <w:tcPr>
            <w:tcW w:w="1418" w:type="dxa"/>
            <w:tcBorders>
              <w:top w:val="single" w:sz="4" w:space="0" w:color="auto"/>
              <w:left w:val="single" w:sz="4" w:space="0" w:color="auto"/>
              <w:bottom w:val="single" w:sz="4" w:space="0" w:color="auto"/>
              <w:right w:val="single" w:sz="4" w:space="0" w:color="auto"/>
            </w:tcBorders>
            <w:noWrap/>
          </w:tcPr>
          <w:p w14:paraId="47C7978A" w14:textId="3D9FD3D3" w:rsidR="0024529C" w:rsidRPr="00904E35" w:rsidRDefault="0024529C" w:rsidP="0024529C">
            <w:pPr>
              <w:spacing w:after="0" w:line="252" w:lineRule="auto"/>
              <w:jc w:val="center"/>
              <w:rPr>
                <w:rFonts w:ascii="Calibri" w:eastAsia="Times New Roman" w:hAnsi="Calibri" w:cs="Calibri"/>
                <w:color w:val="000000"/>
                <w:lang w:eastAsia="en-AU"/>
              </w:rPr>
            </w:pPr>
            <w:r w:rsidRPr="00904E35">
              <w:rPr>
                <w:rFonts w:ascii="Calibri" w:eastAsia="Times New Roman" w:hAnsi="Calibri" w:cs="Calibri"/>
                <w:color w:val="000000"/>
                <w:lang w:eastAsia="en-AU"/>
              </w:rPr>
              <w:t>NSW</w:t>
            </w:r>
          </w:p>
        </w:tc>
      </w:tr>
      <w:tr w:rsidR="0024529C" w:rsidRPr="00904E35" w14:paraId="19331421" w14:textId="77777777" w:rsidTr="00BE1659">
        <w:trPr>
          <w:trHeight w:val="20"/>
        </w:trPr>
        <w:tc>
          <w:tcPr>
            <w:tcW w:w="3686" w:type="dxa"/>
            <w:tcBorders>
              <w:top w:val="single" w:sz="4" w:space="0" w:color="auto"/>
              <w:left w:val="single" w:sz="4" w:space="0" w:color="auto"/>
              <w:bottom w:val="single" w:sz="4" w:space="0" w:color="auto"/>
              <w:right w:val="single" w:sz="4" w:space="0" w:color="auto"/>
            </w:tcBorders>
            <w:noWrap/>
          </w:tcPr>
          <w:p w14:paraId="5138A981" w14:textId="4C6BEB56" w:rsidR="0024529C" w:rsidRPr="00904E35" w:rsidRDefault="0024529C" w:rsidP="0024529C">
            <w:pPr>
              <w:spacing w:after="0" w:line="252" w:lineRule="auto"/>
              <w:rPr>
                <w:rFonts w:ascii="Calibri" w:eastAsia="Times New Roman" w:hAnsi="Calibri" w:cs="Calibri"/>
                <w:i/>
                <w:iCs/>
                <w:color w:val="000000"/>
                <w:lang w:eastAsia="en-AU"/>
              </w:rPr>
            </w:pPr>
            <w:r w:rsidRPr="00904E35">
              <w:rPr>
                <w:rFonts w:ascii="Calibri" w:eastAsia="Times New Roman" w:hAnsi="Calibri" w:cs="Calibri"/>
                <w:color w:val="000000"/>
                <w:lang w:eastAsia="en-AU"/>
              </w:rPr>
              <w:t>Morgan's Crayfish</w:t>
            </w:r>
          </w:p>
        </w:tc>
        <w:tc>
          <w:tcPr>
            <w:tcW w:w="3686" w:type="dxa"/>
            <w:tcBorders>
              <w:top w:val="single" w:sz="4" w:space="0" w:color="auto"/>
              <w:left w:val="single" w:sz="4" w:space="0" w:color="auto"/>
              <w:bottom w:val="single" w:sz="4" w:space="0" w:color="auto"/>
              <w:right w:val="single" w:sz="4" w:space="0" w:color="auto"/>
            </w:tcBorders>
            <w:noWrap/>
          </w:tcPr>
          <w:p w14:paraId="05CBA7A3" w14:textId="63302838" w:rsidR="0024529C" w:rsidRPr="00904E35" w:rsidRDefault="0024529C" w:rsidP="0024529C">
            <w:pPr>
              <w:spacing w:after="0" w:line="252" w:lineRule="auto"/>
              <w:rPr>
                <w:rFonts w:ascii="Calibri" w:eastAsia="Times New Roman" w:hAnsi="Calibri" w:cs="Calibri"/>
                <w:color w:val="000000"/>
                <w:lang w:eastAsia="en-AU"/>
              </w:rPr>
            </w:pPr>
            <w:proofErr w:type="spellStart"/>
            <w:r w:rsidRPr="00904E35">
              <w:rPr>
                <w:rFonts w:ascii="Calibri" w:eastAsia="Times New Roman" w:hAnsi="Calibri" w:cs="Calibri"/>
                <w:i/>
                <w:iCs/>
                <w:color w:val="000000"/>
                <w:lang w:eastAsia="en-AU"/>
              </w:rPr>
              <w:t>Euastacus</w:t>
            </w:r>
            <w:proofErr w:type="spellEnd"/>
            <w:r w:rsidRPr="00904E35">
              <w:rPr>
                <w:rFonts w:ascii="Calibri" w:eastAsia="Times New Roman" w:hAnsi="Calibri" w:cs="Calibri"/>
                <w:i/>
                <w:iCs/>
                <w:color w:val="000000"/>
                <w:lang w:eastAsia="en-AU"/>
              </w:rPr>
              <w:t xml:space="preserve"> </w:t>
            </w:r>
            <w:proofErr w:type="spellStart"/>
            <w:r w:rsidRPr="00904E35">
              <w:rPr>
                <w:rFonts w:ascii="Calibri" w:eastAsia="Times New Roman" w:hAnsi="Calibri" w:cs="Calibri"/>
                <w:i/>
                <w:iCs/>
                <w:color w:val="000000"/>
                <w:lang w:eastAsia="en-AU"/>
              </w:rPr>
              <w:t>morgani</w:t>
            </w:r>
            <w:proofErr w:type="spellEnd"/>
          </w:p>
        </w:tc>
        <w:tc>
          <w:tcPr>
            <w:tcW w:w="1417" w:type="dxa"/>
            <w:tcBorders>
              <w:top w:val="single" w:sz="4" w:space="0" w:color="auto"/>
              <w:left w:val="single" w:sz="4" w:space="0" w:color="auto"/>
              <w:bottom w:val="single" w:sz="4" w:space="0" w:color="auto"/>
              <w:right w:val="single" w:sz="4" w:space="0" w:color="auto"/>
            </w:tcBorders>
            <w:noWrap/>
          </w:tcPr>
          <w:p w14:paraId="70EACFA9" w14:textId="4983CE5A" w:rsidR="0024529C" w:rsidRPr="00904E35" w:rsidRDefault="0024529C" w:rsidP="0024529C">
            <w:pPr>
              <w:spacing w:after="0" w:line="252" w:lineRule="auto"/>
              <w:jc w:val="center"/>
              <w:rPr>
                <w:rFonts w:ascii="Calibri" w:eastAsia="Times New Roman" w:hAnsi="Calibri" w:cs="Calibri"/>
                <w:color w:val="000000"/>
                <w:lang w:eastAsia="en-AU"/>
              </w:rPr>
            </w:pPr>
            <w:r w:rsidRPr="00904E35">
              <w:rPr>
                <w:rFonts w:ascii="Calibri" w:eastAsia="Times New Roman" w:hAnsi="Calibri" w:cs="Calibri"/>
                <w:color w:val="000000"/>
                <w:lang w:eastAsia="en-AU"/>
              </w:rPr>
              <w:t>-</w:t>
            </w:r>
          </w:p>
        </w:tc>
        <w:tc>
          <w:tcPr>
            <w:tcW w:w="1418" w:type="dxa"/>
            <w:tcBorders>
              <w:top w:val="single" w:sz="4" w:space="0" w:color="auto"/>
              <w:left w:val="single" w:sz="4" w:space="0" w:color="auto"/>
              <w:bottom w:val="single" w:sz="4" w:space="0" w:color="auto"/>
              <w:right w:val="single" w:sz="4" w:space="0" w:color="auto"/>
            </w:tcBorders>
            <w:noWrap/>
          </w:tcPr>
          <w:p w14:paraId="7B2D701D" w14:textId="60901CA6" w:rsidR="0024529C" w:rsidRPr="00904E35" w:rsidRDefault="0024529C" w:rsidP="0024529C">
            <w:pPr>
              <w:spacing w:after="0" w:line="252" w:lineRule="auto"/>
              <w:jc w:val="center"/>
              <w:rPr>
                <w:rFonts w:ascii="Calibri" w:eastAsia="Times New Roman" w:hAnsi="Calibri" w:cs="Calibri"/>
                <w:color w:val="000000"/>
                <w:lang w:eastAsia="en-AU"/>
              </w:rPr>
            </w:pPr>
            <w:r w:rsidRPr="00904E35">
              <w:rPr>
                <w:rFonts w:ascii="Calibri" w:eastAsia="Times New Roman" w:hAnsi="Calibri" w:cs="Calibri"/>
                <w:color w:val="000000"/>
                <w:lang w:eastAsia="en-AU"/>
              </w:rPr>
              <w:t>NSW</w:t>
            </w:r>
          </w:p>
        </w:tc>
      </w:tr>
      <w:tr w:rsidR="0024529C" w:rsidRPr="00904E35" w14:paraId="1CD74900" w14:textId="77777777" w:rsidTr="00BE1659">
        <w:trPr>
          <w:trHeight w:val="20"/>
        </w:trPr>
        <w:tc>
          <w:tcPr>
            <w:tcW w:w="3686" w:type="dxa"/>
            <w:tcBorders>
              <w:top w:val="single" w:sz="4" w:space="0" w:color="auto"/>
              <w:left w:val="single" w:sz="4" w:space="0" w:color="auto"/>
              <w:bottom w:val="single" w:sz="4" w:space="0" w:color="auto"/>
              <w:right w:val="single" w:sz="4" w:space="0" w:color="auto"/>
            </w:tcBorders>
            <w:noWrap/>
          </w:tcPr>
          <w:p w14:paraId="5797F8C0" w14:textId="13A7F0DD" w:rsidR="0024529C" w:rsidRPr="00904E35" w:rsidRDefault="0024529C" w:rsidP="0024529C">
            <w:pPr>
              <w:spacing w:after="0" w:line="252" w:lineRule="auto"/>
              <w:rPr>
                <w:rFonts w:ascii="Calibri" w:eastAsia="Times New Roman" w:hAnsi="Calibri" w:cs="Calibri"/>
                <w:i/>
                <w:iCs/>
                <w:color w:val="000000"/>
                <w:lang w:eastAsia="en-AU"/>
              </w:rPr>
            </w:pPr>
            <w:r w:rsidRPr="00904E35">
              <w:rPr>
                <w:rFonts w:ascii="Calibri" w:eastAsia="Times New Roman" w:hAnsi="Calibri" w:cs="Calibri"/>
                <w:color w:val="000000"/>
                <w:lang w:eastAsia="en-AU"/>
              </w:rPr>
              <w:t>Blue-Black Crayfish</w:t>
            </w:r>
          </w:p>
        </w:tc>
        <w:tc>
          <w:tcPr>
            <w:tcW w:w="3686" w:type="dxa"/>
            <w:tcBorders>
              <w:top w:val="single" w:sz="4" w:space="0" w:color="auto"/>
              <w:left w:val="single" w:sz="4" w:space="0" w:color="auto"/>
              <w:bottom w:val="single" w:sz="4" w:space="0" w:color="auto"/>
              <w:right w:val="single" w:sz="4" w:space="0" w:color="auto"/>
            </w:tcBorders>
            <w:noWrap/>
          </w:tcPr>
          <w:p w14:paraId="7C2EB184" w14:textId="2CCFF89F" w:rsidR="0024529C" w:rsidRPr="00904E35" w:rsidRDefault="0024529C" w:rsidP="0024529C">
            <w:pPr>
              <w:spacing w:after="0" w:line="252" w:lineRule="auto"/>
              <w:rPr>
                <w:rFonts w:ascii="Calibri" w:eastAsia="Times New Roman" w:hAnsi="Calibri" w:cs="Calibri"/>
                <w:color w:val="000000"/>
                <w:lang w:eastAsia="en-AU"/>
              </w:rPr>
            </w:pPr>
            <w:proofErr w:type="spellStart"/>
            <w:r w:rsidRPr="00904E35">
              <w:rPr>
                <w:rFonts w:ascii="Calibri" w:eastAsia="Times New Roman" w:hAnsi="Calibri" w:cs="Calibri"/>
                <w:i/>
                <w:iCs/>
                <w:color w:val="000000"/>
                <w:lang w:eastAsia="en-AU"/>
              </w:rPr>
              <w:t>Euastacus</w:t>
            </w:r>
            <w:proofErr w:type="spellEnd"/>
            <w:r w:rsidRPr="00904E35">
              <w:rPr>
                <w:rFonts w:ascii="Calibri" w:eastAsia="Times New Roman" w:hAnsi="Calibri" w:cs="Calibri"/>
                <w:i/>
                <w:iCs/>
                <w:color w:val="000000"/>
                <w:lang w:eastAsia="en-AU"/>
              </w:rPr>
              <w:t xml:space="preserve"> </w:t>
            </w:r>
            <w:proofErr w:type="spellStart"/>
            <w:r w:rsidRPr="00904E35">
              <w:rPr>
                <w:rFonts w:ascii="Calibri" w:eastAsia="Times New Roman" w:hAnsi="Calibri" w:cs="Calibri"/>
                <w:i/>
                <w:iCs/>
                <w:color w:val="000000"/>
                <w:lang w:eastAsia="en-AU"/>
              </w:rPr>
              <w:t>jagabar</w:t>
            </w:r>
            <w:proofErr w:type="spellEnd"/>
          </w:p>
        </w:tc>
        <w:tc>
          <w:tcPr>
            <w:tcW w:w="1417" w:type="dxa"/>
            <w:tcBorders>
              <w:top w:val="single" w:sz="4" w:space="0" w:color="auto"/>
              <w:left w:val="single" w:sz="4" w:space="0" w:color="auto"/>
              <w:bottom w:val="single" w:sz="4" w:space="0" w:color="auto"/>
              <w:right w:val="single" w:sz="4" w:space="0" w:color="auto"/>
            </w:tcBorders>
            <w:noWrap/>
          </w:tcPr>
          <w:p w14:paraId="265D1801" w14:textId="4181B74A" w:rsidR="0024529C" w:rsidRPr="00904E35" w:rsidRDefault="0024529C" w:rsidP="0024529C">
            <w:pPr>
              <w:spacing w:after="0" w:line="252" w:lineRule="auto"/>
              <w:jc w:val="center"/>
              <w:rPr>
                <w:rFonts w:ascii="Calibri" w:eastAsia="Times New Roman" w:hAnsi="Calibri" w:cs="Calibri"/>
                <w:color w:val="000000"/>
                <w:lang w:eastAsia="en-AU"/>
              </w:rPr>
            </w:pPr>
            <w:r w:rsidRPr="00904E35">
              <w:rPr>
                <w:rFonts w:ascii="Calibri" w:eastAsia="Times New Roman" w:hAnsi="Calibri" w:cs="Calibri"/>
                <w:color w:val="000000"/>
                <w:lang w:eastAsia="en-AU"/>
              </w:rPr>
              <w:t>-</w:t>
            </w:r>
          </w:p>
        </w:tc>
        <w:tc>
          <w:tcPr>
            <w:tcW w:w="1418" w:type="dxa"/>
            <w:tcBorders>
              <w:top w:val="single" w:sz="4" w:space="0" w:color="auto"/>
              <w:left w:val="single" w:sz="4" w:space="0" w:color="auto"/>
              <w:bottom w:val="single" w:sz="4" w:space="0" w:color="auto"/>
              <w:right w:val="single" w:sz="4" w:space="0" w:color="auto"/>
            </w:tcBorders>
            <w:noWrap/>
          </w:tcPr>
          <w:p w14:paraId="5C6EAC5D" w14:textId="28616F52" w:rsidR="0024529C" w:rsidRPr="00904E35" w:rsidRDefault="0024529C" w:rsidP="0024529C">
            <w:pPr>
              <w:spacing w:after="0" w:line="252" w:lineRule="auto"/>
              <w:jc w:val="center"/>
              <w:rPr>
                <w:rFonts w:ascii="Calibri" w:eastAsia="Times New Roman" w:hAnsi="Calibri" w:cs="Calibri"/>
                <w:color w:val="000000"/>
                <w:lang w:eastAsia="en-AU"/>
              </w:rPr>
            </w:pPr>
            <w:r w:rsidRPr="00904E35">
              <w:rPr>
                <w:rFonts w:ascii="Calibri" w:eastAsia="Times New Roman" w:hAnsi="Calibri" w:cs="Calibri"/>
                <w:color w:val="000000"/>
                <w:lang w:eastAsia="en-AU"/>
              </w:rPr>
              <w:t>NSW</w:t>
            </w:r>
          </w:p>
        </w:tc>
      </w:tr>
      <w:tr w:rsidR="0024529C" w:rsidRPr="00904E35" w14:paraId="31847EA7" w14:textId="77777777" w:rsidTr="0024529C">
        <w:trPr>
          <w:trHeight w:val="20"/>
        </w:trPr>
        <w:tc>
          <w:tcPr>
            <w:tcW w:w="3686" w:type="dxa"/>
            <w:tcBorders>
              <w:top w:val="single" w:sz="4" w:space="0" w:color="auto"/>
              <w:left w:val="single" w:sz="4" w:space="0" w:color="auto"/>
              <w:bottom w:val="single" w:sz="4" w:space="0" w:color="auto"/>
              <w:right w:val="single" w:sz="4" w:space="0" w:color="auto"/>
            </w:tcBorders>
            <w:noWrap/>
            <w:vAlign w:val="bottom"/>
          </w:tcPr>
          <w:p w14:paraId="7431C703" w14:textId="25DBEBCE" w:rsidR="0024529C" w:rsidRPr="00904E35" w:rsidRDefault="0024529C" w:rsidP="0024529C">
            <w:pPr>
              <w:spacing w:after="0" w:line="252" w:lineRule="auto"/>
              <w:rPr>
                <w:rFonts w:ascii="Calibri" w:eastAsia="Times New Roman" w:hAnsi="Calibri" w:cs="Calibri"/>
                <w:color w:val="000000"/>
                <w:lang w:eastAsia="en-AU"/>
              </w:rPr>
            </w:pPr>
            <w:r w:rsidRPr="00904E35">
              <w:rPr>
                <w:rFonts w:ascii="Calibri" w:hAnsi="Calibri" w:cs="Calibri"/>
              </w:rPr>
              <w:t>Sutton's Crayfish</w:t>
            </w:r>
          </w:p>
        </w:tc>
        <w:tc>
          <w:tcPr>
            <w:tcW w:w="3686" w:type="dxa"/>
            <w:tcBorders>
              <w:top w:val="single" w:sz="4" w:space="0" w:color="auto"/>
              <w:left w:val="single" w:sz="4" w:space="0" w:color="auto"/>
              <w:bottom w:val="single" w:sz="4" w:space="0" w:color="auto"/>
              <w:right w:val="single" w:sz="4" w:space="0" w:color="auto"/>
            </w:tcBorders>
            <w:noWrap/>
            <w:vAlign w:val="bottom"/>
          </w:tcPr>
          <w:p w14:paraId="34ACB60D" w14:textId="00F20E8A" w:rsidR="0024529C" w:rsidRPr="00904E35" w:rsidRDefault="0024529C" w:rsidP="0024529C">
            <w:pPr>
              <w:spacing w:after="0" w:line="252" w:lineRule="auto"/>
              <w:rPr>
                <w:rFonts w:ascii="Calibri" w:eastAsia="Times New Roman" w:hAnsi="Calibri" w:cs="Calibri"/>
                <w:i/>
                <w:iCs/>
                <w:color w:val="000000"/>
                <w:lang w:eastAsia="en-AU"/>
              </w:rPr>
            </w:pPr>
            <w:proofErr w:type="spellStart"/>
            <w:r w:rsidRPr="00904E35">
              <w:rPr>
                <w:rFonts w:ascii="Calibri" w:hAnsi="Calibri" w:cs="Calibri"/>
                <w:i/>
                <w:iCs/>
              </w:rPr>
              <w:t>Euastacus</w:t>
            </w:r>
            <w:proofErr w:type="spellEnd"/>
            <w:r w:rsidRPr="00904E35">
              <w:rPr>
                <w:rFonts w:ascii="Calibri" w:hAnsi="Calibri" w:cs="Calibri"/>
                <w:i/>
                <w:iCs/>
              </w:rPr>
              <w:t xml:space="preserve"> </w:t>
            </w:r>
            <w:proofErr w:type="spellStart"/>
            <w:r w:rsidRPr="00904E35">
              <w:rPr>
                <w:rFonts w:ascii="Calibri" w:hAnsi="Calibri" w:cs="Calibri"/>
                <w:i/>
                <w:iCs/>
              </w:rPr>
              <w:t>suttoni</w:t>
            </w:r>
            <w:proofErr w:type="spellEnd"/>
          </w:p>
        </w:tc>
        <w:tc>
          <w:tcPr>
            <w:tcW w:w="1417" w:type="dxa"/>
            <w:tcBorders>
              <w:top w:val="single" w:sz="4" w:space="0" w:color="auto"/>
              <w:left w:val="single" w:sz="4" w:space="0" w:color="auto"/>
              <w:bottom w:val="single" w:sz="4" w:space="0" w:color="auto"/>
              <w:right w:val="single" w:sz="4" w:space="0" w:color="auto"/>
            </w:tcBorders>
            <w:noWrap/>
            <w:vAlign w:val="bottom"/>
          </w:tcPr>
          <w:p w14:paraId="60D0E338" w14:textId="6124694C" w:rsidR="0024529C" w:rsidRPr="00904E35" w:rsidRDefault="0024529C" w:rsidP="0024529C">
            <w:pPr>
              <w:spacing w:after="0" w:line="252" w:lineRule="auto"/>
              <w:jc w:val="center"/>
              <w:rPr>
                <w:rFonts w:ascii="Calibri" w:eastAsia="Times New Roman" w:hAnsi="Calibri" w:cs="Calibri"/>
                <w:color w:val="000000"/>
                <w:lang w:eastAsia="en-AU"/>
              </w:rPr>
            </w:pPr>
            <w:r w:rsidRPr="00904E35">
              <w:rPr>
                <w:rFonts w:ascii="Calibri" w:eastAsia="Times New Roman" w:hAnsi="Calibri" w:cs="Calibri"/>
                <w:color w:val="000000"/>
                <w:lang w:eastAsia="en-AU"/>
              </w:rPr>
              <w:t>-</w:t>
            </w:r>
          </w:p>
        </w:tc>
        <w:tc>
          <w:tcPr>
            <w:tcW w:w="1418" w:type="dxa"/>
            <w:tcBorders>
              <w:top w:val="single" w:sz="4" w:space="0" w:color="auto"/>
              <w:left w:val="single" w:sz="4" w:space="0" w:color="auto"/>
              <w:bottom w:val="single" w:sz="4" w:space="0" w:color="auto"/>
              <w:right w:val="single" w:sz="4" w:space="0" w:color="auto"/>
            </w:tcBorders>
            <w:noWrap/>
            <w:vAlign w:val="center"/>
          </w:tcPr>
          <w:p w14:paraId="48A9B4A8" w14:textId="4CE8660C" w:rsidR="0024529C" w:rsidRPr="00904E35" w:rsidRDefault="0024529C" w:rsidP="0024529C">
            <w:pPr>
              <w:spacing w:after="0" w:line="252" w:lineRule="auto"/>
              <w:jc w:val="center"/>
              <w:rPr>
                <w:rFonts w:ascii="Calibri" w:eastAsia="Times New Roman" w:hAnsi="Calibri" w:cs="Calibri"/>
                <w:color w:val="000000"/>
                <w:lang w:eastAsia="en-AU"/>
              </w:rPr>
            </w:pPr>
            <w:r w:rsidRPr="00904E35">
              <w:rPr>
                <w:rFonts w:ascii="Calibri" w:eastAsia="Times New Roman" w:hAnsi="Calibri" w:cs="Calibri"/>
                <w:color w:val="000000"/>
                <w:lang w:eastAsia="en-AU"/>
              </w:rPr>
              <w:t>NSW Qld</w:t>
            </w:r>
          </w:p>
        </w:tc>
      </w:tr>
      <w:tr w:rsidR="0024529C" w:rsidRPr="00904E35" w14:paraId="5482ACEB" w14:textId="77777777" w:rsidTr="0024529C">
        <w:trPr>
          <w:trHeight w:val="20"/>
        </w:trPr>
        <w:tc>
          <w:tcPr>
            <w:tcW w:w="3686" w:type="dxa"/>
            <w:tcBorders>
              <w:top w:val="single" w:sz="4" w:space="0" w:color="auto"/>
              <w:left w:val="single" w:sz="4" w:space="0" w:color="auto"/>
              <w:bottom w:val="single" w:sz="4" w:space="0" w:color="auto"/>
              <w:right w:val="single" w:sz="4" w:space="0" w:color="auto"/>
            </w:tcBorders>
            <w:noWrap/>
            <w:vAlign w:val="bottom"/>
          </w:tcPr>
          <w:p w14:paraId="0A1836FB" w14:textId="0A9FACB6" w:rsidR="0024529C" w:rsidRPr="00904E35" w:rsidRDefault="0024529C" w:rsidP="0024529C">
            <w:pPr>
              <w:spacing w:after="0" w:line="252" w:lineRule="auto"/>
              <w:rPr>
                <w:rFonts w:ascii="Calibri" w:eastAsia="Times New Roman" w:hAnsi="Calibri" w:cs="Calibri"/>
                <w:i/>
                <w:iCs/>
                <w:color w:val="000000"/>
                <w:lang w:eastAsia="en-AU"/>
              </w:rPr>
            </w:pPr>
            <w:r w:rsidRPr="00904E35">
              <w:rPr>
                <w:rFonts w:ascii="Calibri" w:hAnsi="Calibri" w:cs="Calibri"/>
              </w:rPr>
              <w:t>Clayton's Spiny Crayfish</w:t>
            </w:r>
          </w:p>
        </w:tc>
        <w:tc>
          <w:tcPr>
            <w:tcW w:w="3686" w:type="dxa"/>
            <w:tcBorders>
              <w:top w:val="single" w:sz="4" w:space="0" w:color="auto"/>
              <w:left w:val="single" w:sz="4" w:space="0" w:color="auto"/>
              <w:bottom w:val="single" w:sz="4" w:space="0" w:color="auto"/>
              <w:right w:val="single" w:sz="4" w:space="0" w:color="auto"/>
            </w:tcBorders>
            <w:noWrap/>
            <w:vAlign w:val="bottom"/>
          </w:tcPr>
          <w:p w14:paraId="5E01F494" w14:textId="2AB16722" w:rsidR="0024529C" w:rsidRPr="00904E35" w:rsidRDefault="0024529C" w:rsidP="0024529C">
            <w:pPr>
              <w:spacing w:after="0" w:line="252" w:lineRule="auto"/>
              <w:rPr>
                <w:rFonts w:ascii="Calibri" w:eastAsia="Times New Roman" w:hAnsi="Calibri" w:cs="Calibri"/>
                <w:color w:val="000000"/>
                <w:lang w:eastAsia="en-AU"/>
              </w:rPr>
            </w:pPr>
            <w:proofErr w:type="spellStart"/>
            <w:r w:rsidRPr="00904E35">
              <w:rPr>
                <w:rFonts w:ascii="Calibri" w:hAnsi="Calibri" w:cs="Calibri"/>
                <w:i/>
                <w:iCs/>
              </w:rPr>
              <w:t>Euastacus</w:t>
            </w:r>
            <w:proofErr w:type="spellEnd"/>
            <w:r w:rsidRPr="00904E35">
              <w:rPr>
                <w:rFonts w:ascii="Calibri" w:hAnsi="Calibri" w:cs="Calibri"/>
                <w:i/>
                <w:iCs/>
              </w:rPr>
              <w:t xml:space="preserve"> </w:t>
            </w:r>
            <w:proofErr w:type="spellStart"/>
            <w:r w:rsidRPr="00904E35">
              <w:rPr>
                <w:rFonts w:ascii="Calibri" w:hAnsi="Calibri" w:cs="Calibri"/>
                <w:i/>
                <w:iCs/>
              </w:rPr>
              <w:t>claytoni</w:t>
            </w:r>
            <w:proofErr w:type="spellEnd"/>
          </w:p>
        </w:tc>
        <w:tc>
          <w:tcPr>
            <w:tcW w:w="1417" w:type="dxa"/>
            <w:tcBorders>
              <w:top w:val="single" w:sz="4" w:space="0" w:color="auto"/>
              <w:left w:val="single" w:sz="4" w:space="0" w:color="auto"/>
              <w:bottom w:val="single" w:sz="4" w:space="0" w:color="auto"/>
              <w:right w:val="single" w:sz="4" w:space="0" w:color="auto"/>
            </w:tcBorders>
            <w:noWrap/>
            <w:vAlign w:val="bottom"/>
          </w:tcPr>
          <w:p w14:paraId="0C10B0DA" w14:textId="72CE52D9" w:rsidR="0024529C" w:rsidRPr="00904E35" w:rsidRDefault="0024529C" w:rsidP="0024529C">
            <w:pPr>
              <w:spacing w:after="0" w:line="252" w:lineRule="auto"/>
              <w:jc w:val="center"/>
              <w:rPr>
                <w:rFonts w:ascii="Calibri" w:eastAsia="Times New Roman" w:hAnsi="Calibri" w:cs="Calibri"/>
                <w:color w:val="000000"/>
                <w:lang w:eastAsia="en-AU"/>
              </w:rPr>
            </w:pPr>
            <w:r w:rsidRPr="00904E35">
              <w:rPr>
                <w:rFonts w:ascii="Calibri" w:eastAsia="Times New Roman" w:hAnsi="Calibri" w:cs="Calibri"/>
                <w:color w:val="000000"/>
                <w:lang w:eastAsia="en-AU"/>
              </w:rPr>
              <w:t>-</w:t>
            </w:r>
          </w:p>
        </w:tc>
        <w:tc>
          <w:tcPr>
            <w:tcW w:w="1418" w:type="dxa"/>
            <w:tcBorders>
              <w:top w:val="single" w:sz="4" w:space="0" w:color="auto"/>
              <w:left w:val="single" w:sz="4" w:space="0" w:color="auto"/>
              <w:bottom w:val="single" w:sz="4" w:space="0" w:color="auto"/>
              <w:right w:val="single" w:sz="4" w:space="0" w:color="auto"/>
            </w:tcBorders>
            <w:noWrap/>
            <w:vAlign w:val="center"/>
          </w:tcPr>
          <w:p w14:paraId="775D61ED" w14:textId="704D4451" w:rsidR="0024529C" w:rsidRPr="00904E35" w:rsidRDefault="0024529C" w:rsidP="0024529C">
            <w:pPr>
              <w:spacing w:after="0" w:line="252" w:lineRule="auto"/>
              <w:jc w:val="center"/>
              <w:rPr>
                <w:rFonts w:ascii="Calibri" w:eastAsia="Times New Roman" w:hAnsi="Calibri" w:cs="Calibri"/>
                <w:color w:val="000000"/>
                <w:lang w:eastAsia="en-AU"/>
              </w:rPr>
            </w:pPr>
            <w:r w:rsidRPr="00904E35">
              <w:rPr>
                <w:rFonts w:ascii="Calibri" w:eastAsia="Times New Roman" w:hAnsi="Calibri" w:cs="Calibri"/>
                <w:color w:val="000000"/>
                <w:lang w:eastAsia="en-AU"/>
              </w:rPr>
              <w:t>NSW Vic</w:t>
            </w:r>
          </w:p>
        </w:tc>
      </w:tr>
      <w:tr w:rsidR="0024529C" w:rsidRPr="00904E35" w14:paraId="5B3C78C0" w14:textId="77777777" w:rsidTr="0024529C">
        <w:trPr>
          <w:trHeight w:val="20"/>
        </w:trPr>
        <w:tc>
          <w:tcPr>
            <w:tcW w:w="3686" w:type="dxa"/>
            <w:tcBorders>
              <w:top w:val="single" w:sz="4" w:space="0" w:color="auto"/>
              <w:left w:val="single" w:sz="4" w:space="0" w:color="auto"/>
              <w:bottom w:val="single" w:sz="4" w:space="0" w:color="auto"/>
              <w:right w:val="single" w:sz="4" w:space="0" w:color="auto"/>
            </w:tcBorders>
            <w:noWrap/>
            <w:vAlign w:val="bottom"/>
          </w:tcPr>
          <w:p w14:paraId="2E43ACEB" w14:textId="7141D6A6" w:rsidR="0024529C" w:rsidRPr="00904E35" w:rsidRDefault="0024529C" w:rsidP="0024529C">
            <w:pPr>
              <w:spacing w:after="0" w:line="252" w:lineRule="auto"/>
              <w:rPr>
                <w:rFonts w:ascii="Calibri" w:hAnsi="Calibri" w:cs="Calibri"/>
              </w:rPr>
            </w:pPr>
            <w:proofErr w:type="spellStart"/>
            <w:r w:rsidRPr="00904E35">
              <w:rPr>
                <w:rFonts w:ascii="Calibri" w:hAnsi="Calibri" w:cs="Calibri"/>
              </w:rPr>
              <w:t>Bloodclaw</w:t>
            </w:r>
            <w:proofErr w:type="spellEnd"/>
            <w:r w:rsidRPr="00904E35">
              <w:rPr>
                <w:rFonts w:ascii="Calibri" w:hAnsi="Calibri" w:cs="Calibri"/>
              </w:rPr>
              <w:t xml:space="preserve"> Crayfish</w:t>
            </w:r>
          </w:p>
        </w:tc>
        <w:tc>
          <w:tcPr>
            <w:tcW w:w="3686" w:type="dxa"/>
            <w:tcBorders>
              <w:top w:val="single" w:sz="4" w:space="0" w:color="auto"/>
              <w:left w:val="single" w:sz="4" w:space="0" w:color="auto"/>
              <w:bottom w:val="single" w:sz="4" w:space="0" w:color="auto"/>
              <w:right w:val="single" w:sz="4" w:space="0" w:color="auto"/>
            </w:tcBorders>
            <w:noWrap/>
            <w:vAlign w:val="bottom"/>
          </w:tcPr>
          <w:p w14:paraId="754D9167" w14:textId="05D48363" w:rsidR="0024529C" w:rsidRPr="00904E35" w:rsidRDefault="0024529C" w:rsidP="0024529C">
            <w:pPr>
              <w:spacing w:after="0" w:line="252" w:lineRule="auto"/>
              <w:rPr>
                <w:rFonts w:ascii="Calibri" w:hAnsi="Calibri" w:cs="Calibri"/>
                <w:i/>
                <w:iCs/>
              </w:rPr>
            </w:pPr>
            <w:proofErr w:type="spellStart"/>
            <w:r w:rsidRPr="00904E35">
              <w:rPr>
                <w:rFonts w:ascii="Calibri" w:hAnsi="Calibri" w:cs="Calibri"/>
                <w:i/>
                <w:iCs/>
              </w:rPr>
              <w:t>Euastacus</w:t>
            </w:r>
            <w:proofErr w:type="spellEnd"/>
            <w:r w:rsidRPr="00904E35">
              <w:rPr>
                <w:rFonts w:ascii="Calibri" w:hAnsi="Calibri" w:cs="Calibri"/>
                <w:i/>
                <w:iCs/>
              </w:rPr>
              <w:t xml:space="preserve"> </w:t>
            </w:r>
            <w:proofErr w:type="spellStart"/>
            <w:r w:rsidRPr="00904E35">
              <w:rPr>
                <w:rFonts w:ascii="Calibri" w:hAnsi="Calibri" w:cs="Calibri"/>
                <w:i/>
                <w:iCs/>
              </w:rPr>
              <w:t>gumar</w:t>
            </w:r>
            <w:proofErr w:type="spellEnd"/>
          </w:p>
        </w:tc>
        <w:tc>
          <w:tcPr>
            <w:tcW w:w="1417" w:type="dxa"/>
            <w:tcBorders>
              <w:top w:val="single" w:sz="4" w:space="0" w:color="auto"/>
              <w:left w:val="single" w:sz="4" w:space="0" w:color="auto"/>
              <w:bottom w:val="single" w:sz="4" w:space="0" w:color="auto"/>
              <w:right w:val="single" w:sz="4" w:space="0" w:color="auto"/>
            </w:tcBorders>
            <w:noWrap/>
            <w:vAlign w:val="bottom"/>
          </w:tcPr>
          <w:p w14:paraId="3BD01B0C" w14:textId="44C121CA" w:rsidR="0024529C" w:rsidRPr="00904E35" w:rsidRDefault="0024529C" w:rsidP="0024529C">
            <w:pPr>
              <w:spacing w:after="0" w:line="252" w:lineRule="auto"/>
              <w:jc w:val="center"/>
              <w:rPr>
                <w:rFonts w:ascii="Calibri" w:eastAsia="Times New Roman" w:hAnsi="Calibri" w:cs="Calibri"/>
                <w:color w:val="000000"/>
                <w:lang w:eastAsia="en-AU"/>
              </w:rPr>
            </w:pPr>
            <w:r w:rsidRPr="00904E35">
              <w:rPr>
                <w:rFonts w:ascii="Calibri" w:eastAsia="Times New Roman" w:hAnsi="Calibri" w:cs="Calibri"/>
                <w:color w:val="000000"/>
                <w:lang w:eastAsia="en-AU"/>
              </w:rPr>
              <w:t>-</w:t>
            </w:r>
          </w:p>
        </w:tc>
        <w:tc>
          <w:tcPr>
            <w:tcW w:w="1418" w:type="dxa"/>
            <w:tcBorders>
              <w:top w:val="single" w:sz="4" w:space="0" w:color="auto"/>
              <w:left w:val="single" w:sz="4" w:space="0" w:color="auto"/>
              <w:bottom w:val="single" w:sz="4" w:space="0" w:color="auto"/>
              <w:right w:val="single" w:sz="4" w:space="0" w:color="auto"/>
            </w:tcBorders>
            <w:noWrap/>
            <w:vAlign w:val="center"/>
          </w:tcPr>
          <w:p w14:paraId="39AA744D" w14:textId="403A1E65" w:rsidR="0024529C" w:rsidRPr="00904E35" w:rsidRDefault="0024529C" w:rsidP="0024529C">
            <w:pPr>
              <w:spacing w:after="0" w:line="252" w:lineRule="auto"/>
              <w:jc w:val="center"/>
              <w:rPr>
                <w:rFonts w:ascii="Calibri" w:eastAsia="Times New Roman" w:hAnsi="Calibri" w:cs="Calibri"/>
                <w:color w:val="000000"/>
                <w:lang w:eastAsia="en-AU"/>
              </w:rPr>
            </w:pPr>
            <w:r w:rsidRPr="00904E35">
              <w:rPr>
                <w:rFonts w:ascii="Calibri" w:eastAsia="Times New Roman" w:hAnsi="Calibri" w:cs="Calibri"/>
                <w:color w:val="000000"/>
                <w:lang w:eastAsia="en-AU"/>
              </w:rPr>
              <w:t>NSW</w:t>
            </w:r>
          </w:p>
        </w:tc>
      </w:tr>
      <w:tr w:rsidR="002351A6" w:rsidRPr="00904E35" w14:paraId="6F27BC58" w14:textId="77777777" w:rsidTr="00BE1659">
        <w:trPr>
          <w:trHeight w:val="20"/>
        </w:trPr>
        <w:tc>
          <w:tcPr>
            <w:tcW w:w="10207"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tcPr>
          <w:p w14:paraId="27792FB3" w14:textId="677B32D0" w:rsidR="002351A6" w:rsidRPr="00904E35" w:rsidRDefault="002351A6" w:rsidP="00BE1659">
            <w:pPr>
              <w:keepNext/>
              <w:spacing w:after="0" w:line="252" w:lineRule="auto"/>
              <w:rPr>
                <w:rFonts w:ascii="Calibri" w:eastAsia="Times New Roman" w:hAnsi="Calibri" w:cs="Calibri"/>
                <w:color w:val="000000"/>
                <w:lang w:eastAsia="en-AU"/>
              </w:rPr>
            </w:pPr>
            <w:bookmarkStart w:id="0" w:name="_Hlk32125430"/>
            <w:r w:rsidRPr="00904E35">
              <w:rPr>
                <w:rFonts w:ascii="Calibri" w:eastAsia="Times New Roman" w:hAnsi="Calibri" w:cs="Calibri"/>
                <w:b/>
                <w:bCs/>
                <w:color w:val="000000"/>
                <w:lang w:eastAsia="en-AU"/>
              </w:rPr>
              <w:t>Species that are provisionally included as high priority whilst more information is gathered</w:t>
            </w:r>
            <w:bookmarkEnd w:id="0"/>
          </w:p>
        </w:tc>
      </w:tr>
      <w:tr w:rsidR="00672C31" w:rsidRPr="00904E35" w14:paraId="06551937" w14:textId="77777777" w:rsidTr="00BE1659">
        <w:trPr>
          <w:trHeight w:val="20"/>
        </w:trPr>
        <w:tc>
          <w:tcPr>
            <w:tcW w:w="3686"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tcPr>
          <w:p w14:paraId="33C6E18B" w14:textId="448F3977" w:rsidR="00672C31" w:rsidRPr="00904E35" w:rsidRDefault="000B3FD6" w:rsidP="00672C31">
            <w:pPr>
              <w:spacing w:after="0" w:line="252" w:lineRule="auto"/>
              <w:rPr>
                <w:rFonts w:ascii="Calibri" w:eastAsia="Times New Roman" w:hAnsi="Calibri" w:cs="Calibri"/>
                <w:i/>
                <w:iCs/>
                <w:lang w:eastAsia="en-AU"/>
              </w:rPr>
            </w:pPr>
            <w:bookmarkStart w:id="1" w:name="_Hlk32125338"/>
            <w:r>
              <w:rPr>
                <w:rFonts w:ascii="Calibri" w:hAnsi="Calibri" w:cs="Calibri"/>
                <w:color w:val="000000"/>
              </w:rPr>
              <w:t>Mud Gully Crayfish</w:t>
            </w:r>
          </w:p>
        </w:tc>
        <w:tc>
          <w:tcPr>
            <w:tcW w:w="3686"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tcPr>
          <w:p w14:paraId="6FC750F6" w14:textId="459C5E9A" w:rsidR="00672C31" w:rsidRPr="00095557" w:rsidRDefault="000B3FD6" w:rsidP="00672C31">
            <w:pPr>
              <w:spacing w:after="0" w:line="252" w:lineRule="auto"/>
              <w:rPr>
                <w:rFonts w:ascii="Calibri" w:eastAsia="Times New Roman" w:hAnsi="Calibri" w:cs="Calibri"/>
                <w:i/>
                <w:lang w:eastAsia="en-AU"/>
              </w:rPr>
            </w:pPr>
            <w:proofErr w:type="spellStart"/>
            <w:r w:rsidRPr="00095557">
              <w:rPr>
                <w:rFonts w:ascii="Calibri" w:hAnsi="Calibri" w:cs="Calibri"/>
                <w:i/>
                <w:color w:val="000000"/>
              </w:rPr>
              <w:t>Euastacus</w:t>
            </w:r>
            <w:proofErr w:type="spellEnd"/>
            <w:r w:rsidRPr="00095557">
              <w:rPr>
                <w:rFonts w:ascii="Calibri" w:hAnsi="Calibri" w:cs="Calibri"/>
                <w:i/>
                <w:color w:val="000000"/>
              </w:rPr>
              <w:t xml:space="preserve"> </w:t>
            </w:r>
            <w:proofErr w:type="spellStart"/>
            <w:r w:rsidRPr="00095557">
              <w:rPr>
                <w:rFonts w:ascii="Calibri" w:hAnsi="Calibri" w:cs="Calibri"/>
                <w:i/>
                <w:color w:val="000000"/>
              </w:rPr>
              <w:t>dalagarbe</w:t>
            </w:r>
            <w:proofErr w:type="spellEnd"/>
            <w:r w:rsidRPr="00095557">
              <w:rPr>
                <w:rFonts w:ascii="Calibri" w:hAnsi="Calibri" w:cs="Calibri"/>
                <w:i/>
                <w:color w:val="000000"/>
              </w:rPr>
              <w:t xml:space="preserve"> </w:t>
            </w:r>
          </w:p>
        </w:tc>
        <w:tc>
          <w:tcPr>
            <w:tcW w:w="1417"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tcPr>
          <w:p w14:paraId="4C79D870" w14:textId="4341571E" w:rsidR="00672C31" w:rsidRPr="00904E35" w:rsidRDefault="00672C31" w:rsidP="00672C31">
            <w:pPr>
              <w:spacing w:after="0" w:line="252" w:lineRule="auto"/>
              <w:jc w:val="center"/>
              <w:rPr>
                <w:rFonts w:ascii="Calibri" w:eastAsia="Times New Roman" w:hAnsi="Calibri" w:cs="Calibri"/>
                <w:color w:val="000000"/>
                <w:lang w:eastAsia="en-AU"/>
              </w:rPr>
            </w:pPr>
            <w:r w:rsidRPr="00904E35">
              <w:rPr>
                <w:rFonts w:ascii="Calibri" w:eastAsia="Times New Roman" w:hAnsi="Calibri" w:cs="Calibri"/>
                <w:color w:val="000000"/>
                <w:lang w:eastAsia="en-AU"/>
              </w:rPr>
              <w:t>-</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79713041" w14:textId="6411E8C1" w:rsidR="00672C31" w:rsidRPr="00904E35" w:rsidRDefault="00672C31" w:rsidP="00672C31">
            <w:pPr>
              <w:spacing w:after="0" w:line="252" w:lineRule="auto"/>
              <w:jc w:val="center"/>
              <w:rPr>
                <w:rFonts w:ascii="Calibri" w:eastAsia="Times New Roman" w:hAnsi="Calibri" w:cs="Calibri"/>
                <w:color w:val="000000"/>
                <w:lang w:eastAsia="en-AU"/>
              </w:rPr>
            </w:pPr>
            <w:r>
              <w:rPr>
                <w:rFonts w:ascii="Calibri" w:eastAsia="Times New Roman" w:hAnsi="Calibri" w:cs="Calibri"/>
                <w:color w:val="000000"/>
                <w:lang w:eastAsia="en-AU"/>
              </w:rPr>
              <w:t>NSW</w:t>
            </w:r>
          </w:p>
        </w:tc>
      </w:tr>
      <w:tr w:rsidR="005403BA" w:rsidRPr="00904E35" w14:paraId="03DE9C92" w14:textId="77777777" w:rsidTr="00BE1659">
        <w:trPr>
          <w:trHeight w:val="20"/>
        </w:trPr>
        <w:tc>
          <w:tcPr>
            <w:tcW w:w="3686"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tcPr>
          <w:p w14:paraId="6CBBCD64" w14:textId="1AE601A7" w:rsidR="005403BA" w:rsidRPr="00904E35" w:rsidRDefault="000B3FD6" w:rsidP="005403BA">
            <w:pPr>
              <w:spacing w:after="0" w:line="252" w:lineRule="auto"/>
              <w:rPr>
                <w:rFonts w:ascii="Calibri" w:eastAsia="Times New Roman" w:hAnsi="Calibri" w:cs="Calibri"/>
                <w:i/>
                <w:iCs/>
                <w:lang w:eastAsia="en-AU"/>
              </w:rPr>
            </w:pPr>
            <w:proofErr w:type="spellStart"/>
            <w:r>
              <w:rPr>
                <w:rFonts w:ascii="Calibri" w:hAnsi="Calibri" w:cs="Calibri"/>
                <w:color w:val="000000"/>
              </w:rPr>
              <w:t>Jagara</w:t>
            </w:r>
            <w:proofErr w:type="spellEnd"/>
            <w:r>
              <w:rPr>
                <w:rFonts w:ascii="Calibri" w:hAnsi="Calibri" w:cs="Calibri"/>
                <w:color w:val="000000"/>
              </w:rPr>
              <w:t xml:space="preserve"> Hairy Crayfish </w:t>
            </w:r>
          </w:p>
        </w:tc>
        <w:tc>
          <w:tcPr>
            <w:tcW w:w="3686"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tcPr>
          <w:p w14:paraId="7BC36BB6" w14:textId="04DA36FE" w:rsidR="005403BA" w:rsidRPr="00095557" w:rsidRDefault="000B3FD6" w:rsidP="005403BA">
            <w:pPr>
              <w:spacing w:after="0" w:line="252" w:lineRule="auto"/>
              <w:rPr>
                <w:rFonts w:ascii="Calibri" w:eastAsia="Times New Roman" w:hAnsi="Calibri" w:cs="Calibri"/>
                <w:i/>
                <w:lang w:eastAsia="en-AU"/>
              </w:rPr>
            </w:pPr>
            <w:proofErr w:type="spellStart"/>
            <w:r w:rsidRPr="00095557">
              <w:rPr>
                <w:rFonts w:ascii="Calibri" w:hAnsi="Calibri" w:cs="Calibri"/>
                <w:i/>
                <w:color w:val="000000"/>
              </w:rPr>
              <w:t>Euastacus</w:t>
            </w:r>
            <w:proofErr w:type="spellEnd"/>
            <w:r w:rsidRPr="00095557">
              <w:rPr>
                <w:rFonts w:ascii="Calibri" w:hAnsi="Calibri" w:cs="Calibri"/>
                <w:i/>
                <w:color w:val="000000"/>
              </w:rPr>
              <w:t xml:space="preserve"> </w:t>
            </w:r>
            <w:proofErr w:type="spellStart"/>
            <w:r w:rsidRPr="00095557">
              <w:rPr>
                <w:rFonts w:ascii="Calibri" w:hAnsi="Calibri" w:cs="Calibri"/>
                <w:i/>
                <w:color w:val="000000"/>
              </w:rPr>
              <w:t>jagara</w:t>
            </w:r>
            <w:proofErr w:type="spellEnd"/>
            <w:r w:rsidRPr="00095557" w:rsidDel="000B3FD6">
              <w:rPr>
                <w:rFonts w:ascii="Calibri" w:hAnsi="Calibri" w:cs="Calibri"/>
                <w:i/>
                <w:color w:val="000000"/>
              </w:rPr>
              <w:t xml:space="preserve"> </w:t>
            </w:r>
          </w:p>
        </w:tc>
        <w:tc>
          <w:tcPr>
            <w:tcW w:w="1417"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tcPr>
          <w:p w14:paraId="13082506" w14:textId="3CB7EC8B" w:rsidR="005403BA" w:rsidRPr="00904E35" w:rsidRDefault="005403BA" w:rsidP="005403BA">
            <w:pPr>
              <w:spacing w:after="0" w:line="252" w:lineRule="auto"/>
              <w:jc w:val="center"/>
              <w:rPr>
                <w:rFonts w:ascii="Calibri" w:eastAsia="Times New Roman" w:hAnsi="Calibri" w:cs="Calibri"/>
                <w:color w:val="000000"/>
                <w:lang w:eastAsia="en-AU"/>
              </w:rPr>
            </w:pPr>
            <w:r w:rsidRPr="00904E35">
              <w:rPr>
                <w:rFonts w:ascii="Calibri" w:eastAsia="Times New Roman" w:hAnsi="Calibri" w:cs="Calibri"/>
                <w:color w:val="000000"/>
                <w:lang w:eastAsia="en-AU"/>
              </w:rPr>
              <w:t>-</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3A810D0E" w14:textId="5CD23189" w:rsidR="005403BA" w:rsidRPr="00904E35" w:rsidRDefault="005403BA" w:rsidP="005403BA">
            <w:pPr>
              <w:spacing w:after="0" w:line="252" w:lineRule="auto"/>
              <w:jc w:val="center"/>
              <w:rPr>
                <w:rFonts w:ascii="Calibri" w:eastAsia="Times New Roman" w:hAnsi="Calibri" w:cs="Calibri"/>
                <w:color w:val="000000"/>
                <w:lang w:eastAsia="en-AU"/>
              </w:rPr>
            </w:pPr>
            <w:r>
              <w:rPr>
                <w:rFonts w:ascii="Calibri" w:eastAsia="Times New Roman" w:hAnsi="Calibri" w:cs="Calibri"/>
                <w:color w:val="000000"/>
                <w:lang w:eastAsia="en-AU"/>
              </w:rPr>
              <w:t>NSW</w:t>
            </w:r>
          </w:p>
        </w:tc>
      </w:tr>
      <w:tr w:rsidR="005403BA" w:rsidRPr="00904E35" w14:paraId="52611534" w14:textId="77777777" w:rsidTr="00BE1659">
        <w:trPr>
          <w:trHeight w:val="20"/>
        </w:trPr>
        <w:tc>
          <w:tcPr>
            <w:tcW w:w="3686"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tcPr>
          <w:p w14:paraId="14325CE2" w14:textId="427C6126" w:rsidR="005403BA" w:rsidRDefault="000B3FD6" w:rsidP="005403BA">
            <w:pPr>
              <w:spacing w:after="0" w:line="252" w:lineRule="auto"/>
              <w:rPr>
                <w:rFonts w:ascii="Calibri" w:hAnsi="Calibri" w:cs="Calibri"/>
                <w:color w:val="000000"/>
              </w:rPr>
            </w:pPr>
            <w:r>
              <w:rPr>
                <w:rFonts w:ascii="Calibri" w:hAnsi="Calibri" w:cs="Calibri"/>
                <w:color w:val="000000"/>
              </w:rPr>
              <w:t xml:space="preserve">Many-bristled Crayfish </w:t>
            </w:r>
          </w:p>
        </w:tc>
        <w:tc>
          <w:tcPr>
            <w:tcW w:w="3686"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tcPr>
          <w:p w14:paraId="6B220B83" w14:textId="38A7D575" w:rsidR="005403BA" w:rsidRPr="00095557" w:rsidRDefault="000B3FD6" w:rsidP="005403BA">
            <w:pPr>
              <w:spacing w:after="0" w:line="252" w:lineRule="auto"/>
              <w:rPr>
                <w:rFonts w:ascii="Calibri" w:hAnsi="Calibri" w:cs="Calibri"/>
                <w:i/>
                <w:color w:val="000000"/>
              </w:rPr>
            </w:pPr>
            <w:proofErr w:type="spellStart"/>
            <w:r w:rsidRPr="00095557">
              <w:rPr>
                <w:rFonts w:ascii="Calibri" w:hAnsi="Calibri" w:cs="Calibri"/>
                <w:i/>
                <w:color w:val="000000"/>
              </w:rPr>
              <w:t>Euastacus</w:t>
            </w:r>
            <w:proofErr w:type="spellEnd"/>
            <w:r w:rsidRPr="00095557">
              <w:rPr>
                <w:rFonts w:ascii="Calibri" w:hAnsi="Calibri" w:cs="Calibri"/>
                <w:i/>
                <w:color w:val="000000"/>
              </w:rPr>
              <w:t xml:space="preserve"> </w:t>
            </w:r>
            <w:proofErr w:type="spellStart"/>
            <w:r w:rsidRPr="00095557">
              <w:rPr>
                <w:rFonts w:ascii="Calibri" w:hAnsi="Calibri" w:cs="Calibri"/>
                <w:i/>
                <w:color w:val="000000"/>
              </w:rPr>
              <w:t>polysetosus</w:t>
            </w:r>
            <w:proofErr w:type="spellEnd"/>
          </w:p>
        </w:tc>
        <w:tc>
          <w:tcPr>
            <w:tcW w:w="1417"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tcPr>
          <w:p w14:paraId="14209063" w14:textId="056974F5" w:rsidR="005403BA" w:rsidRPr="00904E35" w:rsidRDefault="005403BA" w:rsidP="005403BA">
            <w:pPr>
              <w:spacing w:after="0" w:line="252" w:lineRule="auto"/>
              <w:jc w:val="center"/>
              <w:rPr>
                <w:rFonts w:ascii="Calibri" w:eastAsia="Times New Roman" w:hAnsi="Calibri" w:cs="Calibri"/>
                <w:color w:val="000000"/>
                <w:lang w:eastAsia="en-AU"/>
              </w:rPr>
            </w:pPr>
            <w:r w:rsidRPr="00904E35">
              <w:rPr>
                <w:rFonts w:ascii="Calibri" w:eastAsia="Times New Roman" w:hAnsi="Calibri" w:cs="Calibri"/>
                <w:color w:val="000000"/>
                <w:lang w:eastAsia="en-AU"/>
              </w:rPr>
              <w:t>-</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404FD9BE" w14:textId="666059D7" w:rsidR="005403BA" w:rsidRDefault="005403BA" w:rsidP="005403BA">
            <w:pPr>
              <w:spacing w:after="0" w:line="252" w:lineRule="auto"/>
              <w:jc w:val="center"/>
              <w:rPr>
                <w:rFonts w:ascii="Calibri" w:eastAsia="Times New Roman" w:hAnsi="Calibri" w:cs="Calibri"/>
                <w:color w:val="000000"/>
                <w:lang w:eastAsia="en-AU"/>
              </w:rPr>
            </w:pPr>
            <w:r>
              <w:rPr>
                <w:rFonts w:ascii="Calibri" w:eastAsia="Times New Roman" w:hAnsi="Calibri" w:cs="Calibri"/>
                <w:color w:val="000000"/>
                <w:lang w:eastAsia="en-AU"/>
              </w:rPr>
              <w:t>NSW</w:t>
            </w:r>
          </w:p>
        </w:tc>
      </w:tr>
      <w:tr w:rsidR="005403BA" w:rsidRPr="00904E35" w14:paraId="2AD941F1" w14:textId="77777777" w:rsidTr="00836289">
        <w:trPr>
          <w:trHeight w:val="20"/>
        </w:trPr>
        <w:tc>
          <w:tcPr>
            <w:tcW w:w="3686"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tcPr>
          <w:p w14:paraId="06F59799" w14:textId="45D6A2BA" w:rsidR="005403BA" w:rsidRPr="00904E35" w:rsidRDefault="000B3FD6" w:rsidP="005403BA">
            <w:pPr>
              <w:spacing w:after="0" w:line="252" w:lineRule="auto"/>
              <w:rPr>
                <w:rFonts w:ascii="Calibri" w:eastAsia="Times New Roman" w:hAnsi="Calibri" w:cs="Calibri"/>
                <w:i/>
                <w:iCs/>
                <w:lang w:eastAsia="en-AU"/>
              </w:rPr>
            </w:pPr>
            <w:proofErr w:type="spellStart"/>
            <w:r>
              <w:rPr>
                <w:rFonts w:ascii="Calibri" w:hAnsi="Calibri" w:cs="Calibri"/>
                <w:color w:val="000000"/>
              </w:rPr>
              <w:t>Riek's</w:t>
            </w:r>
            <w:proofErr w:type="spellEnd"/>
            <w:r>
              <w:rPr>
                <w:rFonts w:ascii="Calibri" w:hAnsi="Calibri" w:cs="Calibri"/>
                <w:color w:val="000000"/>
              </w:rPr>
              <w:t xml:space="preserve"> </w:t>
            </w:r>
            <w:r w:rsidRPr="005403BA">
              <w:rPr>
                <w:rFonts w:ascii="Calibri" w:hAnsi="Calibri" w:cs="Calibri"/>
                <w:color w:val="000000" w:themeColor="text1"/>
              </w:rPr>
              <w:t xml:space="preserve">Spiny </w:t>
            </w:r>
            <w:r>
              <w:rPr>
                <w:rFonts w:ascii="Calibri" w:hAnsi="Calibri" w:cs="Calibri"/>
                <w:color w:val="000000"/>
              </w:rPr>
              <w:t>Crayfish</w:t>
            </w:r>
          </w:p>
        </w:tc>
        <w:tc>
          <w:tcPr>
            <w:tcW w:w="3686"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tcPr>
          <w:p w14:paraId="16C582BB" w14:textId="297E92C3" w:rsidR="005403BA" w:rsidRPr="00095557" w:rsidRDefault="000B3FD6" w:rsidP="005403BA">
            <w:pPr>
              <w:spacing w:after="0" w:line="252" w:lineRule="auto"/>
              <w:rPr>
                <w:rFonts w:ascii="Calibri" w:eastAsia="Times New Roman" w:hAnsi="Calibri" w:cs="Calibri"/>
                <w:i/>
                <w:lang w:eastAsia="en-AU"/>
              </w:rPr>
            </w:pPr>
            <w:proofErr w:type="spellStart"/>
            <w:r w:rsidRPr="00095557">
              <w:rPr>
                <w:rFonts w:ascii="Calibri" w:hAnsi="Calibri" w:cs="Calibri"/>
                <w:i/>
                <w:color w:val="000000"/>
              </w:rPr>
              <w:t>Euastacus</w:t>
            </w:r>
            <w:proofErr w:type="spellEnd"/>
            <w:r w:rsidRPr="00095557">
              <w:rPr>
                <w:rFonts w:ascii="Calibri" w:hAnsi="Calibri" w:cs="Calibri"/>
                <w:i/>
                <w:color w:val="000000"/>
              </w:rPr>
              <w:t xml:space="preserve"> reiki </w:t>
            </w:r>
          </w:p>
        </w:tc>
        <w:tc>
          <w:tcPr>
            <w:tcW w:w="1417"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3234F19D" w14:textId="63CEF3CD" w:rsidR="005403BA" w:rsidRPr="00904E35" w:rsidRDefault="005403BA" w:rsidP="005403BA">
            <w:pPr>
              <w:spacing w:after="0" w:line="252" w:lineRule="auto"/>
              <w:jc w:val="center"/>
              <w:rPr>
                <w:rFonts w:ascii="Calibri" w:eastAsia="Times New Roman" w:hAnsi="Calibri" w:cs="Calibri"/>
                <w:color w:val="000000"/>
                <w:lang w:eastAsia="en-AU"/>
              </w:rPr>
            </w:pPr>
            <w:r w:rsidRPr="00904E35">
              <w:rPr>
                <w:rFonts w:ascii="Calibri" w:eastAsia="Times New Roman" w:hAnsi="Calibri" w:cs="Calibri"/>
                <w:color w:val="000000"/>
                <w:lang w:eastAsia="en-AU"/>
              </w:rPr>
              <w:t>-</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3425D7EC" w14:textId="4757FF5E" w:rsidR="005403BA" w:rsidRPr="00904E35" w:rsidRDefault="005403BA" w:rsidP="005403BA">
            <w:pPr>
              <w:spacing w:after="0" w:line="252" w:lineRule="auto"/>
              <w:jc w:val="center"/>
              <w:rPr>
                <w:rFonts w:ascii="Calibri" w:eastAsia="Times New Roman" w:hAnsi="Calibri" w:cs="Calibri"/>
                <w:color w:val="000000"/>
                <w:lang w:eastAsia="en-AU"/>
              </w:rPr>
            </w:pPr>
            <w:r>
              <w:rPr>
                <w:rFonts w:ascii="Calibri" w:eastAsia="Times New Roman" w:hAnsi="Calibri" w:cs="Calibri"/>
                <w:color w:val="000000"/>
                <w:lang w:eastAsia="en-AU"/>
              </w:rPr>
              <w:t>NSW</w:t>
            </w:r>
          </w:p>
        </w:tc>
      </w:tr>
      <w:tr w:rsidR="005403BA" w:rsidRPr="00904E35" w14:paraId="3713DC18" w14:textId="77777777" w:rsidTr="00BE1659">
        <w:trPr>
          <w:trHeight w:val="20"/>
        </w:trPr>
        <w:tc>
          <w:tcPr>
            <w:tcW w:w="3686"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tcPr>
          <w:p w14:paraId="09B5002A" w14:textId="77D10AC5" w:rsidR="005403BA" w:rsidRPr="00904E35" w:rsidRDefault="000B3FD6" w:rsidP="005403BA">
            <w:pPr>
              <w:spacing w:after="0" w:line="252" w:lineRule="auto"/>
              <w:rPr>
                <w:rFonts w:ascii="Calibri" w:eastAsia="Times New Roman" w:hAnsi="Calibri" w:cs="Calibri"/>
                <w:i/>
                <w:iCs/>
                <w:lang w:eastAsia="en-AU"/>
              </w:rPr>
            </w:pPr>
            <w:r>
              <w:rPr>
                <w:rFonts w:ascii="Calibri" w:hAnsi="Calibri" w:cs="Calibri"/>
                <w:color w:val="000000"/>
              </w:rPr>
              <w:t>Small Mountain Crayfish</w:t>
            </w:r>
            <w:r w:rsidDel="000B3FD6">
              <w:rPr>
                <w:rFonts w:ascii="Calibri" w:hAnsi="Calibri" w:cs="Calibri"/>
                <w:color w:val="000000"/>
              </w:rPr>
              <w:t xml:space="preserve"> </w:t>
            </w:r>
          </w:p>
        </w:tc>
        <w:tc>
          <w:tcPr>
            <w:tcW w:w="3686"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tcPr>
          <w:p w14:paraId="7FD41309" w14:textId="2345ABB3" w:rsidR="005403BA" w:rsidRPr="00095557" w:rsidRDefault="000B3FD6" w:rsidP="005403BA">
            <w:pPr>
              <w:spacing w:after="0" w:line="252" w:lineRule="auto"/>
              <w:rPr>
                <w:rFonts w:ascii="Calibri" w:eastAsia="Times New Roman" w:hAnsi="Calibri" w:cs="Calibri"/>
                <w:i/>
                <w:lang w:eastAsia="en-AU"/>
              </w:rPr>
            </w:pPr>
            <w:proofErr w:type="spellStart"/>
            <w:r w:rsidRPr="00095557">
              <w:rPr>
                <w:rFonts w:ascii="Calibri" w:hAnsi="Calibri" w:cs="Calibri"/>
                <w:i/>
                <w:color w:val="000000"/>
              </w:rPr>
              <w:t>Euastacus</w:t>
            </w:r>
            <w:proofErr w:type="spellEnd"/>
            <w:r w:rsidRPr="00095557">
              <w:rPr>
                <w:rFonts w:ascii="Calibri" w:hAnsi="Calibri" w:cs="Calibri"/>
                <w:i/>
                <w:color w:val="000000"/>
              </w:rPr>
              <w:t xml:space="preserve"> simplex</w:t>
            </w:r>
          </w:p>
        </w:tc>
        <w:tc>
          <w:tcPr>
            <w:tcW w:w="1417"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tcPr>
          <w:p w14:paraId="05EB40ED" w14:textId="0E2B5D01" w:rsidR="005403BA" w:rsidRPr="00904E35" w:rsidRDefault="005403BA" w:rsidP="005403BA">
            <w:pPr>
              <w:spacing w:after="0" w:line="252" w:lineRule="auto"/>
              <w:jc w:val="center"/>
              <w:rPr>
                <w:rFonts w:ascii="Calibri" w:eastAsia="Times New Roman" w:hAnsi="Calibri" w:cs="Calibri"/>
                <w:color w:val="000000"/>
                <w:lang w:eastAsia="en-AU"/>
              </w:rPr>
            </w:pPr>
            <w:r w:rsidRPr="00904E35">
              <w:rPr>
                <w:rFonts w:ascii="Calibri" w:eastAsia="Times New Roman" w:hAnsi="Calibri" w:cs="Calibri"/>
                <w:color w:val="000000"/>
                <w:lang w:eastAsia="en-AU"/>
              </w:rPr>
              <w:t>-</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2D2672EE" w14:textId="75D8777A" w:rsidR="005403BA" w:rsidRPr="00904E35" w:rsidRDefault="005403BA" w:rsidP="005403BA">
            <w:pPr>
              <w:spacing w:after="0" w:line="252" w:lineRule="auto"/>
              <w:jc w:val="center"/>
              <w:rPr>
                <w:rFonts w:ascii="Calibri" w:eastAsia="Times New Roman" w:hAnsi="Calibri" w:cs="Calibri"/>
                <w:color w:val="000000"/>
                <w:lang w:eastAsia="en-AU"/>
              </w:rPr>
            </w:pPr>
            <w:r>
              <w:rPr>
                <w:rFonts w:ascii="Calibri" w:eastAsia="Times New Roman" w:hAnsi="Calibri" w:cs="Calibri"/>
                <w:color w:val="000000"/>
                <w:lang w:eastAsia="en-AU"/>
              </w:rPr>
              <w:t>NSW</w:t>
            </w:r>
          </w:p>
        </w:tc>
      </w:tr>
      <w:bookmarkEnd w:id="1"/>
      <w:tr w:rsidR="002351A6" w:rsidRPr="00904E35" w14:paraId="2836FB5E" w14:textId="77777777" w:rsidTr="00BE1659">
        <w:trPr>
          <w:trHeight w:val="20"/>
        </w:trPr>
        <w:tc>
          <w:tcPr>
            <w:tcW w:w="3686" w:type="dxa"/>
            <w:tcBorders>
              <w:top w:val="single" w:sz="4" w:space="0" w:color="auto"/>
              <w:left w:val="single" w:sz="4" w:space="0" w:color="auto"/>
              <w:bottom w:val="single" w:sz="4" w:space="0" w:color="auto"/>
              <w:right w:val="single" w:sz="4" w:space="0" w:color="auto"/>
            </w:tcBorders>
            <w:shd w:val="clear" w:color="auto" w:fill="000000" w:themeFill="text1"/>
            <w:noWrap/>
            <w:vAlign w:val="bottom"/>
          </w:tcPr>
          <w:p w14:paraId="672C8229" w14:textId="5F65D4C0" w:rsidR="002351A6" w:rsidRPr="00904E35" w:rsidRDefault="002351A6" w:rsidP="00BE1659">
            <w:pPr>
              <w:spacing w:after="0" w:line="252" w:lineRule="auto"/>
              <w:rPr>
                <w:rFonts w:ascii="Calibri" w:hAnsi="Calibri" w:cs="Calibri"/>
                <w:b/>
                <w:iCs/>
              </w:rPr>
            </w:pPr>
            <w:r w:rsidRPr="00904E35">
              <w:rPr>
                <w:rFonts w:ascii="Calibri" w:hAnsi="Calibri" w:cs="Calibri"/>
                <w:b/>
                <w:iCs/>
              </w:rPr>
              <w:t>Fish (17 species)</w:t>
            </w:r>
          </w:p>
        </w:tc>
        <w:tc>
          <w:tcPr>
            <w:tcW w:w="3686" w:type="dxa"/>
            <w:tcBorders>
              <w:top w:val="single" w:sz="4" w:space="0" w:color="auto"/>
              <w:left w:val="single" w:sz="4" w:space="0" w:color="auto"/>
              <w:bottom w:val="single" w:sz="4" w:space="0" w:color="auto"/>
              <w:right w:val="single" w:sz="4" w:space="0" w:color="auto"/>
            </w:tcBorders>
            <w:shd w:val="clear" w:color="auto" w:fill="000000" w:themeFill="text1"/>
            <w:noWrap/>
            <w:vAlign w:val="bottom"/>
          </w:tcPr>
          <w:p w14:paraId="318A4612" w14:textId="77777777" w:rsidR="002351A6" w:rsidRPr="00904E35" w:rsidRDefault="002351A6" w:rsidP="00BE1659">
            <w:pPr>
              <w:spacing w:after="0" w:line="252" w:lineRule="auto"/>
              <w:rPr>
                <w:rFonts w:ascii="Calibri" w:hAnsi="Calibri" w:cs="Calibri"/>
                <w:b/>
              </w:rPr>
            </w:pPr>
          </w:p>
        </w:tc>
        <w:tc>
          <w:tcPr>
            <w:tcW w:w="1417" w:type="dxa"/>
            <w:tcBorders>
              <w:top w:val="single" w:sz="4" w:space="0" w:color="auto"/>
              <w:left w:val="single" w:sz="4" w:space="0" w:color="auto"/>
              <w:bottom w:val="single" w:sz="4" w:space="0" w:color="auto"/>
              <w:right w:val="single" w:sz="4" w:space="0" w:color="auto"/>
            </w:tcBorders>
            <w:shd w:val="clear" w:color="auto" w:fill="000000" w:themeFill="text1"/>
            <w:noWrap/>
          </w:tcPr>
          <w:p w14:paraId="20AEFEF3" w14:textId="77777777" w:rsidR="002351A6" w:rsidRPr="00904E35" w:rsidRDefault="002351A6" w:rsidP="00BE1659">
            <w:pPr>
              <w:spacing w:after="0" w:line="252" w:lineRule="auto"/>
              <w:jc w:val="center"/>
              <w:rPr>
                <w:rFonts w:ascii="Calibri" w:eastAsia="Times New Roman" w:hAnsi="Calibri" w:cs="Calibri"/>
                <w:b/>
                <w:color w:val="000000"/>
                <w:lang w:eastAsia="en-AU"/>
              </w:rPr>
            </w:pPr>
          </w:p>
        </w:tc>
        <w:tc>
          <w:tcPr>
            <w:tcW w:w="1418" w:type="dxa"/>
            <w:tcBorders>
              <w:top w:val="single" w:sz="4" w:space="0" w:color="auto"/>
              <w:left w:val="single" w:sz="4" w:space="0" w:color="auto"/>
              <w:bottom w:val="single" w:sz="4" w:space="0" w:color="auto"/>
              <w:right w:val="single" w:sz="4" w:space="0" w:color="auto"/>
            </w:tcBorders>
            <w:shd w:val="clear" w:color="auto" w:fill="000000" w:themeFill="text1"/>
            <w:noWrap/>
            <w:vAlign w:val="center"/>
          </w:tcPr>
          <w:p w14:paraId="74778505" w14:textId="77777777" w:rsidR="002351A6" w:rsidRPr="00904E35" w:rsidRDefault="002351A6" w:rsidP="00BE1659">
            <w:pPr>
              <w:spacing w:after="0" w:line="252" w:lineRule="auto"/>
              <w:jc w:val="center"/>
              <w:rPr>
                <w:rFonts w:ascii="Calibri" w:eastAsia="Times New Roman" w:hAnsi="Calibri" w:cs="Calibri"/>
                <w:b/>
                <w:color w:val="000000"/>
                <w:lang w:eastAsia="en-AU"/>
              </w:rPr>
            </w:pPr>
          </w:p>
        </w:tc>
      </w:tr>
      <w:tr w:rsidR="002351A6" w:rsidRPr="00904E35" w14:paraId="2A2D9277" w14:textId="77777777" w:rsidTr="00BE1659">
        <w:trPr>
          <w:trHeight w:val="20"/>
        </w:trPr>
        <w:tc>
          <w:tcPr>
            <w:tcW w:w="3686" w:type="dxa"/>
            <w:tcBorders>
              <w:top w:val="single" w:sz="4" w:space="0" w:color="auto"/>
              <w:left w:val="single" w:sz="4" w:space="0" w:color="auto"/>
              <w:bottom w:val="single" w:sz="4" w:space="0" w:color="auto"/>
              <w:right w:val="single" w:sz="4" w:space="0" w:color="auto"/>
            </w:tcBorders>
            <w:noWrap/>
            <w:hideMark/>
          </w:tcPr>
          <w:p w14:paraId="11C60AAC" w14:textId="030F3355" w:rsidR="002351A6" w:rsidRPr="00904E35" w:rsidRDefault="002351A6" w:rsidP="00BE1659">
            <w:pPr>
              <w:spacing w:after="0" w:line="252" w:lineRule="auto"/>
              <w:rPr>
                <w:rFonts w:ascii="Calibri" w:eastAsia="Times New Roman" w:hAnsi="Calibri" w:cs="Calibri"/>
                <w:i/>
                <w:iCs/>
                <w:color w:val="000000"/>
                <w:lang w:eastAsia="en-AU"/>
              </w:rPr>
            </w:pPr>
            <w:r w:rsidRPr="00904E35">
              <w:rPr>
                <w:rFonts w:ascii="Calibri" w:eastAsia="Calibri" w:hAnsi="Calibri" w:cs="Calibri"/>
                <w:color w:val="000000"/>
              </w:rPr>
              <w:t>Yalmy Galaxias</w:t>
            </w:r>
          </w:p>
        </w:tc>
        <w:tc>
          <w:tcPr>
            <w:tcW w:w="3686" w:type="dxa"/>
            <w:tcBorders>
              <w:top w:val="single" w:sz="4" w:space="0" w:color="auto"/>
              <w:left w:val="single" w:sz="4" w:space="0" w:color="auto"/>
              <w:bottom w:val="single" w:sz="4" w:space="0" w:color="auto"/>
              <w:right w:val="single" w:sz="4" w:space="0" w:color="auto"/>
            </w:tcBorders>
            <w:noWrap/>
          </w:tcPr>
          <w:p w14:paraId="75942BEB" w14:textId="284C3F48" w:rsidR="002351A6" w:rsidRPr="00904E35" w:rsidRDefault="002D3473" w:rsidP="00BE1659">
            <w:pPr>
              <w:spacing w:after="0" w:line="252" w:lineRule="auto"/>
              <w:rPr>
                <w:rFonts w:ascii="Calibri" w:eastAsia="Times New Roman" w:hAnsi="Calibri" w:cs="Calibri"/>
                <w:color w:val="000000"/>
                <w:lang w:eastAsia="en-AU"/>
              </w:rPr>
            </w:pPr>
            <w:r w:rsidRPr="002D3473">
              <w:rPr>
                <w:rFonts w:ascii="Calibri" w:eastAsia="Calibri" w:hAnsi="Calibri" w:cs="Calibri"/>
                <w:i/>
                <w:iCs/>
                <w:color w:val="000000"/>
              </w:rPr>
              <w:t xml:space="preserve">Galaxias sp. </w:t>
            </w:r>
            <w:proofErr w:type="spellStart"/>
            <w:r w:rsidRPr="002D3473">
              <w:rPr>
                <w:rFonts w:ascii="Calibri" w:eastAsia="Calibri" w:hAnsi="Calibri" w:cs="Calibri"/>
                <w:i/>
                <w:iCs/>
                <w:color w:val="000000"/>
              </w:rPr>
              <w:t>nov.</w:t>
            </w:r>
            <w:proofErr w:type="spellEnd"/>
            <w:r w:rsidRPr="002D3473">
              <w:rPr>
                <w:rFonts w:ascii="Calibri" w:eastAsia="Calibri" w:hAnsi="Calibri" w:cs="Calibri"/>
                <w:i/>
                <w:iCs/>
                <w:color w:val="000000"/>
              </w:rPr>
              <w:t xml:space="preserve"> '</w:t>
            </w:r>
            <w:proofErr w:type="spellStart"/>
            <w:r w:rsidRPr="002D3473">
              <w:rPr>
                <w:rFonts w:ascii="Calibri" w:eastAsia="Calibri" w:hAnsi="Calibri" w:cs="Calibri"/>
                <w:i/>
                <w:iCs/>
                <w:color w:val="000000"/>
              </w:rPr>
              <w:t>yalmy</w:t>
            </w:r>
            <w:proofErr w:type="spellEnd"/>
            <w:r w:rsidRPr="002D3473">
              <w:rPr>
                <w:rFonts w:ascii="Calibri" w:eastAsia="Calibri" w:hAnsi="Calibri" w:cs="Calibri"/>
                <w:i/>
                <w:iCs/>
                <w:color w:val="000000"/>
              </w:rPr>
              <w:t>'</w:t>
            </w:r>
          </w:p>
        </w:tc>
        <w:tc>
          <w:tcPr>
            <w:tcW w:w="1417" w:type="dxa"/>
            <w:tcBorders>
              <w:top w:val="single" w:sz="4" w:space="0" w:color="auto"/>
              <w:left w:val="single" w:sz="4" w:space="0" w:color="auto"/>
              <w:bottom w:val="single" w:sz="4" w:space="0" w:color="auto"/>
              <w:right w:val="single" w:sz="4" w:space="0" w:color="auto"/>
            </w:tcBorders>
            <w:noWrap/>
          </w:tcPr>
          <w:p w14:paraId="5065C27E" w14:textId="201A4E9A" w:rsidR="002351A6" w:rsidRPr="00904E35" w:rsidRDefault="002351A6" w:rsidP="00BE1659">
            <w:pPr>
              <w:spacing w:after="0" w:line="252" w:lineRule="auto"/>
              <w:jc w:val="center"/>
              <w:rPr>
                <w:rFonts w:ascii="Calibri" w:eastAsia="Times New Roman" w:hAnsi="Calibri" w:cs="Calibri"/>
                <w:color w:val="000000"/>
                <w:lang w:eastAsia="en-AU"/>
              </w:rPr>
            </w:pPr>
            <w:r w:rsidRPr="00904E35">
              <w:rPr>
                <w:rFonts w:ascii="Calibri" w:eastAsia="Times New Roman" w:hAnsi="Calibri" w:cs="Calibri"/>
                <w:color w:val="000000"/>
                <w:lang w:eastAsia="en-AU"/>
              </w:rPr>
              <w:t>-</w:t>
            </w:r>
          </w:p>
        </w:tc>
        <w:tc>
          <w:tcPr>
            <w:tcW w:w="1418" w:type="dxa"/>
            <w:tcBorders>
              <w:top w:val="single" w:sz="4" w:space="0" w:color="auto"/>
              <w:left w:val="single" w:sz="4" w:space="0" w:color="auto"/>
              <w:bottom w:val="single" w:sz="4" w:space="0" w:color="auto"/>
              <w:right w:val="single" w:sz="4" w:space="0" w:color="auto"/>
            </w:tcBorders>
            <w:noWrap/>
          </w:tcPr>
          <w:p w14:paraId="6AE339CE" w14:textId="1D2419B0" w:rsidR="002351A6" w:rsidRPr="00904E35" w:rsidRDefault="002351A6" w:rsidP="00BE1659">
            <w:pPr>
              <w:spacing w:after="0" w:line="252" w:lineRule="auto"/>
              <w:jc w:val="center"/>
              <w:rPr>
                <w:rFonts w:ascii="Calibri" w:eastAsia="Times New Roman" w:hAnsi="Calibri" w:cs="Calibri"/>
                <w:color w:val="000000"/>
                <w:lang w:eastAsia="en-AU"/>
              </w:rPr>
            </w:pPr>
            <w:r w:rsidRPr="00904E35">
              <w:rPr>
                <w:rFonts w:ascii="Calibri" w:eastAsia="Times New Roman" w:hAnsi="Calibri" w:cs="Calibri"/>
                <w:color w:val="000000"/>
                <w:lang w:eastAsia="en-AU"/>
              </w:rPr>
              <w:t>Vic</w:t>
            </w:r>
          </w:p>
        </w:tc>
      </w:tr>
      <w:tr w:rsidR="002351A6" w:rsidRPr="00904E35" w14:paraId="27EF8BF8" w14:textId="77777777" w:rsidTr="00BE1659">
        <w:trPr>
          <w:trHeight w:val="20"/>
        </w:trPr>
        <w:tc>
          <w:tcPr>
            <w:tcW w:w="3686" w:type="dxa"/>
            <w:tcBorders>
              <w:top w:val="single" w:sz="4" w:space="0" w:color="auto"/>
              <w:left w:val="single" w:sz="4" w:space="0" w:color="auto"/>
              <w:bottom w:val="single" w:sz="4" w:space="0" w:color="auto"/>
              <w:right w:val="single" w:sz="4" w:space="0" w:color="auto"/>
            </w:tcBorders>
            <w:noWrap/>
            <w:hideMark/>
          </w:tcPr>
          <w:p w14:paraId="3158B82C" w14:textId="65B8258D" w:rsidR="002351A6" w:rsidRPr="00904E35" w:rsidRDefault="002351A6" w:rsidP="00BE1659">
            <w:pPr>
              <w:spacing w:after="0" w:line="252" w:lineRule="auto"/>
              <w:rPr>
                <w:rFonts w:ascii="Calibri" w:eastAsia="Times New Roman" w:hAnsi="Calibri" w:cs="Calibri"/>
                <w:i/>
                <w:iCs/>
                <w:color w:val="000000"/>
                <w:lang w:eastAsia="en-AU"/>
              </w:rPr>
            </w:pPr>
            <w:r w:rsidRPr="00904E35">
              <w:rPr>
                <w:rFonts w:ascii="Calibri" w:eastAsia="Calibri" w:hAnsi="Calibri" w:cs="Calibri"/>
                <w:color w:val="000000"/>
              </w:rPr>
              <w:t>McDowall's Galaxias</w:t>
            </w:r>
          </w:p>
        </w:tc>
        <w:tc>
          <w:tcPr>
            <w:tcW w:w="3686" w:type="dxa"/>
            <w:tcBorders>
              <w:top w:val="single" w:sz="4" w:space="0" w:color="auto"/>
              <w:left w:val="single" w:sz="4" w:space="0" w:color="auto"/>
              <w:bottom w:val="single" w:sz="4" w:space="0" w:color="auto"/>
              <w:right w:val="single" w:sz="4" w:space="0" w:color="auto"/>
            </w:tcBorders>
            <w:noWrap/>
          </w:tcPr>
          <w:p w14:paraId="339E3AC4" w14:textId="568F7199" w:rsidR="002351A6" w:rsidRPr="00904E35" w:rsidRDefault="002351A6" w:rsidP="00BE1659">
            <w:pPr>
              <w:spacing w:after="0" w:line="252" w:lineRule="auto"/>
              <w:rPr>
                <w:rFonts w:ascii="Calibri" w:eastAsia="Times New Roman" w:hAnsi="Calibri" w:cs="Calibri"/>
                <w:color w:val="000000"/>
                <w:lang w:eastAsia="en-AU"/>
              </w:rPr>
            </w:pPr>
            <w:r w:rsidRPr="00904E35">
              <w:rPr>
                <w:rFonts w:ascii="Calibri" w:eastAsia="Calibri" w:hAnsi="Calibri" w:cs="Calibri"/>
                <w:i/>
                <w:iCs/>
                <w:color w:val="000000"/>
              </w:rPr>
              <w:t xml:space="preserve">Galaxias </w:t>
            </w:r>
            <w:proofErr w:type="spellStart"/>
            <w:r w:rsidRPr="00904E35">
              <w:rPr>
                <w:rFonts w:ascii="Calibri" w:eastAsia="Calibri" w:hAnsi="Calibri" w:cs="Calibri"/>
                <w:i/>
                <w:iCs/>
                <w:color w:val="000000"/>
              </w:rPr>
              <w:t>mcdowalli</w:t>
            </w:r>
            <w:proofErr w:type="spellEnd"/>
            <w:r w:rsidRPr="00904E35">
              <w:rPr>
                <w:rFonts w:ascii="Calibri" w:eastAsia="Calibri" w:hAnsi="Calibri" w:cs="Calibri"/>
                <w:i/>
                <w:iCs/>
                <w:color w:val="000000"/>
              </w:rPr>
              <w:t xml:space="preserve">  </w:t>
            </w:r>
          </w:p>
        </w:tc>
        <w:tc>
          <w:tcPr>
            <w:tcW w:w="1417" w:type="dxa"/>
            <w:tcBorders>
              <w:top w:val="single" w:sz="4" w:space="0" w:color="auto"/>
              <w:left w:val="single" w:sz="4" w:space="0" w:color="auto"/>
              <w:bottom w:val="single" w:sz="4" w:space="0" w:color="auto"/>
              <w:right w:val="single" w:sz="4" w:space="0" w:color="auto"/>
            </w:tcBorders>
            <w:noWrap/>
          </w:tcPr>
          <w:p w14:paraId="58412F51" w14:textId="2C4625F7" w:rsidR="002351A6" w:rsidRPr="00904E35" w:rsidRDefault="002351A6" w:rsidP="00BE1659">
            <w:pPr>
              <w:spacing w:after="0" w:line="252" w:lineRule="auto"/>
              <w:jc w:val="center"/>
              <w:rPr>
                <w:rFonts w:ascii="Calibri" w:eastAsia="Times New Roman" w:hAnsi="Calibri" w:cs="Calibri"/>
                <w:color w:val="000000"/>
                <w:lang w:eastAsia="en-AU"/>
              </w:rPr>
            </w:pPr>
            <w:r w:rsidRPr="00904E35">
              <w:rPr>
                <w:rFonts w:ascii="Calibri" w:eastAsia="Times New Roman" w:hAnsi="Calibri" w:cs="Calibri"/>
                <w:color w:val="000000"/>
                <w:lang w:eastAsia="en-AU"/>
              </w:rPr>
              <w:t>-</w:t>
            </w:r>
          </w:p>
        </w:tc>
        <w:tc>
          <w:tcPr>
            <w:tcW w:w="1418" w:type="dxa"/>
            <w:tcBorders>
              <w:top w:val="single" w:sz="4" w:space="0" w:color="auto"/>
              <w:left w:val="single" w:sz="4" w:space="0" w:color="auto"/>
              <w:bottom w:val="single" w:sz="4" w:space="0" w:color="auto"/>
              <w:right w:val="single" w:sz="4" w:space="0" w:color="auto"/>
            </w:tcBorders>
            <w:noWrap/>
          </w:tcPr>
          <w:p w14:paraId="57C12684" w14:textId="2320C309" w:rsidR="002351A6" w:rsidRPr="00904E35" w:rsidRDefault="002351A6" w:rsidP="00BE1659">
            <w:pPr>
              <w:spacing w:after="0" w:line="252" w:lineRule="auto"/>
              <w:jc w:val="center"/>
              <w:rPr>
                <w:rFonts w:ascii="Calibri" w:eastAsia="Times New Roman" w:hAnsi="Calibri" w:cs="Calibri"/>
                <w:color w:val="000000"/>
                <w:lang w:eastAsia="en-AU"/>
              </w:rPr>
            </w:pPr>
            <w:r w:rsidRPr="00904E35">
              <w:rPr>
                <w:rFonts w:ascii="Calibri" w:eastAsia="Times New Roman" w:hAnsi="Calibri" w:cs="Calibri"/>
                <w:color w:val="000000"/>
                <w:lang w:eastAsia="en-AU"/>
              </w:rPr>
              <w:t>Vic</w:t>
            </w:r>
          </w:p>
        </w:tc>
      </w:tr>
      <w:tr w:rsidR="002351A6" w:rsidRPr="00904E35" w14:paraId="094BCCC3" w14:textId="77777777" w:rsidTr="00BE1659">
        <w:trPr>
          <w:trHeight w:val="20"/>
        </w:trPr>
        <w:tc>
          <w:tcPr>
            <w:tcW w:w="3686" w:type="dxa"/>
            <w:tcBorders>
              <w:top w:val="single" w:sz="4" w:space="0" w:color="auto"/>
              <w:left w:val="single" w:sz="4" w:space="0" w:color="auto"/>
              <w:bottom w:val="single" w:sz="4" w:space="0" w:color="auto"/>
              <w:right w:val="single" w:sz="4" w:space="0" w:color="auto"/>
            </w:tcBorders>
            <w:noWrap/>
            <w:hideMark/>
          </w:tcPr>
          <w:p w14:paraId="2BD95FCB" w14:textId="24CE3F03" w:rsidR="002351A6" w:rsidRPr="00904E35" w:rsidRDefault="002351A6" w:rsidP="00BE1659">
            <w:pPr>
              <w:spacing w:after="0" w:line="252" w:lineRule="auto"/>
              <w:rPr>
                <w:rFonts w:ascii="Calibri" w:eastAsia="Times New Roman" w:hAnsi="Calibri" w:cs="Calibri"/>
                <w:i/>
                <w:iCs/>
                <w:color w:val="000000"/>
                <w:lang w:eastAsia="en-AU"/>
              </w:rPr>
            </w:pPr>
            <w:r w:rsidRPr="00904E35">
              <w:rPr>
                <w:rFonts w:ascii="Calibri" w:eastAsia="Calibri" w:hAnsi="Calibri" w:cs="Calibri"/>
                <w:color w:val="000000"/>
              </w:rPr>
              <w:t>East Gippsland Galaxias</w:t>
            </w:r>
          </w:p>
        </w:tc>
        <w:tc>
          <w:tcPr>
            <w:tcW w:w="3686" w:type="dxa"/>
            <w:tcBorders>
              <w:top w:val="single" w:sz="4" w:space="0" w:color="auto"/>
              <w:left w:val="single" w:sz="4" w:space="0" w:color="auto"/>
              <w:bottom w:val="single" w:sz="4" w:space="0" w:color="auto"/>
              <w:right w:val="single" w:sz="4" w:space="0" w:color="auto"/>
            </w:tcBorders>
            <w:noWrap/>
          </w:tcPr>
          <w:p w14:paraId="4D3CB926" w14:textId="1F39F5AF" w:rsidR="002351A6" w:rsidRPr="00904E35" w:rsidRDefault="002351A6" w:rsidP="00BE1659">
            <w:pPr>
              <w:spacing w:after="0" w:line="252" w:lineRule="auto"/>
              <w:rPr>
                <w:rFonts w:ascii="Calibri" w:eastAsia="Times New Roman" w:hAnsi="Calibri" w:cs="Calibri"/>
                <w:color w:val="000000"/>
                <w:lang w:eastAsia="en-AU"/>
              </w:rPr>
            </w:pPr>
            <w:r w:rsidRPr="00904E35">
              <w:rPr>
                <w:rFonts w:ascii="Calibri" w:eastAsia="Calibri" w:hAnsi="Calibri" w:cs="Calibri"/>
                <w:i/>
                <w:iCs/>
                <w:color w:val="000000"/>
              </w:rPr>
              <w:t xml:space="preserve">Galaxias </w:t>
            </w:r>
            <w:proofErr w:type="spellStart"/>
            <w:r w:rsidRPr="00904E35">
              <w:rPr>
                <w:rFonts w:ascii="Calibri" w:eastAsia="Calibri" w:hAnsi="Calibri" w:cs="Calibri"/>
                <w:i/>
                <w:iCs/>
                <w:color w:val="000000"/>
              </w:rPr>
              <w:t>aequipinnis</w:t>
            </w:r>
            <w:proofErr w:type="spellEnd"/>
            <w:r w:rsidRPr="00904E35">
              <w:rPr>
                <w:rFonts w:ascii="Calibri" w:eastAsia="Calibri" w:hAnsi="Calibri" w:cs="Calibri"/>
                <w:i/>
                <w:iCs/>
                <w:color w:val="000000"/>
              </w:rPr>
              <w:t xml:space="preserve"> </w:t>
            </w:r>
          </w:p>
        </w:tc>
        <w:tc>
          <w:tcPr>
            <w:tcW w:w="1417" w:type="dxa"/>
            <w:tcBorders>
              <w:top w:val="single" w:sz="4" w:space="0" w:color="auto"/>
              <w:left w:val="single" w:sz="4" w:space="0" w:color="auto"/>
              <w:bottom w:val="single" w:sz="4" w:space="0" w:color="auto"/>
              <w:right w:val="single" w:sz="4" w:space="0" w:color="auto"/>
            </w:tcBorders>
            <w:noWrap/>
          </w:tcPr>
          <w:p w14:paraId="2D97CECE" w14:textId="1A2B3B2A" w:rsidR="002351A6" w:rsidRPr="00904E35" w:rsidRDefault="002351A6" w:rsidP="00BE1659">
            <w:pPr>
              <w:spacing w:after="0" w:line="252" w:lineRule="auto"/>
              <w:jc w:val="center"/>
              <w:rPr>
                <w:rFonts w:ascii="Calibri" w:eastAsia="Times New Roman" w:hAnsi="Calibri" w:cs="Calibri"/>
                <w:color w:val="000000"/>
                <w:lang w:eastAsia="en-AU"/>
              </w:rPr>
            </w:pPr>
            <w:r w:rsidRPr="00904E35">
              <w:rPr>
                <w:rFonts w:ascii="Calibri" w:eastAsia="Times New Roman" w:hAnsi="Calibri" w:cs="Calibri"/>
                <w:color w:val="000000"/>
                <w:lang w:eastAsia="en-AU"/>
              </w:rPr>
              <w:t>-</w:t>
            </w:r>
          </w:p>
        </w:tc>
        <w:tc>
          <w:tcPr>
            <w:tcW w:w="1418" w:type="dxa"/>
            <w:tcBorders>
              <w:top w:val="single" w:sz="4" w:space="0" w:color="auto"/>
              <w:left w:val="single" w:sz="4" w:space="0" w:color="auto"/>
              <w:bottom w:val="single" w:sz="4" w:space="0" w:color="auto"/>
              <w:right w:val="single" w:sz="4" w:space="0" w:color="auto"/>
            </w:tcBorders>
            <w:noWrap/>
          </w:tcPr>
          <w:p w14:paraId="33E5932C" w14:textId="4F99F3B7" w:rsidR="002351A6" w:rsidRPr="00904E35" w:rsidRDefault="002351A6" w:rsidP="00BE1659">
            <w:pPr>
              <w:spacing w:after="0" w:line="252" w:lineRule="auto"/>
              <w:jc w:val="center"/>
              <w:rPr>
                <w:rFonts w:ascii="Calibri" w:eastAsia="Times New Roman" w:hAnsi="Calibri" w:cs="Calibri"/>
                <w:color w:val="000000"/>
                <w:lang w:eastAsia="en-AU"/>
              </w:rPr>
            </w:pPr>
            <w:r w:rsidRPr="00904E35">
              <w:rPr>
                <w:rFonts w:ascii="Calibri" w:eastAsia="Times New Roman" w:hAnsi="Calibri" w:cs="Calibri"/>
                <w:color w:val="000000"/>
                <w:lang w:eastAsia="en-AU"/>
              </w:rPr>
              <w:t>Vic</w:t>
            </w:r>
          </w:p>
        </w:tc>
      </w:tr>
      <w:tr w:rsidR="002351A6" w:rsidRPr="00904E35" w14:paraId="15E89069" w14:textId="77777777" w:rsidTr="00BE1659">
        <w:trPr>
          <w:trHeight w:val="20"/>
        </w:trPr>
        <w:tc>
          <w:tcPr>
            <w:tcW w:w="3686" w:type="dxa"/>
            <w:tcBorders>
              <w:top w:val="single" w:sz="4" w:space="0" w:color="auto"/>
              <w:left w:val="single" w:sz="4" w:space="0" w:color="auto"/>
              <w:bottom w:val="single" w:sz="4" w:space="0" w:color="auto"/>
              <w:right w:val="single" w:sz="4" w:space="0" w:color="auto"/>
            </w:tcBorders>
            <w:noWrap/>
            <w:hideMark/>
          </w:tcPr>
          <w:p w14:paraId="3BFB1D25" w14:textId="1DE95A9F" w:rsidR="002351A6" w:rsidRPr="00904E35" w:rsidRDefault="002351A6" w:rsidP="00BE1659">
            <w:pPr>
              <w:spacing w:after="0" w:line="252" w:lineRule="auto"/>
              <w:rPr>
                <w:rFonts w:ascii="Calibri" w:eastAsia="Times New Roman" w:hAnsi="Calibri" w:cs="Calibri"/>
                <w:i/>
                <w:iCs/>
                <w:color w:val="000000"/>
                <w:lang w:eastAsia="en-AU"/>
              </w:rPr>
            </w:pPr>
            <w:r w:rsidRPr="00904E35">
              <w:rPr>
                <w:rFonts w:ascii="Calibri" w:eastAsia="Calibri" w:hAnsi="Calibri" w:cs="Calibri"/>
                <w:color w:val="000000"/>
              </w:rPr>
              <w:t>Stocky Galaxias</w:t>
            </w:r>
          </w:p>
        </w:tc>
        <w:tc>
          <w:tcPr>
            <w:tcW w:w="3686" w:type="dxa"/>
            <w:tcBorders>
              <w:top w:val="single" w:sz="4" w:space="0" w:color="auto"/>
              <w:left w:val="single" w:sz="4" w:space="0" w:color="auto"/>
              <w:bottom w:val="single" w:sz="4" w:space="0" w:color="auto"/>
              <w:right w:val="single" w:sz="4" w:space="0" w:color="auto"/>
            </w:tcBorders>
            <w:noWrap/>
          </w:tcPr>
          <w:p w14:paraId="2B99F926" w14:textId="44B23EEE" w:rsidR="002351A6" w:rsidRPr="00904E35" w:rsidRDefault="002351A6" w:rsidP="00BE1659">
            <w:pPr>
              <w:spacing w:after="0" w:line="252" w:lineRule="auto"/>
              <w:rPr>
                <w:rFonts w:ascii="Calibri" w:eastAsia="Times New Roman" w:hAnsi="Calibri" w:cs="Calibri"/>
                <w:color w:val="000000"/>
                <w:lang w:eastAsia="en-AU"/>
              </w:rPr>
            </w:pPr>
            <w:r w:rsidRPr="00904E35">
              <w:rPr>
                <w:rFonts w:ascii="Calibri" w:eastAsia="Calibri" w:hAnsi="Calibri" w:cs="Calibri"/>
                <w:i/>
                <w:iCs/>
                <w:color w:val="000000"/>
              </w:rPr>
              <w:t xml:space="preserve">Galaxias </w:t>
            </w:r>
            <w:proofErr w:type="spellStart"/>
            <w:r w:rsidRPr="00904E35">
              <w:rPr>
                <w:rFonts w:ascii="Calibri" w:eastAsia="Calibri" w:hAnsi="Calibri" w:cs="Calibri"/>
                <w:i/>
                <w:iCs/>
                <w:color w:val="000000"/>
              </w:rPr>
              <w:t>tantangara</w:t>
            </w:r>
            <w:proofErr w:type="spellEnd"/>
            <w:r w:rsidRPr="00904E35">
              <w:rPr>
                <w:rFonts w:ascii="Calibri" w:eastAsia="Calibri" w:hAnsi="Calibri" w:cs="Calibri"/>
                <w:i/>
                <w:iCs/>
                <w:color w:val="000000"/>
              </w:rPr>
              <w:t xml:space="preserve"> </w:t>
            </w:r>
          </w:p>
        </w:tc>
        <w:tc>
          <w:tcPr>
            <w:tcW w:w="1417" w:type="dxa"/>
            <w:tcBorders>
              <w:top w:val="single" w:sz="4" w:space="0" w:color="auto"/>
              <w:left w:val="single" w:sz="4" w:space="0" w:color="auto"/>
              <w:bottom w:val="single" w:sz="4" w:space="0" w:color="auto"/>
              <w:right w:val="single" w:sz="4" w:space="0" w:color="auto"/>
            </w:tcBorders>
            <w:noWrap/>
          </w:tcPr>
          <w:p w14:paraId="4CF7DF13" w14:textId="07898A36" w:rsidR="002351A6" w:rsidRPr="00904E35" w:rsidRDefault="002351A6" w:rsidP="00BE1659">
            <w:pPr>
              <w:spacing w:after="0" w:line="252" w:lineRule="auto"/>
              <w:jc w:val="center"/>
              <w:rPr>
                <w:rFonts w:ascii="Calibri" w:eastAsia="Times New Roman" w:hAnsi="Calibri" w:cs="Calibri"/>
                <w:color w:val="000000"/>
                <w:lang w:eastAsia="en-AU"/>
              </w:rPr>
            </w:pPr>
            <w:r w:rsidRPr="00904E35">
              <w:rPr>
                <w:rFonts w:ascii="Calibri" w:eastAsia="Times New Roman" w:hAnsi="Calibri" w:cs="Calibri"/>
                <w:color w:val="000000"/>
                <w:lang w:eastAsia="en-AU"/>
              </w:rPr>
              <w:t>-</w:t>
            </w:r>
          </w:p>
        </w:tc>
        <w:tc>
          <w:tcPr>
            <w:tcW w:w="1418" w:type="dxa"/>
            <w:tcBorders>
              <w:top w:val="single" w:sz="4" w:space="0" w:color="auto"/>
              <w:left w:val="single" w:sz="4" w:space="0" w:color="auto"/>
              <w:bottom w:val="single" w:sz="4" w:space="0" w:color="auto"/>
              <w:right w:val="single" w:sz="4" w:space="0" w:color="auto"/>
            </w:tcBorders>
            <w:noWrap/>
          </w:tcPr>
          <w:p w14:paraId="5C35C58D" w14:textId="74FD5CA4" w:rsidR="002351A6" w:rsidRPr="00904E35" w:rsidRDefault="002351A6" w:rsidP="00BE1659">
            <w:pPr>
              <w:spacing w:after="0" w:line="252" w:lineRule="auto"/>
              <w:jc w:val="center"/>
              <w:rPr>
                <w:rFonts w:ascii="Calibri" w:eastAsia="Times New Roman" w:hAnsi="Calibri" w:cs="Calibri"/>
                <w:color w:val="000000"/>
                <w:lang w:eastAsia="en-AU"/>
              </w:rPr>
            </w:pPr>
            <w:r w:rsidRPr="00904E35">
              <w:rPr>
                <w:rFonts w:ascii="Calibri" w:eastAsia="Times New Roman" w:hAnsi="Calibri" w:cs="Calibri"/>
                <w:color w:val="000000"/>
                <w:lang w:eastAsia="en-AU"/>
              </w:rPr>
              <w:t>NSW</w:t>
            </w:r>
          </w:p>
        </w:tc>
      </w:tr>
      <w:tr w:rsidR="002351A6" w:rsidRPr="00904E35" w14:paraId="168C8865" w14:textId="77777777" w:rsidTr="00BE1659">
        <w:trPr>
          <w:trHeight w:val="20"/>
        </w:trPr>
        <w:tc>
          <w:tcPr>
            <w:tcW w:w="3686" w:type="dxa"/>
            <w:tcBorders>
              <w:top w:val="single" w:sz="4" w:space="0" w:color="auto"/>
              <w:left w:val="single" w:sz="4" w:space="0" w:color="auto"/>
              <w:bottom w:val="single" w:sz="4" w:space="0" w:color="auto"/>
              <w:right w:val="single" w:sz="4" w:space="0" w:color="auto"/>
            </w:tcBorders>
            <w:noWrap/>
            <w:hideMark/>
          </w:tcPr>
          <w:p w14:paraId="15F8CBFD" w14:textId="137ECD33" w:rsidR="002351A6" w:rsidRPr="00904E35" w:rsidRDefault="002351A6" w:rsidP="00BE1659">
            <w:pPr>
              <w:spacing w:after="0" w:line="252" w:lineRule="auto"/>
              <w:rPr>
                <w:rFonts w:ascii="Calibri" w:eastAsia="Times New Roman" w:hAnsi="Calibri" w:cs="Calibri"/>
                <w:i/>
                <w:iCs/>
                <w:color w:val="000000"/>
                <w:lang w:eastAsia="en-AU"/>
              </w:rPr>
            </w:pPr>
            <w:r w:rsidRPr="00904E35">
              <w:rPr>
                <w:rFonts w:ascii="Calibri" w:eastAsia="Calibri" w:hAnsi="Calibri" w:cs="Calibri"/>
                <w:color w:val="000000"/>
              </w:rPr>
              <w:t>Dargo Galaxias</w:t>
            </w:r>
          </w:p>
        </w:tc>
        <w:tc>
          <w:tcPr>
            <w:tcW w:w="3686" w:type="dxa"/>
            <w:tcBorders>
              <w:top w:val="single" w:sz="4" w:space="0" w:color="auto"/>
              <w:left w:val="single" w:sz="4" w:space="0" w:color="auto"/>
              <w:bottom w:val="single" w:sz="4" w:space="0" w:color="auto"/>
              <w:right w:val="single" w:sz="4" w:space="0" w:color="auto"/>
            </w:tcBorders>
            <w:noWrap/>
          </w:tcPr>
          <w:p w14:paraId="04B65319" w14:textId="47C88B7F" w:rsidR="002351A6" w:rsidRPr="00904E35" w:rsidRDefault="002351A6" w:rsidP="00BE1659">
            <w:pPr>
              <w:spacing w:after="0" w:line="252" w:lineRule="auto"/>
              <w:rPr>
                <w:rFonts w:ascii="Calibri" w:eastAsia="Times New Roman" w:hAnsi="Calibri" w:cs="Calibri"/>
                <w:color w:val="000000"/>
                <w:lang w:eastAsia="en-AU"/>
              </w:rPr>
            </w:pPr>
            <w:r w:rsidRPr="00904E35">
              <w:rPr>
                <w:rFonts w:ascii="Calibri" w:eastAsia="Calibri" w:hAnsi="Calibri" w:cs="Calibri"/>
                <w:i/>
                <w:iCs/>
                <w:color w:val="000000"/>
              </w:rPr>
              <w:t xml:space="preserve">Galaxias </w:t>
            </w:r>
            <w:proofErr w:type="spellStart"/>
            <w:r w:rsidRPr="00904E35">
              <w:rPr>
                <w:rFonts w:ascii="Calibri" w:eastAsia="Calibri" w:hAnsi="Calibri" w:cs="Calibri"/>
                <w:i/>
                <w:iCs/>
                <w:color w:val="000000"/>
              </w:rPr>
              <w:t>mungadhan</w:t>
            </w:r>
            <w:proofErr w:type="spellEnd"/>
            <w:r w:rsidRPr="00904E35">
              <w:rPr>
                <w:rFonts w:ascii="Calibri" w:eastAsia="Calibri" w:hAnsi="Calibri" w:cs="Calibri"/>
                <w:i/>
                <w:iCs/>
                <w:color w:val="000000"/>
              </w:rPr>
              <w:t xml:space="preserve"> </w:t>
            </w:r>
          </w:p>
        </w:tc>
        <w:tc>
          <w:tcPr>
            <w:tcW w:w="1417" w:type="dxa"/>
            <w:tcBorders>
              <w:top w:val="single" w:sz="4" w:space="0" w:color="auto"/>
              <w:left w:val="single" w:sz="4" w:space="0" w:color="auto"/>
              <w:bottom w:val="single" w:sz="4" w:space="0" w:color="auto"/>
              <w:right w:val="single" w:sz="4" w:space="0" w:color="auto"/>
            </w:tcBorders>
            <w:noWrap/>
          </w:tcPr>
          <w:p w14:paraId="619EA3AC" w14:textId="4287E5D3" w:rsidR="002351A6" w:rsidRPr="00904E35" w:rsidRDefault="002351A6" w:rsidP="00BE1659">
            <w:pPr>
              <w:spacing w:after="0" w:line="252" w:lineRule="auto"/>
              <w:jc w:val="center"/>
              <w:rPr>
                <w:rFonts w:ascii="Calibri" w:eastAsia="Times New Roman" w:hAnsi="Calibri" w:cs="Calibri"/>
                <w:color w:val="000000"/>
                <w:lang w:eastAsia="en-AU"/>
              </w:rPr>
            </w:pPr>
            <w:r w:rsidRPr="00904E35">
              <w:rPr>
                <w:rFonts w:ascii="Calibri" w:eastAsia="Times New Roman" w:hAnsi="Calibri" w:cs="Calibri"/>
                <w:color w:val="000000"/>
                <w:lang w:eastAsia="en-AU"/>
              </w:rPr>
              <w:t>-</w:t>
            </w:r>
          </w:p>
        </w:tc>
        <w:tc>
          <w:tcPr>
            <w:tcW w:w="1418" w:type="dxa"/>
            <w:tcBorders>
              <w:top w:val="single" w:sz="4" w:space="0" w:color="auto"/>
              <w:left w:val="single" w:sz="4" w:space="0" w:color="auto"/>
              <w:bottom w:val="single" w:sz="4" w:space="0" w:color="auto"/>
              <w:right w:val="single" w:sz="4" w:space="0" w:color="auto"/>
            </w:tcBorders>
            <w:noWrap/>
          </w:tcPr>
          <w:p w14:paraId="1DF9E32A" w14:textId="60F6CB3E" w:rsidR="002351A6" w:rsidRPr="00904E35" w:rsidRDefault="002351A6" w:rsidP="00BE1659">
            <w:pPr>
              <w:spacing w:after="0" w:line="252" w:lineRule="auto"/>
              <w:jc w:val="center"/>
              <w:rPr>
                <w:rFonts w:ascii="Calibri" w:eastAsia="Times New Roman" w:hAnsi="Calibri" w:cs="Calibri"/>
                <w:color w:val="000000"/>
                <w:lang w:eastAsia="en-AU"/>
              </w:rPr>
            </w:pPr>
            <w:r w:rsidRPr="00904E35">
              <w:rPr>
                <w:rFonts w:ascii="Calibri" w:eastAsia="Times New Roman" w:hAnsi="Calibri" w:cs="Calibri"/>
                <w:color w:val="000000"/>
                <w:lang w:eastAsia="en-AU"/>
              </w:rPr>
              <w:t>Vic</w:t>
            </w:r>
          </w:p>
        </w:tc>
      </w:tr>
      <w:tr w:rsidR="002351A6" w:rsidRPr="00904E35" w14:paraId="111A2EC3" w14:textId="77777777" w:rsidTr="00BE1659">
        <w:trPr>
          <w:trHeight w:val="20"/>
        </w:trPr>
        <w:tc>
          <w:tcPr>
            <w:tcW w:w="3686" w:type="dxa"/>
            <w:tcBorders>
              <w:top w:val="single" w:sz="4" w:space="0" w:color="auto"/>
              <w:left w:val="single" w:sz="4" w:space="0" w:color="auto"/>
              <w:bottom w:val="single" w:sz="4" w:space="0" w:color="auto"/>
              <w:right w:val="single" w:sz="4" w:space="0" w:color="auto"/>
            </w:tcBorders>
            <w:noWrap/>
            <w:hideMark/>
          </w:tcPr>
          <w:p w14:paraId="28593EC5" w14:textId="3E8000A1" w:rsidR="002351A6" w:rsidRPr="00904E35" w:rsidRDefault="002351A6" w:rsidP="00BE1659">
            <w:pPr>
              <w:spacing w:after="0" w:line="252" w:lineRule="auto"/>
              <w:rPr>
                <w:rFonts w:ascii="Calibri" w:eastAsia="Times New Roman" w:hAnsi="Calibri" w:cs="Calibri"/>
                <w:i/>
                <w:iCs/>
                <w:color w:val="000000"/>
                <w:lang w:eastAsia="en-AU"/>
              </w:rPr>
            </w:pPr>
            <w:r w:rsidRPr="00904E35">
              <w:rPr>
                <w:rFonts w:ascii="Calibri" w:eastAsia="Calibri" w:hAnsi="Calibri" w:cs="Calibri"/>
                <w:color w:val="000000"/>
              </w:rPr>
              <w:t>Short-tail Galaxias</w:t>
            </w:r>
          </w:p>
        </w:tc>
        <w:tc>
          <w:tcPr>
            <w:tcW w:w="3686" w:type="dxa"/>
            <w:tcBorders>
              <w:top w:val="single" w:sz="4" w:space="0" w:color="auto"/>
              <w:left w:val="single" w:sz="4" w:space="0" w:color="auto"/>
              <w:bottom w:val="single" w:sz="4" w:space="0" w:color="auto"/>
              <w:right w:val="single" w:sz="4" w:space="0" w:color="auto"/>
            </w:tcBorders>
            <w:noWrap/>
          </w:tcPr>
          <w:p w14:paraId="02C9C843" w14:textId="7AD60220" w:rsidR="002351A6" w:rsidRPr="00904E35" w:rsidRDefault="002351A6" w:rsidP="00BE1659">
            <w:pPr>
              <w:spacing w:after="0" w:line="252" w:lineRule="auto"/>
              <w:rPr>
                <w:rFonts w:ascii="Calibri" w:eastAsia="Times New Roman" w:hAnsi="Calibri" w:cs="Calibri"/>
                <w:color w:val="000000"/>
                <w:lang w:eastAsia="en-AU"/>
              </w:rPr>
            </w:pPr>
            <w:r w:rsidRPr="00904E35">
              <w:rPr>
                <w:rFonts w:ascii="Calibri" w:eastAsia="Calibri" w:hAnsi="Calibri" w:cs="Calibri"/>
                <w:i/>
                <w:iCs/>
                <w:color w:val="000000"/>
              </w:rPr>
              <w:t xml:space="preserve">Galaxias </w:t>
            </w:r>
            <w:proofErr w:type="spellStart"/>
            <w:r w:rsidRPr="00904E35">
              <w:rPr>
                <w:rFonts w:ascii="Calibri" w:eastAsia="Calibri" w:hAnsi="Calibri" w:cs="Calibri"/>
                <w:i/>
                <w:iCs/>
                <w:color w:val="000000"/>
              </w:rPr>
              <w:t>brevissimus</w:t>
            </w:r>
            <w:proofErr w:type="spellEnd"/>
            <w:r w:rsidRPr="00904E35">
              <w:rPr>
                <w:rFonts w:ascii="Calibri" w:eastAsia="Calibri" w:hAnsi="Calibri" w:cs="Calibri"/>
                <w:i/>
                <w:iCs/>
                <w:color w:val="000000"/>
              </w:rPr>
              <w:t xml:space="preserve"> </w:t>
            </w:r>
          </w:p>
        </w:tc>
        <w:tc>
          <w:tcPr>
            <w:tcW w:w="1417" w:type="dxa"/>
            <w:tcBorders>
              <w:top w:val="single" w:sz="4" w:space="0" w:color="auto"/>
              <w:left w:val="single" w:sz="4" w:space="0" w:color="auto"/>
              <w:bottom w:val="single" w:sz="4" w:space="0" w:color="auto"/>
              <w:right w:val="single" w:sz="4" w:space="0" w:color="auto"/>
            </w:tcBorders>
            <w:noWrap/>
          </w:tcPr>
          <w:p w14:paraId="12146AC4" w14:textId="7288AFEF" w:rsidR="002351A6" w:rsidRPr="00904E35" w:rsidRDefault="002351A6" w:rsidP="00BE1659">
            <w:pPr>
              <w:spacing w:after="0" w:line="252" w:lineRule="auto"/>
              <w:jc w:val="center"/>
              <w:rPr>
                <w:rFonts w:ascii="Calibri" w:eastAsia="Times New Roman" w:hAnsi="Calibri" w:cs="Calibri"/>
                <w:color w:val="000000"/>
                <w:lang w:eastAsia="en-AU"/>
              </w:rPr>
            </w:pPr>
            <w:r w:rsidRPr="00904E35">
              <w:rPr>
                <w:rFonts w:ascii="Calibri" w:eastAsia="Times New Roman" w:hAnsi="Calibri" w:cs="Calibri"/>
                <w:color w:val="000000"/>
                <w:lang w:eastAsia="en-AU"/>
              </w:rPr>
              <w:t>-</w:t>
            </w:r>
          </w:p>
        </w:tc>
        <w:tc>
          <w:tcPr>
            <w:tcW w:w="1418" w:type="dxa"/>
            <w:tcBorders>
              <w:top w:val="single" w:sz="4" w:space="0" w:color="auto"/>
              <w:left w:val="single" w:sz="4" w:space="0" w:color="auto"/>
              <w:bottom w:val="single" w:sz="4" w:space="0" w:color="auto"/>
              <w:right w:val="single" w:sz="4" w:space="0" w:color="auto"/>
            </w:tcBorders>
            <w:noWrap/>
          </w:tcPr>
          <w:p w14:paraId="34508C11" w14:textId="0A378B68" w:rsidR="002351A6" w:rsidRPr="00904E35" w:rsidRDefault="002351A6" w:rsidP="00BE1659">
            <w:pPr>
              <w:spacing w:after="0" w:line="252" w:lineRule="auto"/>
              <w:jc w:val="center"/>
              <w:rPr>
                <w:rFonts w:ascii="Calibri" w:eastAsia="Times New Roman" w:hAnsi="Calibri" w:cs="Calibri"/>
                <w:color w:val="000000"/>
                <w:lang w:eastAsia="en-AU"/>
              </w:rPr>
            </w:pPr>
            <w:r w:rsidRPr="00904E35">
              <w:rPr>
                <w:rFonts w:ascii="Calibri" w:eastAsia="Times New Roman" w:hAnsi="Calibri" w:cs="Calibri"/>
                <w:color w:val="000000"/>
                <w:lang w:eastAsia="en-AU"/>
              </w:rPr>
              <w:t>NSW</w:t>
            </w:r>
          </w:p>
        </w:tc>
      </w:tr>
      <w:tr w:rsidR="002351A6" w:rsidRPr="00904E35" w14:paraId="2F34D7E7" w14:textId="77777777" w:rsidTr="00BE1659">
        <w:trPr>
          <w:trHeight w:val="20"/>
        </w:trPr>
        <w:tc>
          <w:tcPr>
            <w:tcW w:w="3686" w:type="dxa"/>
            <w:tcBorders>
              <w:top w:val="single" w:sz="4" w:space="0" w:color="auto"/>
              <w:left w:val="single" w:sz="4" w:space="0" w:color="auto"/>
              <w:bottom w:val="single" w:sz="4" w:space="0" w:color="auto"/>
              <w:right w:val="single" w:sz="4" w:space="0" w:color="auto"/>
            </w:tcBorders>
            <w:noWrap/>
            <w:hideMark/>
          </w:tcPr>
          <w:p w14:paraId="3480A65D" w14:textId="6A3198C5" w:rsidR="002351A6" w:rsidRPr="00904E35" w:rsidRDefault="002351A6" w:rsidP="00BE1659">
            <w:pPr>
              <w:spacing w:after="0" w:line="252" w:lineRule="auto"/>
              <w:rPr>
                <w:rFonts w:ascii="Calibri" w:eastAsia="Times New Roman" w:hAnsi="Calibri" w:cs="Calibri"/>
                <w:i/>
                <w:iCs/>
                <w:color w:val="000000"/>
                <w:lang w:eastAsia="en-AU"/>
              </w:rPr>
            </w:pPr>
            <w:r w:rsidRPr="00904E35">
              <w:rPr>
                <w:rFonts w:ascii="Calibri" w:eastAsia="Calibri" w:hAnsi="Calibri" w:cs="Calibri"/>
                <w:color w:val="000000"/>
              </w:rPr>
              <w:t>Flathead Galaxias</w:t>
            </w:r>
          </w:p>
        </w:tc>
        <w:tc>
          <w:tcPr>
            <w:tcW w:w="3686" w:type="dxa"/>
            <w:tcBorders>
              <w:top w:val="single" w:sz="4" w:space="0" w:color="auto"/>
              <w:left w:val="single" w:sz="4" w:space="0" w:color="auto"/>
              <w:bottom w:val="single" w:sz="4" w:space="0" w:color="auto"/>
              <w:right w:val="single" w:sz="4" w:space="0" w:color="auto"/>
            </w:tcBorders>
            <w:noWrap/>
          </w:tcPr>
          <w:p w14:paraId="467B081D" w14:textId="6871A8D0" w:rsidR="002351A6" w:rsidRPr="00904E35" w:rsidRDefault="002351A6" w:rsidP="00BE1659">
            <w:pPr>
              <w:spacing w:after="0" w:line="252" w:lineRule="auto"/>
              <w:rPr>
                <w:rFonts w:ascii="Calibri" w:eastAsia="Times New Roman" w:hAnsi="Calibri" w:cs="Calibri"/>
                <w:color w:val="000000"/>
                <w:lang w:eastAsia="en-AU"/>
              </w:rPr>
            </w:pPr>
            <w:r w:rsidRPr="00904E35">
              <w:rPr>
                <w:rFonts w:ascii="Calibri" w:eastAsia="Calibri" w:hAnsi="Calibri" w:cs="Calibri"/>
                <w:i/>
                <w:iCs/>
                <w:color w:val="000000"/>
              </w:rPr>
              <w:t xml:space="preserve">Galaxias </w:t>
            </w:r>
            <w:proofErr w:type="spellStart"/>
            <w:r w:rsidRPr="00904E35">
              <w:rPr>
                <w:rFonts w:ascii="Calibri" w:eastAsia="Calibri" w:hAnsi="Calibri" w:cs="Calibri"/>
                <w:i/>
                <w:iCs/>
                <w:color w:val="000000"/>
              </w:rPr>
              <w:t>rostratus</w:t>
            </w:r>
            <w:proofErr w:type="spellEnd"/>
            <w:r w:rsidRPr="00904E35">
              <w:rPr>
                <w:rFonts w:ascii="Calibri" w:eastAsia="Calibri" w:hAnsi="Calibri" w:cs="Calibri"/>
                <w:i/>
                <w:iCs/>
                <w:color w:val="000000"/>
              </w:rPr>
              <w:t xml:space="preserve"> </w:t>
            </w:r>
          </w:p>
        </w:tc>
        <w:tc>
          <w:tcPr>
            <w:tcW w:w="1417" w:type="dxa"/>
            <w:tcBorders>
              <w:top w:val="single" w:sz="4" w:space="0" w:color="auto"/>
              <w:left w:val="single" w:sz="4" w:space="0" w:color="auto"/>
              <w:bottom w:val="single" w:sz="4" w:space="0" w:color="auto"/>
              <w:right w:val="single" w:sz="4" w:space="0" w:color="auto"/>
            </w:tcBorders>
            <w:noWrap/>
          </w:tcPr>
          <w:p w14:paraId="78F32190" w14:textId="6B661006" w:rsidR="002351A6" w:rsidRPr="00904E35" w:rsidRDefault="002351A6" w:rsidP="00BE1659">
            <w:pPr>
              <w:spacing w:after="0" w:line="252" w:lineRule="auto"/>
              <w:jc w:val="center"/>
              <w:rPr>
                <w:rFonts w:ascii="Calibri" w:eastAsia="Times New Roman" w:hAnsi="Calibri" w:cs="Calibri"/>
                <w:lang w:eastAsia="en-AU"/>
              </w:rPr>
            </w:pPr>
            <w:r w:rsidRPr="00904E35">
              <w:rPr>
                <w:rFonts w:ascii="Calibri" w:eastAsia="Calibri" w:hAnsi="Calibri" w:cs="Calibri"/>
              </w:rPr>
              <w:t>Critically Endangered</w:t>
            </w:r>
          </w:p>
        </w:tc>
        <w:tc>
          <w:tcPr>
            <w:tcW w:w="1418" w:type="dxa"/>
            <w:tcBorders>
              <w:top w:val="single" w:sz="4" w:space="0" w:color="auto"/>
              <w:left w:val="single" w:sz="4" w:space="0" w:color="auto"/>
              <w:bottom w:val="single" w:sz="4" w:space="0" w:color="auto"/>
              <w:right w:val="single" w:sz="4" w:space="0" w:color="auto"/>
            </w:tcBorders>
            <w:noWrap/>
          </w:tcPr>
          <w:p w14:paraId="225B9A22" w14:textId="0A59AB35" w:rsidR="002351A6" w:rsidRPr="00904E35" w:rsidRDefault="002351A6" w:rsidP="00BE1659">
            <w:pPr>
              <w:spacing w:after="0" w:line="252" w:lineRule="auto"/>
              <w:jc w:val="center"/>
              <w:rPr>
                <w:rFonts w:ascii="Calibri" w:eastAsia="Times New Roman" w:hAnsi="Calibri" w:cs="Calibri"/>
                <w:color w:val="000000"/>
                <w:lang w:eastAsia="en-AU"/>
              </w:rPr>
            </w:pPr>
            <w:r w:rsidRPr="00904E35">
              <w:rPr>
                <w:rFonts w:ascii="Calibri" w:eastAsia="Times New Roman" w:hAnsi="Calibri" w:cs="Calibri"/>
                <w:color w:val="000000"/>
                <w:lang w:eastAsia="en-AU"/>
              </w:rPr>
              <w:t>NSW SA Vic</w:t>
            </w:r>
          </w:p>
        </w:tc>
      </w:tr>
      <w:tr w:rsidR="002351A6" w:rsidRPr="00904E35" w14:paraId="11B26CB8" w14:textId="77777777" w:rsidTr="00BE1659">
        <w:trPr>
          <w:trHeight w:val="20"/>
        </w:trPr>
        <w:tc>
          <w:tcPr>
            <w:tcW w:w="3686" w:type="dxa"/>
            <w:tcBorders>
              <w:top w:val="single" w:sz="4" w:space="0" w:color="auto"/>
              <w:left w:val="single" w:sz="4" w:space="0" w:color="auto"/>
              <w:bottom w:val="single" w:sz="4" w:space="0" w:color="auto"/>
              <w:right w:val="single" w:sz="4" w:space="0" w:color="auto"/>
            </w:tcBorders>
            <w:noWrap/>
            <w:hideMark/>
          </w:tcPr>
          <w:p w14:paraId="194B92AF" w14:textId="774B23A4" w:rsidR="002351A6" w:rsidRPr="00904E35" w:rsidRDefault="002351A6" w:rsidP="00BE1659">
            <w:pPr>
              <w:spacing w:after="0" w:line="252" w:lineRule="auto"/>
              <w:rPr>
                <w:rFonts w:ascii="Calibri" w:eastAsia="Times New Roman" w:hAnsi="Calibri" w:cs="Calibri"/>
                <w:i/>
                <w:iCs/>
                <w:color w:val="000000"/>
                <w:lang w:eastAsia="en-AU"/>
              </w:rPr>
            </w:pPr>
            <w:r w:rsidRPr="00904E35">
              <w:rPr>
                <w:rFonts w:ascii="Calibri" w:eastAsia="Calibri" w:hAnsi="Calibri" w:cs="Calibri"/>
                <w:color w:val="000000"/>
              </w:rPr>
              <w:t>Honey Blue-eye</w:t>
            </w:r>
          </w:p>
        </w:tc>
        <w:tc>
          <w:tcPr>
            <w:tcW w:w="3686" w:type="dxa"/>
            <w:tcBorders>
              <w:top w:val="single" w:sz="4" w:space="0" w:color="auto"/>
              <w:left w:val="single" w:sz="4" w:space="0" w:color="auto"/>
              <w:bottom w:val="single" w:sz="4" w:space="0" w:color="auto"/>
              <w:right w:val="single" w:sz="4" w:space="0" w:color="auto"/>
            </w:tcBorders>
            <w:noWrap/>
          </w:tcPr>
          <w:p w14:paraId="03470E48" w14:textId="7CFACD93" w:rsidR="002351A6" w:rsidRPr="00904E35" w:rsidRDefault="002351A6" w:rsidP="00BE1659">
            <w:pPr>
              <w:spacing w:after="0" w:line="252" w:lineRule="auto"/>
              <w:rPr>
                <w:rFonts w:ascii="Calibri" w:eastAsia="Times New Roman" w:hAnsi="Calibri" w:cs="Calibri"/>
                <w:color w:val="000000"/>
                <w:lang w:eastAsia="en-AU"/>
              </w:rPr>
            </w:pPr>
            <w:proofErr w:type="spellStart"/>
            <w:r w:rsidRPr="00904E35">
              <w:rPr>
                <w:rFonts w:ascii="Calibri" w:eastAsia="Calibri" w:hAnsi="Calibri" w:cs="Calibri"/>
                <w:i/>
                <w:iCs/>
                <w:color w:val="000000"/>
              </w:rPr>
              <w:t>Pseudomugil</w:t>
            </w:r>
            <w:proofErr w:type="spellEnd"/>
            <w:r w:rsidRPr="00904E35">
              <w:rPr>
                <w:rFonts w:ascii="Calibri" w:eastAsia="Calibri" w:hAnsi="Calibri" w:cs="Calibri"/>
                <w:i/>
                <w:iCs/>
                <w:color w:val="000000"/>
              </w:rPr>
              <w:t xml:space="preserve"> </w:t>
            </w:r>
            <w:proofErr w:type="spellStart"/>
            <w:r w:rsidRPr="00904E35">
              <w:rPr>
                <w:rFonts w:ascii="Calibri" w:eastAsia="Calibri" w:hAnsi="Calibri" w:cs="Calibri"/>
                <w:i/>
                <w:iCs/>
                <w:color w:val="000000"/>
              </w:rPr>
              <w:t>mellis</w:t>
            </w:r>
            <w:proofErr w:type="spellEnd"/>
            <w:r w:rsidRPr="00904E35">
              <w:rPr>
                <w:rFonts w:ascii="Calibri" w:eastAsia="Calibri" w:hAnsi="Calibri" w:cs="Calibri"/>
                <w:i/>
                <w:iCs/>
                <w:color w:val="000000"/>
              </w:rPr>
              <w:t xml:space="preserve"> </w:t>
            </w:r>
          </w:p>
        </w:tc>
        <w:tc>
          <w:tcPr>
            <w:tcW w:w="1417" w:type="dxa"/>
            <w:tcBorders>
              <w:top w:val="single" w:sz="4" w:space="0" w:color="auto"/>
              <w:left w:val="single" w:sz="4" w:space="0" w:color="auto"/>
              <w:bottom w:val="single" w:sz="4" w:space="0" w:color="auto"/>
              <w:right w:val="single" w:sz="4" w:space="0" w:color="auto"/>
            </w:tcBorders>
            <w:noWrap/>
          </w:tcPr>
          <w:p w14:paraId="57FB974D" w14:textId="3CAD8C98" w:rsidR="002351A6" w:rsidRPr="00904E35" w:rsidRDefault="002351A6" w:rsidP="00BE1659">
            <w:pPr>
              <w:spacing w:after="0" w:line="252" w:lineRule="auto"/>
              <w:jc w:val="center"/>
              <w:rPr>
                <w:rFonts w:ascii="Calibri" w:eastAsia="Times New Roman" w:hAnsi="Calibri" w:cs="Calibri"/>
                <w:lang w:eastAsia="en-AU"/>
              </w:rPr>
            </w:pPr>
            <w:r w:rsidRPr="00904E35">
              <w:rPr>
                <w:rFonts w:ascii="Calibri" w:eastAsia="Calibri" w:hAnsi="Calibri" w:cs="Calibri"/>
              </w:rPr>
              <w:t>Vulnerable</w:t>
            </w:r>
          </w:p>
        </w:tc>
        <w:tc>
          <w:tcPr>
            <w:tcW w:w="1418" w:type="dxa"/>
            <w:tcBorders>
              <w:top w:val="single" w:sz="4" w:space="0" w:color="auto"/>
              <w:left w:val="single" w:sz="4" w:space="0" w:color="auto"/>
              <w:bottom w:val="single" w:sz="4" w:space="0" w:color="auto"/>
              <w:right w:val="single" w:sz="4" w:space="0" w:color="auto"/>
            </w:tcBorders>
            <w:noWrap/>
          </w:tcPr>
          <w:p w14:paraId="69E85930" w14:textId="77D10AAB" w:rsidR="002351A6" w:rsidRPr="00904E35" w:rsidRDefault="002351A6" w:rsidP="00BE1659">
            <w:pPr>
              <w:spacing w:after="0" w:line="252" w:lineRule="auto"/>
              <w:jc w:val="center"/>
              <w:rPr>
                <w:rFonts w:ascii="Calibri" w:eastAsia="Times New Roman" w:hAnsi="Calibri" w:cs="Calibri"/>
                <w:color w:val="000000"/>
                <w:lang w:eastAsia="en-AU"/>
              </w:rPr>
            </w:pPr>
            <w:r w:rsidRPr="00904E35">
              <w:rPr>
                <w:rFonts w:ascii="Calibri" w:eastAsia="Times New Roman" w:hAnsi="Calibri" w:cs="Calibri"/>
                <w:color w:val="000000"/>
                <w:lang w:eastAsia="en-AU"/>
              </w:rPr>
              <w:t>Qld</w:t>
            </w:r>
          </w:p>
        </w:tc>
      </w:tr>
      <w:tr w:rsidR="002351A6" w:rsidRPr="00904E35" w14:paraId="27C49D35" w14:textId="77777777" w:rsidTr="00BE1659">
        <w:trPr>
          <w:trHeight w:val="20"/>
        </w:trPr>
        <w:tc>
          <w:tcPr>
            <w:tcW w:w="3686" w:type="dxa"/>
            <w:tcBorders>
              <w:top w:val="single" w:sz="4" w:space="0" w:color="auto"/>
              <w:left w:val="single" w:sz="4" w:space="0" w:color="auto"/>
              <w:bottom w:val="single" w:sz="4" w:space="0" w:color="auto"/>
              <w:right w:val="single" w:sz="4" w:space="0" w:color="auto"/>
            </w:tcBorders>
            <w:noWrap/>
            <w:hideMark/>
          </w:tcPr>
          <w:p w14:paraId="05018000" w14:textId="0218B5A4" w:rsidR="002351A6" w:rsidRPr="00904E35" w:rsidRDefault="002351A6" w:rsidP="00BE1659">
            <w:pPr>
              <w:spacing w:after="0" w:line="252" w:lineRule="auto"/>
              <w:rPr>
                <w:rFonts w:ascii="Calibri" w:eastAsia="Times New Roman" w:hAnsi="Calibri" w:cs="Calibri"/>
                <w:i/>
                <w:iCs/>
                <w:color w:val="000000"/>
                <w:lang w:eastAsia="en-AU"/>
              </w:rPr>
            </w:pPr>
            <w:proofErr w:type="spellStart"/>
            <w:r w:rsidRPr="00904E35">
              <w:rPr>
                <w:rFonts w:ascii="Calibri" w:eastAsia="Calibri" w:hAnsi="Calibri" w:cs="Calibri"/>
                <w:color w:val="000000"/>
              </w:rPr>
              <w:t>Roundsnout</w:t>
            </w:r>
            <w:proofErr w:type="spellEnd"/>
            <w:r w:rsidRPr="00904E35">
              <w:rPr>
                <w:rFonts w:ascii="Calibri" w:eastAsia="Calibri" w:hAnsi="Calibri" w:cs="Calibri"/>
                <w:color w:val="000000"/>
              </w:rPr>
              <w:t xml:space="preserve"> Galaxias</w:t>
            </w:r>
          </w:p>
        </w:tc>
        <w:tc>
          <w:tcPr>
            <w:tcW w:w="3686" w:type="dxa"/>
            <w:tcBorders>
              <w:top w:val="single" w:sz="4" w:space="0" w:color="auto"/>
              <w:left w:val="single" w:sz="4" w:space="0" w:color="auto"/>
              <w:bottom w:val="single" w:sz="4" w:space="0" w:color="auto"/>
              <w:right w:val="single" w:sz="4" w:space="0" w:color="auto"/>
            </w:tcBorders>
            <w:noWrap/>
          </w:tcPr>
          <w:p w14:paraId="25983979" w14:textId="53C360F6" w:rsidR="002351A6" w:rsidRPr="00904E35" w:rsidRDefault="002351A6" w:rsidP="00BE1659">
            <w:pPr>
              <w:spacing w:after="0" w:line="252" w:lineRule="auto"/>
              <w:rPr>
                <w:rFonts w:ascii="Calibri" w:eastAsia="Times New Roman" w:hAnsi="Calibri" w:cs="Calibri"/>
                <w:color w:val="000000"/>
                <w:lang w:eastAsia="en-AU"/>
              </w:rPr>
            </w:pPr>
            <w:r w:rsidRPr="00904E35">
              <w:rPr>
                <w:rFonts w:ascii="Calibri" w:eastAsia="Calibri" w:hAnsi="Calibri" w:cs="Calibri"/>
                <w:i/>
                <w:iCs/>
                <w:color w:val="000000"/>
              </w:rPr>
              <w:t xml:space="preserve">Galaxias </w:t>
            </w:r>
            <w:proofErr w:type="spellStart"/>
            <w:r w:rsidRPr="00904E35">
              <w:rPr>
                <w:rFonts w:ascii="Calibri" w:eastAsia="Calibri" w:hAnsi="Calibri" w:cs="Calibri"/>
                <w:i/>
                <w:iCs/>
                <w:color w:val="000000"/>
              </w:rPr>
              <w:t>terenasus</w:t>
            </w:r>
            <w:proofErr w:type="spellEnd"/>
            <w:r w:rsidRPr="00904E35">
              <w:rPr>
                <w:rFonts w:ascii="Calibri" w:eastAsia="Calibri" w:hAnsi="Calibri" w:cs="Calibri"/>
                <w:i/>
                <w:iCs/>
                <w:color w:val="000000"/>
              </w:rPr>
              <w:t xml:space="preserve"> </w:t>
            </w:r>
          </w:p>
        </w:tc>
        <w:tc>
          <w:tcPr>
            <w:tcW w:w="1417" w:type="dxa"/>
            <w:tcBorders>
              <w:top w:val="single" w:sz="4" w:space="0" w:color="auto"/>
              <w:left w:val="single" w:sz="4" w:space="0" w:color="auto"/>
              <w:bottom w:val="single" w:sz="4" w:space="0" w:color="auto"/>
              <w:right w:val="single" w:sz="4" w:space="0" w:color="auto"/>
            </w:tcBorders>
            <w:noWrap/>
          </w:tcPr>
          <w:p w14:paraId="5BE196A5" w14:textId="00D24D54" w:rsidR="002351A6" w:rsidRPr="00904E35" w:rsidRDefault="002351A6" w:rsidP="00BE1659">
            <w:pPr>
              <w:spacing w:after="0" w:line="252" w:lineRule="auto"/>
              <w:jc w:val="center"/>
              <w:rPr>
                <w:rFonts w:ascii="Calibri" w:eastAsia="Times New Roman" w:hAnsi="Calibri" w:cs="Calibri"/>
                <w:color w:val="000000"/>
                <w:lang w:eastAsia="en-AU"/>
              </w:rPr>
            </w:pPr>
            <w:r w:rsidRPr="00904E35">
              <w:rPr>
                <w:rFonts w:ascii="Calibri" w:eastAsia="Times New Roman" w:hAnsi="Calibri" w:cs="Calibri"/>
                <w:color w:val="000000"/>
                <w:lang w:eastAsia="en-AU"/>
              </w:rPr>
              <w:t>-</w:t>
            </w:r>
          </w:p>
        </w:tc>
        <w:tc>
          <w:tcPr>
            <w:tcW w:w="1418" w:type="dxa"/>
            <w:tcBorders>
              <w:top w:val="single" w:sz="4" w:space="0" w:color="auto"/>
              <w:left w:val="single" w:sz="4" w:space="0" w:color="auto"/>
              <w:bottom w:val="single" w:sz="4" w:space="0" w:color="auto"/>
              <w:right w:val="single" w:sz="4" w:space="0" w:color="auto"/>
            </w:tcBorders>
            <w:noWrap/>
          </w:tcPr>
          <w:p w14:paraId="785D20EA" w14:textId="691CECE8" w:rsidR="002351A6" w:rsidRPr="00904E35" w:rsidRDefault="002351A6" w:rsidP="00BE1659">
            <w:pPr>
              <w:spacing w:after="0" w:line="252" w:lineRule="auto"/>
              <w:jc w:val="center"/>
              <w:rPr>
                <w:rFonts w:ascii="Calibri" w:eastAsia="Times New Roman" w:hAnsi="Calibri" w:cs="Calibri"/>
                <w:color w:val="000000"/>
                <w:lang w:eastAsia="en-AU"/>
              </w:rPr>
            </w:pPr>
            <w:r w:rsidRPr="00904E35">
              <w:rPr>
                <w:rFonts w:ascii="Calibri" w:eastAsia="Times New Roman" w:hAnsi="Calibri" w:cs="Calibri"/>
                <w:color w:val="000000"/>
                <w:lang w:eastAsia="en-AU"/>
              </w:rPr>
              <w:t>NSW Vic</w:t>
            </w:r>
          </w:p>
        </w:tc>
      </w:tr>
      <w:tr w:rsidR="002351A6" w:rsidRPr="00904E35" w14:paraId="46A3E3FA" w14:textId="77777777" w:rsidTr="00BE1659">
        <w:trPr>
          <w:trHeight w:val="20"/>
        </w:trPr>
        <w:tc>
          <w:tcPr>
            <w:tcW w:w="3686" w:type="dxa"/>
            <w:tcBorders>
              <w:top w:val="single" w:sz="4" w:space="0" w:color="auto"/>
              <w:left w:val="single" w:sz="4" w:space="0" w:color="auto"/>
              <w:bottom w:val="single" w:sz="4" w:space="0" w:color="auto"/>
              <w:right w:val="single" w:sz="4" w:space="0" w:color="auto"/>
            </w:tcBorders>
            <w:noWrap/>
            <w:hideMark/>
          </w:tcPr>
          <w:p w14:paraId="3CCFB8D2" w14:textId="2CD54060" w:rsidR="002351A6" w:rsidRPr="00904E35" w:rsidRDefault="002351A6" w:rsidP="00BE1659">
            <w:pPr>
              <w:spacing w:after="0" w:line="252" w:lineRule="auto"/>
              <w:rPr>
                <w:rFonts w:ascii="Calibri" w:eastAsia="Times New Roman" w:hAnsi="Calibri" w:cs="Calibri"/>
                <w:i/>
                <w:iCs/>
                <w:color w:val="000000"/>
                <w:lang w:eastAsia="en-AU"/>
              </w:rPr>
            </w:pPr>
            <w:r w:rsidRPr="00904E35">
              <w:rPr>
                <w:rFonts w:ascii="Calibri" w:eastAsia="Calibri" w:hAnsi="Calibri" w:cs="Calibri"/>
                <w:color w:val="000000"/>
              </w:rPr>
              <w:t>River Blackfish</w:t>
            </w:r>
            <w:r w:rsidR="00B41630" w:rsidRPr="00904E35">
              <w:rPr>
                <w:rFonts w:ascii="Calibri" w:eastAsia="Calibri" w:hAnsi="Calibri" w:cs="Calibri"/>
                <w:color w:val="000000"/>
              </w:rPr>
              <w:t xml:space="preserve"> (south western Victoria)</w:t>
            </w:r>
          </w:p>
        </w:tc>
        <w:tc>
          <w:tcPr>
            <w:tcW w:w="3686" w:type="dxa"/>
            <w:tcBorders>
              <w:top w:val="single" w:sz="4" w:space="0" w:color="auto"/>
              <w:left w:val="single" w:sz="4" w:space="0" w:color="auto"/>
              <w:bottom w:val="single" w:sz="4" w:space="0" w:color="auto"/>
              <w:right w:val="single" w:sz="4" w:space="0" w:color="auto"/>
            </w:tcBorders>
            <w:noWrap/>
          </w:tcPr>
          <w:p w14:paraId="07F21D78" w14:textId="60127465" w:rsidR="002351A6" w:rsidRPr="00904E35" w:rsidRDefault="002D3473" w:rsidP="00BE1659">
            <w:pPr>
              <w:spacing w:after="0" w:line="252" w:lineRule="auto"/>
              <w:rPr>
                <w:rFonts w:ascii="Calibri" w:eastAsia="Times New Roman" w:hAnsi="Calibri" w:cs="Calibri"/>
                <w:color w:val="000000"/>
                <w:lang w:eastAsia="en-AU"/>
              </w:rPr>
            </w:pPr>
            <w:proofErr w:type="spellStart"/>
            <w:r w:rsidRPr="002D3473">
              <w:rPr>
                <w:rFonts w:ascii="Calibri" w:eastAsia="Calibri" w:hAnsi="Calibri" w:cs="Calibri"/>
                <w:i/>
                <w:iCs/>
                <w:color w:val="000000"/>
              </w:rPr>
              <w:t>Gadopsis</w:t>
            </w:r>
            <w:proofErr w:type="spellEnd"/>
            <w:r w:rsidRPr="002D3473">
              <w:rPr>
                <w:rFonts w:ascii="Calibri" w:eastAsia="Calibri" w:hAnsi="Calibri" w:cs="Calibri"/>
                <w:i/>
                <w:iCs/>
                <w:color w:val="000000"/>
              </w:rPr>
              <w:t xml:space="preserve"> sp. </w:t>
            </w:r>
            <w:proofErr w:type="spellStart"/>
            <w:r w:rsidRPr="002D3473">
              <w:rPr>
                <w:rFonts w:ascii="Calibri" w:eastAsia="Calibri" w:hAnsi="Calibri" w:cs="Calibri"/>
                <w:i/>
                <w:iCs/>
                <w:color w:val="000000"/>
              </w:rPr>
              <w:t>nov.</w:t>
            </w:r>
            <w:proofErr w:type="spellEnd"/>
            <w:r w:rsidRPr="002D3473">
              <w:rPr>
                <w:rFonts w:ascii="Calibri" w:eastAsia="Calibri" w:hAnsi="Calibri" w:cs="Calibri"/>
                <w:i/>
                <w:iCs/>
                <w:color w:val="000000"/>
              </w:rPr>
              <w:t xml:space="preserve"> 'Western Victoria'</w:t>
            </w:r>
          </w:p>
        </w:tc>
        <w:tc>
          <w:tcPr>
            <w:tcW w:w="1417" w:type="dxa"/>
            <w:tcBorders>
              <w:top w:val="single" w:sz="4" w:space="0" w:color="auto"/>
              <w:left w:val="single" w:sz="4" w:space="0" w:color="auto"/>
              <w:bottom w:val="single" w:sz="4" w:space="0" w:color="auto"/>
              <w:right w:val="single" w:sz="4" w:space="0" w:color="auto"/>
            </w:tcBorders>
            <w:noWrap/>
          </w:tcPr>
          <w:p w14:paraId="6E613B84" w14:textId="1EED3967" w:rsidR="002351A6" w:rsidRPr="00904E35" w:rsidRDefault="002351A6" w:rsidP="00BE1659">
            <w:pPr>
              <w:spacing w:after="0" w:line="252" w:lineRule="auto"/>
              <w:jc w:val="center"/>
              <w:rPr>
                <w:rFonts w:ascii="Calibri" w:eastAsia="Times New Roman" w:hAnsi="Calibri" w:cs="Calibri"/>
                <w:color w:val="000000"/>
                <w:lang w:eastAsia="en-AU"/>
              </w:rPr>
            </w:pPr>
            <w:r w:rsidRPr="00904E35">
              <w:rPr>
                <w:rFonts w:ascii="Calibri" w:eastAsia="Times New Roman" w:hAnsi="Calibri" w:cs="Calibri"/>
                <w:color w:val="000000"/>
                <w:lang w:eastAsia="en-AU"/>
              </w:rPr>
              <w:t>-</w:t>
            </w:r>
          </w:p>
        </w:tc>
        <w:tc>
          <w:tcPr>
            <w:tcW w:w="1418" w:type="dxa"/>
            <w:tcBorders>
              <w:top w:val="single" w:sz="4" w:space="0" w:color="auto"/>
              <w:left w:val="single" w:sz="4" w:space="0" w:color="auto"/>
              <w:bottom w:val="single" w:sz="4" w:space="0" w:color="auto"/>
              <w:right w:val="single" w:sz="4" w:space="0" w:color="auto"/>
            </w:tcBorders>
            <w:noWrap/>
          </w:tcPr>
          <w:p w14:paraId="23351644" w14:textId="3E804B42" w:rsidR="002351A6" w:rsidRPr="00904E35" w:rsidRDefault="002351A6" w:rsidP="00BE1659">
            <w:pPr>
              <w:spacing w:after="0" w:line="252" w:lineRule="auto"/>
              <w:jc w:val="center"/>
              <w:rPr>
                <w:rFonts w:ascii="Calibri" w:eastAsia="Times New Roman" w:hAnsi="Calibri" w:cs="Calibri"/>
                <w:color w:val="000000"/>
                <w:lang w:eastAsia="en-AU"/>
              </w:rPr>
            </w:pPr>
            <w:r w:rsidRPr="00904E35">
              <w:rPr>
                <w:rFonts w:ascii="Calibri" w:eastAsia="Times New Roman" w:hAnsi="Calibri" w:cs="Calibri"/>
                <w:color w:val="000000"/>
                <w:lang w:eastAsia="en-AU"/>
              </w:rPr>
              <w:t>Vic</w:t>
            </w:r>
          </w:p>
        </w:tc>
      </w:tr>
      <w:tr w:rsidR="002351A6" w:rsidRPr="00904E35" w14:paraId="50086758" w14:textId="77777777" w:rsidTr="00BE1659">
        <w:trPr>
          <w:trHeight w:val="20"/>
        </w:trPr>
        <w:tc>
          <w:tcPr>
            <w:tcW w:w="3686" w:type="dxa"/>
            <w:tcBorders>
              <w:top w:val="single" w:sz="4" w:space="0" w:color="auto"/>
              <w:left w:val="single" w:sz="4" w:space="0" w:color="auto"/>
              <w:bottom w:val="single" w:sz="4" w:space="0" w:color="auto"/>
              <w:right w:val="single" w:sz="4" w:space="0" w:color="auto"/>
            </w:tcBorders>
            <w:noWrap/>
            <w:hideMark/>
          </w:tcPr>
          <w:p w14:paraId="186DCD48" w14:textId="58234FF6" w:rsidR="002351A6" w:rsidRPr="00904E35" w:rsidRDefault="002351A6" w:rsidP="00BE1659">
            <w:pPr>
              <w:spacing w:after="0" w:line="252" w:lineRule="auto"/>
              <w:rPr>
                <w:rFonts w:ascii="Calibri" w:eastAsia="Times New Roman" w:hAnsi="Calibri" w:cs="Calibri"/>
                <w:i/>
                <w:iCs/>
                <w:color w:val="000000"/>
                <w:lang w:eastAsia="en-AU"/>
              </w:rPr>
            </w:pPr>
            <w:r w:rsidRPr="00904E35">
              <w:rPr>
                <w:rFonts w:ascii="Calibri" w:eastAsia="Calibri" w:hAnsi="Calibri" w:cs="Calibri"/>
                <w:color w:val="000000"/>
              </w:rPr>
              <w:t>Swan Galaxias</w:t>
            </w:r>
          </w:p>
        </w:tc>
        <w:tc>
          <w:tcPr>
            <w:tcW w:w="3686" w:type="dxa"/>
            <w:tcBorders>
              <w:top w:val="single" w:sz="4" w:space="0" w:color="auto"/>
              <w:left w:val="single" w:sz="4" w:space="0" w:color="auto"/>
              <w:bottom w:val="single" w:sz="4" w:space="0" w:color="auto"/>
              <w:right w:val="single" w:sz="4" w:space="0" w:color="auto"/>
            </w:tcBorders>
            <w:noWrap/>
          </w:tcPr>
          <w:p w14:paraId="4769065E" w14:textId="3C3CA93B" w:rsidR="002351A6" w:rsidRPr="00904E35" w:rsidRDefault="002351A6" w:rsidP="00BE1659">
            <w:pPr>
              <w:spacing w:after="0" w:line="252" w:lineRule="auto"/>
              <w:rPr>
                <w:rFonts w:ascii="Calibri" w:eastAsia="Times New Roman" w:hAnsi="Calibri" w:cs="Calibri"/>
                <w:color w:val="000000"/>
                <w:lang w:eastAsia="en-AU"/>
              </w:rPr>
            </w:pPr>
            <w:r w:rsidRPr="00904E35">
              <w:rPr>
                <w:rFonts w:ascii="Calibri" w:eastAsia="Calibri" w:hAnsi="Calibri" w:cs="Calibri"/>
                <w:i/>
                <w:iCs/>
                <w:color w:val="000000"/>
              </w:rPr>
              <w:t xml:space="preserve">Galaxias </w:t>
            </w:r>
            <w:proofErr w:type="spellStart"/>
            <w:r w:rsidRPr="00904E35">
              <w:rPr>
                <w:rFonts w:ascii="Calibri" w:eastAsia="Calibri" w:hAnsi="Calibri" w:cs="Calibri"/>
                <w:i/>
                <w:iCs/>
                <w:color w:val="000000"/>
              </w:rPr>
              <w:t>fontanus</w:t>
            </w:r>
            <w:proofErr w:type="spellEnd"/>
            <w:r w:rsidRPr="00904E35">
              <w:rPr>
                <w:rFonts w:ascii="Calibri" w:eastAsia="Calibri" w:hAnsi="Calibri" w:cs="Calibri"/>
                <w:i/>
                <w:iCs/>
                <w:color w:val="000000"/>
              </w:rPr>
              <w:t xml:space="preserve"> </w:t>
            </w:r>
          </w:p>
        </w:tc>
        <w:tc>
          <w:tcPr>
            <w:tcW w:w="1417" w:type="dxa"/>
            <w:tcBorders>
              <w:top w:val="single" w:sz="4" w:space="0" w:color="auto"/>
              <w:left w:val="single" w:sz="4" w:space="0" w:color="auto"/>
              <w:bottom w:val="single" w:sz="4" w:space="0" w:color="auto"/>
              <w:right w:val="single" w:sz="4" w:space="0" w:color="auto"/>
            </w:tcBorders>
            <w:noWrap/>
          </w:tcPr>
          <w:p w14:paraId="23261B5E" w14:textId="7E3501CE" w:rsidR="002351A6" w:rsidRPr="00904E35" w:rsidRDefault="002351A6" w:rsidP="00BE1659">
            <w:pPr>
              <w:spacing w:after="0" w:line="252" w:lineRule="auto"/>
              <w:jc w:val="center"/>
              <w:rPr>
                <w:rFonts w:ascii="Calibri" w:eastAsia="Times New Roman" w:hAnsi="Calibri" w:cs="Calibri"/>
                <w:lang w:eastAsia="en-AU"/>
              </w:rPr>
            </w:pPr>
            <w:r w:rsidRPr="00904E35">
              <w:rPr>
                <w:rFonts w:ascii="Calibri" w:eastAsia="Calibri" w:hAnsi="Calibri" w:cs="Calibri"/>
              </w:rPr>
              <w:t>Endangered</w:t>
            </w:r>
          </w:p>
        </w:tc>
        <w:tc>
          <w:tcPr>
            <w:tcW w:w="1418" w:type="dxa"/>
            <w:tcBorders>
              <w:top w:val="single" w:sz="4" w:space="0" w:color="auto"/>
              <w:left w:val="single" w:sz="4" w:space="0" w:color="auto"/>
              <w:bottom w:val="single" w:sz="4" w:space="0" w:color="auto"/>
              <w:right w:val="single" w:sz="4" w:space="0" w:color="auto"/>
            </w:tcBorders>
            <w:noWrap/>
          </w:tcPr>
          <w:p w14:paraId="07F4A91D" w14:textId="0CFFF6BA" w:rsidR="002351A6" w:rsidRPr="00904E35" w:rsidRDefault="002351A6" w:rsidP="00BE1659">
            <w:pPr>
              <w:spacing w:after="0" w:line="252" w:lineRule="auto"/>
              <w:jc w:val="center"/>
              <w:rPr>
                <w:rFonts w:ascii="Calibri" w:eastAsia="Times New Roman" w:hAnsi="Calibri" w:cs="Calibri"/>
                <w:color w:val="000000"/>
                <w:lang w:eastAsia="en-AU"/>
              </w:rPr>
            </w:pPr>
            <w:r w:rsidRPr="00904E35">
              <w:rPr>
                <w:rFonts w:ascii="Calibri" w:eastAsia="Times New Roman" w:hAnsi="Calibri" w:cs="Calibri"/>
                <w:color w:val="000000"/>
                <w:lang w:eastAsia="en-AU"/>
              </w:rPr>
              <w:t>Tas</w:t>
            </w:r>
          </w:p>
        </w:tc>
      </w:tr>
      <w:tr w:rsidR="002351A6" w:rsidRPr="00904E35" w14:paraId="3FAD11DA" w14:textId="77777777" w:rsidTr="00BE1659">
        <w:trPr>
          <w:trHeight w:val="20"/>
        </w:trPr>
        <w:tc>
          <w:tcPr>
            <w:tcW w:w="3686" w:type="dxa"/>
            <w:tcBorders>
              <w:top w:val="single" w:sz="4" w:space="0" w:color="auto"/>
              <w:left w:val="single" w:sz="4" w:space="0" w:color="auto"/>
              <w:bottom w:val="single" w:sz="4" w:space="0" w:color="auto"/>
              <w:right w:val="single" w:sz="4" w:space="0" w:color="auto"/>
            </w:tcBorders>
            <w:noWrap/>
            <w:hideMark/>
          </w:tcPr>
          <w:p w14:paraId="6D718271" w14:textId="4B514805" w:rsidR="002351A6" w:rsidRPr="00904E35" w:rsidRDefault="002351A6" w:rsidP="00BE1659">
            <w:pPr>
              <w:spacing w:after="0" w:line="252" w:lineRule="auto"/>
              <w:rPr>
                <w:rFonts w:ascii="Calibri" w:eastAsia="Times New Roman" w:hAnsi="Calibri" w:cs="Calibri"/>
                <w:i/>
                <w:iCs/>
                <w:color w:val="000000"/>
                <w:lang w:eastAsia="en-AU"/>
              </w:rPr>
            </w:pPr>
            <w:proofErr w:type="spellStart"/>
            <w:r w:rsidRPr="00904E35">
              <w:rPr>
                <w:rFonts w:ascii="Calibri" w:eastAsia="Calibri" w:hAnsi="Calibri" w:cs="Calibri"/>
                <w:color w:val="000000"/>
              </w:rPr>
              <w:lastRenderedPageBreak/>
              <w:t>Oxleyan</w:t>
            </w:r>
            <w:proofErr w:type="spellEnd"/>
            <w:r w:rsidRPr="00904E35">
              <w:rPr>
                <w:rFonts w:ascii="Calibri" w:eastAsia="Calibri" w:hAnsi="Calibri" w:cs="Calibri"/>
                <w:color w:val="000000"/>
              </w:rPr>
              <w:t xml:space="preserve"> Pygmy Perch</w:t>
            </w:r>
          </w:p>
        </w:tc>
        <w:tc>
          <w:tcPr>
            <w:tcW w:w="3686" w:type="dxa"/>
            <w:tcBorders>
              <w:top w:val="single" w:sz="4" w:space="0" w:color="auto"/>
              <w:left w:val="single" w:sz="4" w:space="0" w:color="auto"/>
              <w:bottom w:val="single" w:sz="4" w:space="0" w:color="auto"/>
              <w:right w:val="single" w:sz="4" w:space="0" w:color="auto"/>
            </w:tcBorders>
            <w:noWrap/>
          </w:tcPr>
          <w:p w14:paraId="36A62356" w14:textId="6C2CC1BF" w:rsidR="002351A6" w:rsidRPr="00904E35" w:rsidRDefault="002351A6" w:rsidP="00BE1659">
            <w:pPr>
              <w:spacing w:after="0" w:line="252" w:lineRule="auto"/>
              <w:rPr>
                <w:rFonts w:ascii="Calibri" w:eastAsia="Times New Roman" w:hAnsi="Calibri" w:cs="Calibri"/>
                <w:color w:val="000000"/>
                <w:lang w:eastAsia="en-AU"/>
              </w:rPr>
            </w:pPr>
            <w:proofErr w:type="spellStart"/>
            <w:r w:rsidRPr="00904E35">
              <w:rPr>
                <w:rFonts w:ascii="Calibri" w:eastAsia="Calibri" w:hAnsi="Calibri" w:cs="Calibri"/>
                <w:i/>
                <w:iCs/>
                <w:color w:val="000000"/>
              </w:rPr>
              <w:t>Nannoperca</w:t>
            </w:r>
            <w:proofErr w:type="spellEnd"/>
            <w:r w:rsidRPr="00904E35">
              <w:rPr>
                <w:rFonts w:ascii="Calibri" w:eastAsia="Calibri" w:hAnsi="Calibri" w:cs="Calibri"/>
                <w:i/>
                <w:iCs/>
                <w:color w:val="000000"/>
              </w:rPr>
              <w:t xml:space="preserve"> </w:t>
            </w:r>
            <w:proofErr w:type="spellStart"/>
            <w:r w:rsidRPr="00904E35">
              <w:rPr>
                <w:rFonts w:ascii="Calibri" w:eastAsia="Calibri" w:hAnsi="Calibri" w:cs="Calibri"/>
                <w:i/>
                <w:iCs/>
                <w:color w:val="000000"/>
              </w:rPr>
              <w:t>oxleyana</w:t>
            </w:r>
            <w:proofErr w:type="spellEnd"/>
            <w:r w:rsidRPr="00904E35">
              <w:rPr>
                <w:rFonts w:ascii="Calibri" w:eastAsia="Calibri" w:hAnsi="Calibri" w:cs="Calibri"/>
                <w:i/>
                <w:iCs/>
                <w:color w:val="000000"/>
              </w:rPr>
              <w:t xml:space="preserve"> </w:t>
            </w:r>
          </w:p>
        </w:tc>
        <w:tc>
          <w:tcPr>
            <w:tcW w:w="1417" w:type="dxa"/>
            <w:tcBorders>
              <w:top w:val="single" w:sz="4" w:space="0" w:color="auto"/>
              <w:left w:val="single" w:sz="4" w:space="0" w:color="auto"/>
              <w:bottom w:val="single" w:sz="4" w:space="0" w:color="auto"/>
              <w:right w:val="single" w:sz="4" w:space="0" w:color="auto"/>
            </w:tcBorders>
            <w:noWrap/>
          </w:tcPr>
          <w:p w14:paraId="1EA65E81" w14:textId="0C11AD02" w:rsidR="002351A6" w:rsidRPr="00904E35" w:rsidRDefault="002351A6" w:rsidP="00BE1659">
            <w:pPr>
              <w:spacing w:after="0" w:line="252" w:lineRule="auto"/>
              <w:jc w:val="center"/>
              <w:rPr>
                <w:rFonts w:ascii="Calibri" w:eastAsia="Times New Roman" w:hAnsi="Calibri" w:cs="Calibri"/>
                <w:lang w:eastAsia="en-AU"/>
              </w:rPr>
            </w:pPr>
            <w:r w:rsidRPr="00904E35">
              <w:rPr>
                <w:rFonts w:ascii="Calibri" w:eastAsia="Calibri" w:hAnsi="Calibri" w:cs="Calibri"/>
              </w:rPr>
              <w:t>Endangered</w:t>
            </w:r>
          </w:p>
        </w:tc>
        <w:tc>
          <w:tcPr>
            <w:tcW w:w="1418" w:type="dxa"/>
            <w:tcBorders>
              <w:top w:val="single" w:sz="4" w:space="0" w:color="auto"/>
              <w:left w:val="single" w:sz="4" w:space="0" w:color="auto"/>
              <w:bottom w:val="single" w:sz="4" w:space="0" w:color="auto"/>
              <w:right w:val="single" w:sz="4" w:space="0" w:color="auto"/>
            </w:tcBorders>
            <w:noWrap/>
          </w:tcPr>
          <w:p w14:paraId="6F84408B" w14:textId="137797A0" w:rsidR="002351A6" w:rsidRPr="00904E35" w:rsidRDefault="002351A6" w:rsidP="00BE1659">
            <w:pPr>
              <w:spacing w:after="0" w:line="252" w:lineRule="auto"/>
              <w:jc w:val="center"/>
              <w:rPr>
                <w:rFonts w:ascii="Calibri" w:eastAsia="Times New Roman" w:hAnsi="Calibri" w:cs="Calibri"/>
                <w:color w:val="000000"/>
                <w:lang w:eastAsia="en-AU"/>
              </w:rPr>
            </w:pPr>
            <w:r w:rsidRPr="00904E35">
              <w:rPr>
                <w:rFonts w:ascii="Calibri" w:eastAsia="Times New Roman" w:hAnsi="Calibri" w:cs="Calibri"/>
                <w:color w:val="000000"/>
                <w:lang w:eastAsia="en-AU"/>
              </w:rPr>
              <w:t>NSW Qld</w:t>
            </w:r>
          </w:p>
        </w:tc>
      </w:tr>
      <w:tr w:rsidR="002351A6" w:rsidRPr="00904E35" w14:paraId="37E87BA5" w14:textId="77777777" w:rsidTr="00BE1659">
        <w:trPr>
          <w:trHeight w:val="20"/>
        </w:trPr>
        <w:tc>
          <w:tcPr>
            <w:tcW w:w="3686" w:type="dxa"/>
            <w:tcBorders>
              <w:top w:val="single" w:sz="4" w:space="0" w:color="auto"/>
              <w:left w:val="single" w:sz="4" w:space="0" w:color="auto"/>
              <w:bottom w:val="single" w:sz="4" w:space="0" w:color="auto"/>
              <w:right w:val="single" w:sz="4" w:space="0" w:color="auto"/>
            </w:tcBorders>
            <w:noWrap/>
            <w:hideMark/>
          </w:tcPr>
          <w:p w14:paraId="6D92ADB0" w14:textId="590687F8" w:rsidR="002351A6" w:rsidRPr="00904E35" w:rsidRDefault="002351A6" w:rsidP="00BE1659">
            <w:pPr>
              <w:spacing w:after="0" w:line="252" w:lineRule="auto"/>
              <w:rPr>
                <w:rFonts w:ascii="Calibri" w:eastAsia="Times New Roman" w:hAnsi="Calibri" w:cs="Calibri"/>
                <w:i/>
                <w:iCs/>
                <w:color w:val="000000"/>
                <w:lang w:eastAsia="en-AU"/>
              </w:rPr>
            </w:pPr>
            <w:r w:rsidRPr="00904E35">
              <w:rPr>
                <w:rFonts w:ascii="Calibri" w:eastAsia="Calibri" w:hAnsi="Calibri" w:cs="Calibri"/>
                <w:color w:val="000000"/>
              </w:rPr>
              <w:t>Non-parasitic Lamprey</w:t>
            </w:r>
          </w:p>
        </w:tc>
        <w:tc>
          <w:tcPr>
            <w:tcW w:w="3686" w:type="dxa"/>
            <w:tcBorders>
              <w:top w:val="single" w:sz="4" w:space="0" w:color="auto"/>
              <w:left w:val="single" w:sz="4" w:space="0" w:color="auto"/>
              <w:bottom w:val="single" w:sz="4" w:space="0" w:color="auto"/>
              <w:right w:val="single" w:sz="4" w:space="0" w:color="auto"/>
            </w:tcBorders>
            <w:noWrap/>
          </w:tcPr>
          <w:p w14:paraId="2F1E1C72" w14:textId="32962244" w:rsidR="002351A6" w:rsidRPr="00904E35" w:rsidRDefault="002351A6" w:rsidP="00BE1659">
            <w:pPr>
              <w:spacing w:after="0" w:line="252" w:lineRule="auto"/>
              <w:rPr>
                <w:rFonts w:ascii="Calibri" w:eastAsia="Times New Roman" w:hAnsi="Calibri" w:cs="Calibri"/>
                <w:color w:val="000000"/>
                <w:lang w:eastAsia="en-AU"/>
              </w:rPr>
            </w:pPr>
            <w:proofErr w:type="spellStart"/>
            <w:r w:rsidRPr="00904E35">
              <w:rPr>
                <w:rFonts w:ascii="Calibri" w:eastAsia="Calibri" w:hAnsi="Calibri" w:cs="Calibri"/>
                <w:i/>
                <w:iCs/>
                <w:color w:val="000000"/>
              </w:rPr>
              <w:t>Mordacia</w:t>
            </w:r>
            <w:proofErr w:type="spellEnd"/>
            <w:r w:rsidRPr="00904E35">
              <w:rPr>
                <w:rFonts w:ascii="Calibri" w:eastAsia="Calibri" w:hAnsi="Calibri" w:cs="Calibri"/>
                <w:i/>
                <w:iCs/>
                <w:color w:val="000000"/>
              </w:rPr>
              <w:t xml:space="preserve"> praecox </w:t>
            </w:r>
          </w:p>
        </w:tc>
        <w:tc>
          <w:tcPr>
            <w:tcW w:w="1417" w:type="dxa"/>
            <w:tcBorders>
              <w:top w:val="single" w:sz="4" w:space="0" w:color="auto"/>
              <w:left w:val="single" w:sz="4" w:space="0" w:color="auto"/>
              <w:bottom w:val="single" w:sz="4" w:space="0" w:color="auto"/>
              <w:right w:val="single" w:sz="4" w:space="0" w:color="auto"/>
            </w:tcBorders>
            <w:noWrap/>
          </w:tcPr>
          <w:p w14:paraId="3135FD48" w14:textId="0DBFEC81" w:rsidR="002351A6" w:rsidRPr="00904E35" w:rsidRDefault="002351A6" w:rsidP="00BE1659">
            <w:pPr>
              <w:spacing w:after="0" w:line="252" w:lineRule="auto"/>
              <w:jc w:val="center"/>
              <w:rPr>
                <w:rFonts w:ascii="Calibri" w:eastAsia="Times New Roman" w:hAnsi="Calibri" w:cs="Calibri"/>
                <w:lang w:eastAsia="en-AU"/>
              </w:rPr>
            </w:pPr>
            <w:r w:rsidRPr="00904E35">
              <w:rPr>
                <w:rFonts w:ascii="Calibri" w:eastAsia="Times New Roman" w:hAnsi="Calibri" w:cs="Calibri"/>
                <w:lang w:eastAsia="en-AU"/>
              </w:rPr>
              <w:t>-</w:t>
            </w:r>
          </w:p>
        </w:tc>
        <w:tc>
          <w:tcPr>
            <w:tcW w:w="1418" w:type="dxa"/>
            <w:tcBorders>
              <w:top w:val="single" w:sz="4" w:space="0" w:color="auto"/>
              <w:left w:val="single" w:sz="4" w:space="0" w:color="auto"/>
              <w:bottom w:val="single" w:sz="4" w:space="0" w:color="auto"/>
              <w:right w:val="single" w:sz="4" w:space="0" w:color="auto"/>
            </w:tcBorders>
            <w:noWrap/>
          </w:tcPr>
          <w:p w14:paraId="7F429203" w14:textId="21DC8E45" w:rsidR="002351A6" w:rsidRPr="00904E35" w:rsidRDefault="002351A6" w:rsidP="00BE1659">
            <w:pPr>
              <w:spacing w:after="0" w:line="252" w:lineRule="auto"/>
              <w:jc w:val="center"/>
              <w:rPr>
                <w:rFonts w:ascii="Calibri" w:eastAsia="Times New Roman" w:hAnsi="Calibri" w:cs="Calibri"/>
                <w:color w:val="000000"/>
                <w:lang w:eastAsia="en-AU"/>
              </w:rPr>
            </w:pPr>
            <w:r w:rsidRPr="00904E35">
              <w:rPr>
                <w:rFonts w:ascii="Calibri" w:eastAsia="Times New Roman" w:hAnsi="Calibri" w:cs="Calibri"/>
                <w:color w:val="000000"/>
                <w:lang w:eastAsia="en-AU"/>
              </w:rPr>
              <w:t>NSW Qld Vic</w:t>
            </w:r>
          </w:p>
        </w:tc>
      </w:tr>
      <w:tr w:rsidR="002351A6" w:rsidRPr="00904E35" w14:paraId="5D6C1F04" w14:textId="77777777" w:rsidTr="00BE1659">
        <w:trPr>
          <w:trHeight w:val="20"/>
        </w:trPr>
        <w:tc>
          <w:tcPr>
            <w:tcW w:w="3686" w:type="dxa"/>
            <w:tcBorders>
              <w:top w:val="single" w:sz="4" w:space="0" w:color="auto"/>
              <w:left w:val="single" w:sz="4" w:space="0" w:color="auto"/>
              <w:bottom w:val="single" w:sz="4" w:space="0" w:color="auto"/>
              <w:right w:val="single" w:sz="4" w:space="0" w:color="auto"/>
            </w:tcBorders>
            <w:noWrap/>
            <w:hideMark/>
          </w:tcPr>
          <w:p w14:paraId="6CDC3AD6" w14:textId="0528DBA5" w:rsidR="002351A6" w:rsidRPr="00904E35" w:rsidRDefault="002351A6" w:rsidP="00BE1659">
            <w:pPr>
              <w:spacing w:after="0" w:line="252" w:lineRule="auto"/>
              <w:rPr>
                <w:rFonts w:ascii="Calibri" w:eastAsia="Times New Roman" w:hAnsi="Calibri" w:cs="Calibri"/>
                <w:i/>
                <w:iCs/>
                <w:lang w:eastAsia="en-AU"/>
              </w:rPr>
            </w:pPr>
            <w:r w:rsidRPr="00904E35">
              <w:rPr>
                <w:rFonts w:ascii="Calibri" w:eastAsia="Calibri" w:hAnsi="Calibri" w:cs="Calibri"/>
                <w:color w:val="000000"/>
              </w:rPr>
              <w:t>Clarence River Cod, Eastern Freshwater Cod</w:t>
            </w:r>
          </w:p>
        </w:tc>
        <w:tc>
          <w:tcPr>
            <w:tcW w:w="3686" w:type="dxa"/>
            <w:tcBorders>
              <w:top w:val="single" w:sz="4" w:space="0" w:color="auto"/>
              <w:left w:val="single" w:sz="4" w:space="0" w:color="auto"/>
              <w:bottom w:val="single" w:sz="4" w:space="0" w:color="auto"/>
              <w:right w:val="single" w:sz="4" w:space="0" w:color="auto"/>
            </w:tcBorders>
            <w:noWrap/>
          </w:tcPr>
          <w:p w14:paraId="57CA1209" w14:textId="470CAFA9" w:rsidR="002351A6" w:rsidRPr="00904E35" w:rsidRDefault="002351A6" w:rsidP="00BE1659">
            <w:pPr>
              <w:spacing w:after="0" w:line="252" w:lineRule="auto"/>
              <w:rPr>
                <w:rFonts w:ascii="Calibri" w:eastAsia="Times New Roman" w:hAnsi="Calibri" w:cs="Calibri"/>
                <w:lang w:eastAsia="en-AU"/>
              </w:rPr>
            </w:pPr>
            <w:proofErr w:type="spellStart"/>
            <w:r w:rsidRPr="00904E35">
              <w:rPr>
                <w:rFonts w:ascii="Calibri" w:eastAsia="Calibri" w:hAnsi="Calibri" w:cs="Calibri"/>
                <w:i/>
                <w:iCs/>
                <w:color w:val="000000"/>
              </w:rPr>
              <w:t>Maccullochella</w:t>
            </w:r>
            <w:proofErr w:type="spellEnd"/>
            <w:r w:rsidRPr="00904E35">
              <w:rPr>
                <w:rFonts w:ascii="Calibri" w:eastAsia="Calibri" w:hAnsi="Calibri" w:cs="Calibri"/>
                <w:i/>
                <w:iCs/>
                <w:color w:val="000000"/>
              </w:rPr>
              <w:t xml:space="preserve"> </w:t>
            </w:r>
            <w:proofErr w:type="spellStart"/>
            <w:r w:rsidRPr="00904E35">
              <w:rPr>
                <w:rFonts w:ascii="Calibri" w:eastAsia="Calibri" w:hAnsi="Calibri" w:cs="Calibri"/>
                <w:i/>
                <w:iCs/>
                <w:color w:val="000000"/>
              </w:rPr>
              <w:t>ikei</w:t>
            </w:r>
            <w:proofErr w:type="spellEnd"/>
            <w:r w:rsidRPr="00904E35">
              <w:rPr>
                <w:rFonts w:ascii="Calibri" w:eastAsia="Calibri" w:hAnsi="Calibri" w:cs="Calibri"/>
                <w:i/>
                <w:iCs/>
                <w:color w:val="000000"/>
              </w:rPr>
              <w:t xml:space="preserve"> </w:t>
            </w:r>
          </w:p>
        </w:tc>
        <w:tc>
          <w:tcPr>
            <w:tcW w:w="1417" w:type="dxa"/>
            <w:tcBorders>
              <w:top w:val="single" w:sz="4" w:space="0" w:color="auto"/>
              <w:left w:val="single" w:sz="4" w:space="0" w:color="auto"/>
              <w:bottom w:val="single" w:sz="4" w:space="0" w:color="auto"/>
              <w:right w:val="single" w:sz="4" w:space="0" w:color="auto"/>
            </w:tcBorders>
            <w:noWrap/>
          </w:tcPr>
          <w:p w14:paraId="7E22CB7E" w14:textId="4CBBCF25" w:rsidR="002351A6" w:rsidRPr="00904E35" w:rsidRDefault="002351A6" w:rsidP="00BE1659">
            <w:pPr>
              <w:spacing w:after="0" w:line="252" w:lineRule="auto"/>
              <w:jc w:val="center"/>
              <w:rPr>
                <w:rFonts w:ascii="Calibri" w:eastAsia="Times New Roman" w:hAnsi="Calibri" w:cs="Calibri"/>
                <w:lang w:eastAsia="en-AU"/>
              </w:rPr>
            </w:pPr>
            <w:r w:rsidRPr="00904E35">
              <w:rPr>
                <w:rFonts w:ascii="Calibri" w:eastAsia="Calibri" w:hAnsi="Calibri" w:cs="Calibri"/>
              </w:rPr>
              <w:t>Endangered</w:t>
            </w:r>
          </w:p>
        </w:tc>
        <w:tc>
          <w:tcPr>
            <w:tcW w:w="1418" w:type="dxa"/>
            <w:tcBorders>
              <w:top w:val="single" w:sz="4" w:space="0" w:color="auto"/>
              <w:left w:val="single" w:sz="4" w:space="0" w:color="auto"/>
              <w:bottom w:val="single" w:sz="4" w:space="0" w:color="auto"/>
              <w:right w:val="single" w:sz="4" w:space="0" w:color="auto"/>
            </w:tcBorders>
            <w:noWrap/>
          </w:tcPr>
          <w:p w14:paraId="17E59404" w14:textId="50A5157E" w:rsidR="002351A6" w:rsidRPr="00904E35" w:rsidRDefault="002351A6" w:rsidP="00BE1659">
            <w:pPr>
              <w:spacing w:after="0" w:line="252" w:lineRule="auto"/>
              <w:jc w:val="center"/>
              <w:rPr>
                <w:rFonts w:ascii="Calibri" w:eastAsia="Times New Roman" w:hAnsi="Calibri" w:cs="Calibri"/>
                <w:color w:val="000000"/>
                <w:lang w:eastAsia="en-AU"/>
              </w:rPr>
            </w:pPr>
            <w:r w:rsidRPr="00904E35">
              <w:rPr>
                <w:rFonts w:ascii="Calibri" w:eastAsia="Times New Roman" w:hAnsi="Calibri" w:cs="Calibri"/>
                <w:color w:val="000000"/>
                <w:lang w:eastAsia="en-AU"/>
              </w:rPr>
              <w:t>NSW</w:t>
            </w:r>
          </w:p>
        </w:tc>
      </w:tr>
      <w:tr w:rsidR="002351A6" w:rsidRPr="00904E35" w14:paraId="51B38BC0" w14:textId="77777777" w:rsidTr="00BE1659">
        <w:trPr>
          <w:trHeight w:val="20"/>
        </w:trPr>
        <w:tc>
          <w:tcPr>
            <w:tcW w:w="3686" w:type="dxa"/>
            <w:tcBorders>
              <w:top w:val="single" w:sz="4" w:space="0" w:color="auto"/>
              <w:left w:val="single" w:sz="4" w:space="0" w:color="auto"/>
              <w:bottom w:val="single" w:sz="4" w:space="0" w:color="auto"/>
              <w:right w:val="single" w:sz="4" w:space="0" w:color="auto"/>
            </w:tcBorders>
            <w:noWrap/>
            <w:hideMark/>
          </w:tcPr>
          <w:p w14:paraId="17EEB3D3" w14:textId="2AC1BA1D" w:rsidR="002351A6" w:rsidRPr="00904E35" w:rsidRDefault="002351A6" w:rsidP="00BE1659">
            <w:pPr>
              <w:spacing w:after="0" w:line="252" w:lineRule="auto"/>
              <w:rPr>
                <w:rFonts w:ascii="Calibri" w:eastAsia="Times New Roman" w:hAnsi="Calibri" w:cs="Calibri"/>
                <w:i/>
                <w:iCs/>
                <w:lang w:eastAsia="en-AU"/>
              </w:rPr>
            </w:pPr>
            <w:r w:rsidRPr="00904E35">
              <w:rPr>
                <w:rFonts w:ascii="Calibri" w:eastAsia="Calibri" w:hAnsi="Calibri" w:cs="Calibri"/>
                <w:color w:val="000000"/>
              </w:rPr>
              <w:t xml:space="preserve">Macquarie Perch </w:t>
            </w:r>
            <w:r w:rsidRPr="00904E35">
              <w:rPr>
                <w:rFonts w:ascii="Calibri" w:eastAsia="Calibri" w:hAnsi="Calibri" w:cs="Calibri"/>
                <w:iCs/>
                <w:color w:val="000000"/>
              </w:rPr>
              <w:t>‘MDB taxa’</w:t>
            </w:r>
          </w:p>
        </w:tc>
        <w:tc>
          <w:tcPr>
            <w:tcW w:w="3686" w:type="dxa"/>
            <w:tcBorders>
              <w:top w:val="single" w:sz="4" w:space="0" w:color="auto"/>
              <w:left w:val="single" w:sz="4" w:space="0" w:color="auto"/>
              <w:bottom w:val="single" w:sz="4" w:space="0" w:color="auto"/>
              <w:right w:val="single" w:sz="4" w:space="0" w:color="auto"/>
            </w:tcBorders>
            <w:noWrap/>
          </w:tcPr>
          <w:p w14:paraId="3B755130" w14:textId="55CD351F" w:rsidR="002351A6" w:rsidRPr="00904E35" w:rsidRDefault="002351A6" w:rsidP="00BE1659">
            <w:pPr>
              <w:spacing w:after="0" w:line="252" w:lineRule="auto"/>
              <w:rPr>
                <w:rFonts w:ascii="Calibri" w:eastAsia="Times New Roman" w:hAnsi="Calibri" w:cs="Calibri"/>
                <w:lang w:eastAsia="en-AU"/>
              </w:rPr>
            </w:pPr>
            <w:proofErr w:type="spellStart"/>
            <w:r w:rsidRPr="00904E35">
              <w:rPr>
                <w:rFonts w:ascii="Calibri" w:eastAsia="Calibri" w:hAnsi="Calibri" w:cs="Calibri"/>
                <w:i/>
                <w:iCs/>
                <w:color w:val="000000"/>
              </w:rPr>
              <w:t>Macquaria</w:t>
            </w:r>
            <w:proofErr w:type="spellEnd"/>
            <w:r w:rsidRPr="00904E35">
              <w:rPr>
                <w:rFonts w:ascii="Calibri" w:eastAsia="Calibri" w:hAnsi="Calibri" w:cs="Calibri"/>
                <w:i/>
                <w:iCs/>
                <w:color w:val="000000"/>
              </w:rPr>
              <w:t xml:space="preserve"> </w:t>
            </w:r>
            <w:proofErr w:type="spellStart"/>
            <w:r w:rsidRPr="00904E35">
              <w:rPr>
                <w:rFonts w:ascii="Calibri" w:eastAsia="Calibri" w:hAnsi="Calibri" w:cs="Calibri"/>
                <w:i/>
                <w:iCs/>
                <w:color w:val="000000"/>
              </w:rPr>
              <w:t>australasica</w:t>
            </w:r>
            <w:proofErr w:type="spellEnd"/>
            <w:r w:rsidRPr="00904E35">
              <w:rPr>
                <w:rFonts w:ascii="Calibri" w:eastAsia="Calibri" w:hAnsi="Calibri" w:cs="Calibri"/>
                <w:i/>
                <w:iCs/>
                <w:color w:val="000000"/>
              </w:rPr>
              <w:t xml:space="preserve"> 'MDB taxa'</w:t>
            </w:r>
          </w:p>
        </w:tc>
        <w:tc>
          <w:tcPr>
            <w:tcW w:w="1417" w:type="dxa"/>
            <w:tcBorders>
              <w:top w:val="single" w:sz="4" w:space="0" w:color="auto"/>
              <w:left w:val="single" w:sz="4" w:space="0" w:color="auto"/>
              <w:bottom w:val="single" w:sz="4" w:space="0" w:color="auto"/>
              <w:right w:val="single" w:sz="4" w:space="0" w:color="auto"/>
            </w:tcBorders>
            <w:noWrap/>
          </w:tcPr>
          <w:p w14:paraId="1EB8665F" w14:textId="748FBC10" w:rsidR="002351A6" w:rsidRPr="00904E35" w:rsidRDefault="002351A6" w:rsidP="00BE1659">
            <w:pPr>
              <w:spacing w:after="0" w:line="252" w:lineRule="auto"/>
              <w:jc w:val="center"/>
              <w:rPr>
                <w:rFonts w:ascii="Calibri" w:eastAsia="Times New Roman" w:hAnsi="Calibri" w:cs="Calibri"/>
                <w:lang w:eastAsia="en-AU"/>
              </w:rPr>
            </w:pPr>
            <w:r w:rsidRPr="00904E35">
              <w:rPr>
                <w:rFonts w:ascii="Calibri" w:eastAsia="Calibri" w:hAnsi="Calibri" w:cs="Calibri"/>
              </w:rPr>
              <w:t>Endangered at the species level</w:t>
            </w:r>
          </w:p>
        </w:tc>
        <w:tc>
          <w:tcPr>
            <w:tcW w:w="1418" w:type="dxa"/>
            <w:tcBorders>
              <w:top w:val="single" w:sz="4" w:space="0" w:color="auto"/>
              <w:left w:val="single" w:sz="4" w:space="0" w:color="auto"/>
              <w:bottom w:val="single" w:sz="4" w:space="0" w:color="auto"/>
              <w:right w:val="single" w:sz="4" w:space="0" w:color="auto"/>
            </w:tcBorders>
            <w:noWrap/>
          </w:tcPr>
          <w:p w14:paraId="233C0C60" w14:textId="7501EF2C" w:rsidR="002351A6" w:rsidRPr="00904E35" w:rsidRDefault="002351A6" w:rsidP="00BE1659">
            <w:pPr>
              <w:spacing w:after="0" w:line="252" w:lineRule="auto"/>
              <w:jc w:val="center"/>
              <w:rPr>
                <w:rFonts w:ascii="Calibri" w:eastAsia="Times New Roman" w:hAnsi="Calibri" w:cs="Calibri"/>
                <w:color w:val="000000"/>
                <w:lang w:eastAsia="en-AU"/>
              </w:rPr>
            </w:pPr>
            <w:r w:rsidRPr="00904E35">
              <w:rPr>
                <w:rFonts w:ascii="Calibri" w:eastAsia="Times New Roman" w:hAnsi="Calibri" w:cs="Calibri"/>
                <w:color w:val="000000"/>
                <w:lang w:eastAsia="en-AU"/>
              </w:rPr>
              <w:t>ACT NSW Vic</w:t>
            </w:r>
          </w:p>
        </w:tc>
      </w:tr>
      <w:tr w:rsidR="002351A6" w:rsidRPr="00904E35" w14:paraId="3B0D83C2" w14:textId="77777777" w:rsidTr="00BE1659">
        <w:trPr>
          <w:trHeight w:val="20"/>
        </w:trPr>
        <w:tc>
          <w:tcPr>
            <w:tcW w:w="3686" w:type="dxa"/>
            <w:tcBorders>
              <w:top w:val="single" w:sz="4" w:space="0" w:color="auto"/>
              <w:left w:val="single" w:sz="4" w:space="0" w:color="auto"/>
              <w:bottom w:val="single" w:sz="4" w:space="0" w:color="auto"/>
              <w:right w:val="single" w:sz="4" w:space="0" w:color="auto"/>
            </w:tcBorders>
            <w:noWrap/>
            <w:hideMark/>
          </w:tcPr>
          <w:p w14:paraId="70052C86" w14:textId="3829EC1C" w:rsidR="002351A6" w:rsidRPr="00904E35" w:rsidRDefault="002351A6" w:rsidP="00BE1659">
            <w:pPr>
              <w:spacing w:after="0" w:line="252" w:lineRule="auto"/>
              <w:rPr>
                <w:rFonts w:ascii="Calibri" w:eastAsia="Times New Roman" w:hAnsi="Calibri" w:cs="Calibri"/>
                <w:i/>
                <w:iCs/>
                <w:lang w:eastAsia="en-AU"/>
              </w:rPr>
            </w:pPr>
            <w:proofErr w:type="spellStart"/>
            <w:r w:rsidRPr="00904E35">
              <w:rPr>
                <w:rFonts w:ascii="Calibri" w:eastAsia="Calibri" w:hAnsi="Calibri" w:cs="Calibri"/>
                <w:color w:val="000000"/>
              </w:rPr>
              <w:t>Cann</w:t>
            </w:r>
            <w:proofErr w:type="spellEnd"/>
            <w:r w:rsidRPr="00904E35">
              <w:rPr>
                <w:rFonts w:ascii="Calibri" w:eastAsia="Calibri" w:hAnsi="Calibri" w:cs="Calibri"/>
                <w:color w:val="000000"/>
              </w:rPr>
              <w:t xml:space="preserve"> Galaxias</w:t>
            </w:r>
          </w:p>
        </w:tc>
        <w:tc>
          <w:tcPr>
            <w:tcW w:w="3686" w:type="dxa"/>
            <w:tcBorders>
              <w:top w:val="single" w:sz="4" w:space="0" w:color="auto"/>
              <w:left w:val="single" w:sz="4" w:space="0" w:color="auto"/>
              <w:bottom w:val="single" w:sz="4" w:space="0" w:color="auto"/>
              <w:right w:val="single" w:sz="4" w:space="0" w:color="auto"/>
            </w:tcBorders>
            <w:noWrap/>
          </w:tcPr>
          <w:p w14:paraId="118A007A" w14:textId="3443F6A5" w:rsidR="002351A6" w:rsidRPr="00904E35" w:rsidRDefault="002D3473" w:rsidP="00BE1659">
            <w:pPr>
              <w:spacing w:after="0" w:line="252" w:lineRule="auto"/>
              <w:rPr>
                <w:rFonts w:ascii="Calibri" w:eastAsia="Times New Roman" w:hAnsi="Calibri" w:cs="Calibri"/>
                <w:lang w:eastAsia="en-AU"/>
              </w:rPr>
            </w:pPr>
            <w:r w:rsidRPr="002D3473">
              <w:rPr>
                <w:rFonts w:ascii="Calibri" w:eastAsia="Calibri" w:hAnsi="Calibri" w:cs="Calibri"/>
                <w:i/>
                <w:iCs/>
                <w:color w:val="000000"/>
              </w:rPr>
              <w:t>Galaxias sp. 17 '</w:t>
            </w:r>
            <w:proofErr w:type="spellStart"/>
            <w:r w:rsidRPr="002D3473">
              <w:rPr>
                <w:rFonts w:ascii="Calibri" w:eastAsia="Calibri" w:hAnsi="Calibri" w:cs="Calibri"/>
                <w:i/>
                <w:iCs/>
                <w:color w:val="000000"/>
              </w:rPr>
              <w:t>Cann</w:t>
            </w:r>
            <w:proofErr w:type="spellEnd"/>
            <w:r w:rsidRPr="002D3473">
              <w:rPr>
                <w:rFonts w:ascii="Calibri" w:eastAsia="Calibri" w:hAnsi="Calibri" w:cs="Calibri"/>
                <w:i/>
                <w:iCs/>
                <w:color w:val="000000"/>
              </w:rPr>
              <w:t>'</w:t>
            </w:r>
          </w:p>
        </w:tc>
        <w:tc>
          <w:tcPr>
            <w:tcW w:w="1417" w:type="dxa"/>
            <w:tcBorders>
              <w:top w:val="single" w:sz="4" w:space="0" w:color="auto"/>
              <w:left w:val="single" w:sz="4" w:space="0" w:color="auto"/>
              <w:bottom w:val="single" w:sz="4" w:space="0" w:color="auto"/>
              <w:right w:val="single" w:sz="4" w:space="0" w:color="auto"/>
            </w:tcBorders>
            <w:noWrap/>
          </w:tcPr>
          <w:p w14:paraId="7640FC18" w14:textId="16E0C5CE" w:rsidR="002351A6" w:rsidRPr="00904E35" w:rsidRDefault="002351A6" w:rsidP="00BE1659">
            <w:pPr>
              <w:spacing w:after="0" w:line="252" w:lineRule="auto"/>
              <w:jc w:val="center"/>
              <w:rPr>
                <w:rFonts w:ascii="Calibri" w:eastAsia="Times New Roman" w:hAnsi="Calibri" w:cs="Calibri"/>
                <w:lang w:eastAsia="en-AU"/>
              </w:rPr>
            </w:pPr>
            <w:r w:rsidRPr="00904E35">
              <w:rPr>
                <w:rFonts w:ascii="Calibri" w:eastAsia="Times New Roman" w:hAnsi="Calibri" w:cs="Calibri"/>
                <w:lang w:eastAsia="en-AU"/>
              </w:rPr>
              <w:t>-</w:t>
            </w:r>
          </w:p>
        </w:tc>
        <w:tc>
          <w:tcPr>
            <w:tcW w:w="1418" w:type="dxa"/>
            <w:tcBorders>
              <w:top w:val="single" w:sz="4" w:space="0" w:color="auto"/>
              <w:left w:val="single" w:sz="4" w:space="0" w:color="auto"/>
              <w:bottom w:val="single" w:sz="4" w:space="0" w:color="auto"/>
              <w:right w:val="single" w:sz="4" w:space="0" w:color="auto"/>
            </w:tcBorders>
            <w:noWrap/>
          </w:tcPr>
          <w:p w14:paraId="36141244" w14:textId="5F690F69" w:rsidR="002351A6" w:rsidRPr="00904E35" w:rsidRDefault="002351A6" w:rsidP="00BE1659">
            <w:pPr>
              <w:spacing w:after="0" w:line="252" w:lineRule="auto"/>
              <w:jc w:val="center"/>
              <w:rPr>
                <w:rFonts w:ascii="Calibri" w:eastAsia="Times New Roman" w:hAnsi="Calibri" w:cs="Calibri"/>
                <w:color w:val="000000"/>
                <w:lang w:eastAsia="en-AU"/>
              </w:rPr>
            </w:pPr>
            <w:r w:rsidRPr="00904E35">
              <w:rPr>
                <w:rFonts w:ascii="Calibri" w:eastAsia="Times New Roman" w:hAnsi="Calibri" w:cs="Calibri"/>
                <w:color w:val="000000"/>
                <w:lang w:eastAsia="en-AU"/>
              </w:rPr>
              <w:t>Vic</w:t>
            </w:r>
          </w:p>
        </w:tc>
      </w:tr>
      <w:tr w:rsidR="002351A6" w:rsidRPr="0020572D" w14:paraId="6A0402A5" w14:textId="77777777" w:rsidTr="00BE1659">
        <w:trPr>
          <w:trHeight w:val="20"/>
        </w:trPr>
        <w:tc>
          <w:tcPr>
            <w:tcW w:w="3686" w:type="dxa"/>
            <w:tcBorders>
              <w:top w:val="single" w:sz="4" w:space="0" w:color="auto"/>
              <w:left w:val="single" w:sz="4" w:space="0" w:color="auto"/>
              <w:bottom w:val="single" w:sz="4" w:space="0" w:color="auto"/>
              <w:right w:val="single" w:sz="4" w:space="0" w:color="auto"/>
            </w:tcBorders>
            <w:noWrap/>
            <w:hideMark/>
          </w:tcPr>
          <w:p w14:paraId="10848724" w14:textId="779F5A98" w:rsidR="002351A6" w:rsidRPr="00904E35" w:rsidRDefault="002D3473" w:rsidP="00BE1659">
            <w:pPr>
              <w:spacing w:after="0" w:line="252" w:lineRule="auto"/>
              <w:rPr>
                <w:rFonts w:ascii="Calibri" w:eastAsia="Calibri" w:hAnsi="Calibri" w:cs="Calibri"/>
                <w:i/>
                <w:iCs/>
                <w:color w:val="000000"/>
              </w:rPr>
            </w:pPr>
            <w:r w:rsidRPr="002D3473">
              <w:rPr>
                <w:rFonts w:ascii="Calibri" w:eastAsia="Calibri" w:hAnsi="Calibri" w:cs="Calibri"/>
                <w:color w:val="000000"/>
              </w:rPr>
              <w:t>Blue Mountains Perch</w:t>
            </w:r>
            <w:r>
              <w:rPr>
                <w:rFonts w:ascii="Calibri" w:eastAsia="Calibri" w:hAnsi="Calibri" w:cs="Calibri"/>
                <w:color w:val="000000"/>
              </w:rPr>
              <w:t>, Hawkesbury Perch</w:t>
            </w:r>
          </w:p>
        </w:tc>
        <w:tc>
          <w:tcPr>
            <w:tcW w:w="3686" w:type="dxa"/>
            <w:tcBorders>
              <w:top w:val="single" w:sz="4" w:space="0" w:color="auto"/>
              <w:left w:val="single" w:sz="4" w:space="0" w:color="auto"/>
              <w:bottom w:val="single" w:sz="4" w:space="0" w:color="auto"/>
              <w:right w:val="single" w:sz="4" w:space="0" w:color="auto"/>
            </w:tcBorders>
            <w:noWrap/>
          </w:tcPr>
          <w:p w14:paraId="47412580" w14:textId="4080F61C" w:rsidR="002351A6" w:rsidRPr="00904E35" w:rsidRDefault="002D3473" w:rsidP="00BE1659">
            <w:pPr>
              <w:spacing w:after="0" w:line="252" w:lineRule="auto"/>
              <w:rPr>
                <w:rFonts w:ascii="Calibri" w:eastAsia="Calibri" w:hAnsi="Calibri" w:cs="Calibri"/>
                <w:color w:val="000000"/>
              </w:rPr>
            </w:pPr>
            <w:proofErr w:type="spellStart"/>
            <w:r w:rsidRPr="002D3473">
              <w:rPr>
                <w:rFonts w:ascii="Calibri" w:eastAsia="Calibri" w:hAnsi="Calibri" w:cs="Calibri"/>
                <w:i/>
                <w:iCs/>
                <w:color w:val="000000"/>
              </w:rPr>
              <w:t>Macquaria</w:t>
            </w:r>
            <w:proofErr w:type="spellEnd"/>
            <w:r w:rsidRPr="002D3473">
              <w:rPr>
                <w:rFonts w:ascii="Calibri" w:eastAsia="Calibri" w:hAnsi="Calibri" w:cs="Calibri"/>
                <w:i/>
                <w:iCs/>
                <w:color w:val="000000"/>
              </w:rPr>
              <w:t xml:space="preserve"> sp. </w:t>
            </w:r>
            <w:proofErr w:type="spellStart"/>
            <w:r w:rsidRPr="002D3473">
              <w:rPr>
                <w:rFonts w:ascii="Calibri" w:eastAsia="Calibri" w:hAnsi="Calibri" w:cs="Calibri"/>
                <w:i/>
                <w:iCs/>
                <w:color w:val="000000"/>
              </w:rPr>
              <w:t>nov.</w:t>
            </w:r>
            <w:proofErr w:type="spellEnd"/>
            <w:r w:rsidRPr="002D3473">
              <w:rPr>
                <w:rFonts w:ascii="Calibri" w:eastAsia="Calibri" w:hAnsi="Calibri" w:cs="Calibri"/>
                <w:i/>
                <w:iCs/>
                <w:color w:val="000000"/>
              </w:rPr>
              <w:t xml:space="preserve"> '</w:t>
            </w:r>
            <w:proofErr w:type="spellStart"/>
            <w:r w:rsidRPr="002D3473">
              <w:rPr>
                <w:rFonts w:ascii="Calibri" w:eastAsia="Calibri" w:hAnsi="Calibri" w:cs="Calibri"/>
                <w:i/>
                <w:iCs/>
                <w:color w:val="000000"/>
              </w:rPr>
              <w:t>hawkesbury</w:t>
            </w:r>
            <w:proofErr w:type="spellEnd"/>
            <w:r w:rsidRPr="002D3473">
              <w:rPr>
                <w:rFonts w:ascii="Calibri" w:eastAsia="Calibri" w:hAnsi="Calibri" w:cs="Calibri"/>
                <w:i/>
                <w:iCs/>
                <w:color w:val="000000"/>
              </w:rPr>
              <w:t xml:space="preserve"> taxon'</w:t>
            </w:r>
          </w:p>
        </w:tc>
        <w:tc>
          <w:tcPr>
            <w:tcW w:w="1417" w:type="dxa"/>
            <w:tcBorders>
              <w:top w:val="single" w:sz="4" w:space="0" w:color="auto"/>
              <w:left w:val="single" w:sz="4" w:space="0" w:color="auto"/>
              <w:bottom w:val="single" w:sz="4" w:space="0" w:color="auto"/>
              <w:right w:val="single" w:sz="4" w:space="0" w:color="auto"/>
            </w:tcBorders>
            <w:noWrap/>
          </w:tcPr>
          <w:p w14:paraId="29488CE6" w14:textId="1CDA60F9" w:rsidR="002351A6" w:rsidRPr="00904E35" w:rsidRDefault="002351A6" w:rsidP="00BE1659">
            <w:pPr>
              <w:spacing w:after="0" w:line="252" w:lineRule="auto"/>
              <w:jc w:val="center"/>
              <w:rPr>
                <w:rFonts w:ascii="Calibri" w:eastAsia="Calibri" w:hAnsi="Calibri" w:cs="Calibri"/>
              </w:rPr>
            </w:pPr>
            <w:r w:rsidRPr="00904E35">
              <w:rPr>
                <w:rFonts w:ascii="Calibri" w:eastAsia="Calibri" w:hAnsi="Calibri" w:cs="Calibri"/>
              </w:rPr>
              <w:t>Endangered at the species level</w:t>
            </w:r>
          </w:p>
        </w:tc>
        <w:tc>
          <w:tcPr>
            <w:tcW w:w="1418" w:type="dxa"/>
            <w:tcBorders>
              <w:top w:val="single" w:sz="4" w:space="0" w:color="auto"/>
              <w:left w:val="single" w:sz="4" w:space="0" w:color="auto"/>
              <w:bottom w:val="single" w:sz="4" w:space="0" w:color="auto"/>
              <w:right w:val="single" w:sz="4" w:space="0" w:color="auto"/>
            </w:tcBorders>
            <w:noWrap/>
          </w:tcPr>
          <w:p w14:paraId="5F520E86" w14:textId="444A5FA4" w:rsidR="002351A6" w:rsidRPr="00904E35" w:rsidRDefault="002351A6" w:rsidP="00BE1659">
            <w:pPr>
              <w:spacing w:after="0" w:line="252" w:lineRule="auto"/>
              <w:jc w:val="center"/>
              <w:rPr>
                <w:rFonts w:ascii="Calibri" w:eastAsia="Calibri" w:hAnsi="Calibri" w:cs="Calibri"/>
                <w:color w:val="000000"/>
              </w:rPr>
            </w:pPr>
            <w:r w:rsidRPr="00904E35">
              <w:rPr>
                <w:rFonts w:ascii="Calibri" w:eastAsia="Calibri" w:hAnsi="Calibri" w:cs="Calibri"/>
                <w:color w:val="000000"/>
              </w:rPr>
              <w:t>NSW</w:t>
            </w:r>
          </w:p>
        </w:tc>
      </w:tr>
    </w:tbl>
    <w:p w14:paraId="4091F476" w14:textId="3EABD1A4" w:rsidR="0020572D" w:rsidRDefault="0020572D" w:rsidP="00BE1659">
      <w:pPr>
        <w:spacing w:after="0" w:line="240" w:lineRule="auto"/>
        <w:rPr>
          <w:lang w:val="en-US"/>
        </w:rPr>
      </w:pPr>
    </w:p>
    <w:p w14:paraId="5AA5054A" w14:textId="1983ED4A" w:rsidR="00B9098F" w:rsidRDefault="00B9098F" w:rsidP="00B9098F">
      <w:pPr>
        <w:spacing w:after="0" w:line="240" w:lineRule="auto"/>
        <w:rPr>
          <w:lang w:val="en-US"/>
        </w:rPr>
      </w:pPr>
      <w:r w:rsidRPr="00B9098F">
        <w:rPr>
          <w:lang w:val="en-US"/>
        </w:rPr>
        <w:t xml:space="preserve">Published by the Department of </w:t>
      </w:r>
      <w:r>
        <w:rPr>
          <w:lang w:val="en-US"/>
        </w:rPr>
        <w:t xml:space="preserve">Agriculture, </w:t>
      </w:r>
      <w:proofErr w:type="gramStart"/>
      <w:r>
        <w:rPr>
          <w:lang w:val="en-US"/>
        </w:rPr>
        <w:t>Water</w:t>
      </w:r>
      <w:proofErr w:type="gramEnd"/>
      <w:r>
        <w:rPr>
          <w:lang w:val="en-US"/>
        </w:rPr>
        <w:t xml:space="preserve"> and </w:t>
      </w:r>
      <w:r w:rsidRPr="00B9098F">
        <w:rPr>
          <w:lang w:val="en-US"/>
        </w:rPr>
        <w:t xml:space="preserve">the Environment </w:t>
      </w:r>
      <w:r>
        <w:rPr>
          <w:lang w:val="en-US"/>
        </w:rPr>
        <w:t xml:space="preserve">on </w:t>
      </w:r>
      <w:r w:rsidR="003B4DB4" w:rsidRPr="00EA1D32">
        <w:rPr>
          <w:lang w:val="en-US"/>
        </w:rPr>
        <w:t>1</w:t>
      </w:r>
      <w:r w:rsidR="003B4DB4">
        <w:rPr>
          <w:lang w:val="en-US"/>
        </w:rPr>
        <w:t xml:space="preserve">1 </w:t>
      </w:r>
      <w:r>
        <w:rPr>
          <w:lang w:val="en-US"/>
        </w:rPr>
        <w:t xml:space="preserve">February </w:t>
      </w:r>
      <w:r w:rsidRPr="00B9098F">
        <w:rPr>
          <w:lang w:val="en-US"/>
        </w:rPr>
        <w:t>2020</w:t>
      </w:r>
      <w:r>
        <w:rPr>
          <w:lang w:val="en-US"/>
        </w:rPr>
        <w:t>.</w:t>
      </w:r>
    </w:p>
    <w:p w14:paraId="198383A5" w14:textId="77777777" w:rsidR="00B9098F" w:rsidRPr="00B9098F" w:rsidRDefault="00B9098F" w:rsidP="00B9098F">
      <w:pPr>
        <w:spacing w:after="0" w:line="240" w:lineRule="auto"/>
        <w:rPr>
          <w:lang w:val="en-US"/>
        </w:rPr>
      </w:pPr>
    </w:p>
    <w:p w14:paraId="6096697A" w14:textId="5F4B7037" w:rsidR="00B9098F" w:rsidRPr="00372484" w:rsidRDefault="00B9098F" w:rsidP="00B9098F">
      <w:pPr>
        <w:spacing w:after="0" w:line="240" w:lineRule="auto"/>
        <w:rPr>
          <w:lang w:val="en-US"/>
        </w:rPr>
      </w:pPr>
      <w:r w:rsidRPr="00B9098F">
        <w:rPr>
          <w:lang w:val="en-US"/>
        </w:rPr>
        <w:t>Copyright Commonwealth of Australia. Licensed by the Commonwealth of Australia for use under a Creative Commons Attribution 4.0 International licen</w:t>
      </w:r>
      <w:r>
        <w:rPr>
          <w:lang w:val="en-US"/>
        </w:rPr>
        <w:t>s</w:t>
      </w:r>
      <w:r w:rsidRPr="00B9098F">
        <w:rPr>
          <w:lang w:val="en-US"/>
        </w:rPr>
        <w:t>e. For licen</w:t>
      </w:r>
      <w:r>
        <w:rPr>
          <w:lang w:val="en-US"/>
        </w:rPr>
        <w:t>s</w:t>
      </w:r>
      <w:r w:rsidRPr="00B9098F">
        <w:rPr>
          <w:lang w:val="en-US"/>
        </w:rPr>
        <w:t>e conditions see: https://creativecommons.org/licenses/by/4.0/</w:t>
      </w:r>
    </w:p>
    <w:sectPr w:rsidR="00B9098F" w:rsidRPr="00372484">
      <w:headerReference w:type="defaul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320DA29" w14:textId="77777777" w:rsidR="0088093B" w:rsidRDefault="0088093B" w:rsidP="00655028">
      <w:pPr>
        <w:spacing w:after="0" w:line="240" w:lineRule="auto"/>
      </w:pPr>
      <w:r>
        <w:separator/>
      </w:r>
    </w:p>
  </w:endnote>
  <w:endnote w:type="continuationSeparator" w:id="0">
    <w:p w14:paraId="287033CE" w14:textId="77777777" w:rsidR="0088093B" w:rsidRDefault="0088093B" w:rsidP="006550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3753ACA" w14:textId="77777777" w:rsidR="0088093B" w:rsidRDefault="0088093B" w:rsidP="00655028">
      <w:pPr>
        <w:spacing w:after="0" w:line="240" w:lineRule="auto"/>
      </w:pPr>
      <w:r>
        <w:separator/>
      </w:r>
    </w:p>
  </w:footnote>
  <w:footnote w:type="continuationSeparator" w:id="0">
    <w:p w14:paraId="3B0214B0" w14:textId="77777777" w:rsidR="0088093B" w:rsidRDefault="0088093B" w:rsidP="0065502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EF79E1" w14:textId="417A432A" w:rsidR="00655028" w:rsidRPr="00703AC7" w:rsidRDefault="00703AC7" w:rsidP="00703AC7">
    <w:pPr>
      <w:pStyle w:val="Header"/>
      <w:jc w:val="center"/>
      <w:rPr>
        <w:rFonts w:cstheme="minorHAnsi"/>
        <w:b/>
        <w:color w:val="FF0000"/>
        <w:sz w:val="26"/>
        <w:szCs w:val="26"/>
      </w:rPr>
    </w:pPr>
    <w:r w:rsidRPr="00703AC7">
      <w:rPr>
        <w:rFonts w:eastAsia="Times New Roman" w:cstheme="minorHAnsi"/>
        <w:b/>
        <w:color w:val="FF0000"/>
        <w:sz w:val="26"/>
        <w:szCs w:val="26"/>
        <w:lang w:val="en" w:eastAsia="en-AU"/>
      </w:rPr>
      <w:t>This document s</w:t>
    </w:r>
    <w:r w:rsidR="00B8383E" w:rsidRPr="00703AC7">
      <w:rPr>
        <w:rFonts w:eastAsia="Times New Roman" w:cstheme="minorHAnsi"/>
        <w:b/>
        <w:color w:val="FF0000"/>
        <w:sz w:val="26"/>
        <w:szCs w:val="26"/>
        <w:lang w:val="en" w:eastAsia="en-AU"/>
      </w:rPr>
      <w:t xml:space="preserve">uperseded </w:t>
    </w:r>
    <w:r w:rsidRPr="00703AC7">
      <w:rPr>
        <w:rFonts w:eastAsia="Times New Roman" w:cstheme="minorHAnsi"/>
        <w:b/>
        <w:color w:val="FF0000"/>
        <w:sz w:val="26"/>
        <w:szCs w:val="26"/>
        <w:lang w:val="en" w:eastAsia="en-AU"/>
      </w:rPr>
      <w:t xml:space="preserve">by revised provisional list released </w:t>
    </w:r>
    <w:r w:rsidR="00B8383E" w:rsidRPr="00703AC7">
      <w:rPr>
        <w:rFonts w:eastAsia="Times New Roman" w:cstheme="minorHAnsi"/>
        <w:b/>
        <w:color w:val="FF0000"/>
        <w:sz w:val="26"/>
        <w:szCs w:val="26"/>
        <w:lang w:val="en" w:eastAsia="en-AU"/>
      </w:rPr>
      <w:t>on 2</w:t>
    </w:r>
    <w:r w:rsidR="002B110D">
      <w:rPr>
        <w:rFonts w:eastAsia="Times New Roman" w:cstheme="minorHAnsi"/>
        <w:b/>
        <w:color w:val="FF0000"/>
        <w:sz w:val="26"/>
        <w:szCs w:val="26"/>
        <w:lang w:val="en" w:eastAsia="en-AU"/>
      </w:rPr>
      <w:t>4</w:t>
    </w:r>
    <w:r w:rsidR="00B8383E" w:rsidRPr="00703AC7">
      <w:rPr>
        <w:rFonts w:eastAsia="Times New Roman" w:cstheme="minorHAnsi"/>
        <w:b/>
        <w:color w:val="FF0000"/>
        <w:sz w:val="26"/>
        <w:szCs w:val="26"/>
        <w:lang w:val="en" w:eastAsia="en-AU"/>
      </w:rPr>
      <w:t xml:space="preserve"> March 2020.</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2484"/>
    <w:rsid w:val="00003497"/>
    <w:rsid w:val="00004505"/>
    <w:rsid w:val="00042405"/>
    <w:rsid w:val="00042BC6"/>
    <w:rsid w:val="00056B03"/>
    <w:rsid w:val="000708BC"/>
    <w:rsid w:val="00085CF4"/>
    <w:rsid w:val="000953BE"/>
    <w:rsid w:val="00095557"/>
    <w:rsid w:val="000A79A4"/>
    <w:rsid w:val="000B3FD6"/>
    <w:rsid w:val="000D0646"/>
    <w:rsid w:val="000D2017"/>
    <w:rsid w:val="000E4D9F"/>
    <w:rsid w:val="000E6E29"/>
    <w:rsid w:val="000E7E91"/>
    <w:rsid w:val="00104048"/>
    <w:rsid w:val="00140B55"/>
    <w:rsid w:val="00147658"/>
    <w:rsid w:val="00165383"/>
    <w:rsid w:val="0017272D"/>
    <w:rsid w:val="001A6B3D"/>
    <w:rsid w:val="001E07EE"/>
    <w:rsid w:val="0020572D"/>
    <w:rsid w:val="002351A6"/>
    <w:rsid w:val="00236B79"/>
    <w:rsid w:val="0024230C"/>
    <w:rsid w:val="0024529C"/>
    <w:rsid w:val="002636C8"/>
    <w:rsid w:val="00267660"/>
    <w:rsid w:val="00283854"/>
    <w:rsid w:val="002B110D"/>
    <w:rsid w:val="002B74CD"/>
    <w:rsid w:val="002D3473"/>
    <w:rsid w:val="002E1959"/>
    <w:rsid w:val="0031273E"/>
    <w:rsid w:val="00325F76"/>
    <w:rsid w:val="00342F8A"/>
    <w:rsid w:val="00350B71"/>
    <w:rsid w:val="003602A4"/>
    <w:rsid w:val="003667DE"/>
    <w:rsid w:val="00372484"/>
    <w:rsid w:val="003850F9"/>
    <w:rsid w:val="0038723D"/>
    <w:rsid w:val="003B479B"/>
    <w:rsid w:val="003B4DB4"/>
    <w:rsid w:val="003E2CA2"/>
    <w:rsid w:val="003F069D"/>
    <w:rsid w:val="004048FD"/>
    <w:rsid w:val="004264FA"/>
    <w:rsid w:val="00441C47"/>
    <w:rsid w:val="00447628"/>
    <w:rsid w:val="0045295A"/>
    <w:rsid w:val="00494099"/>
    <w:rsid w:val="00495316"/>
    <w:rsid w:val="004A1A78"/>
    <w:rsid w:val="004B49FC"/>
    <w:rsid w:val="004C5E05"/>
    <w:rsid w:val="004C6EEE"/>
    <w:rsid w:val="004E2D08"/>
    <w:rsid w:val="00500265"/>
    <w:rsid w:val="0050340F"/>
    <w:rsid w:val="005260D9"/>
    <w:rsid w:val="00527573"/>
    <w:rsid w:val="005334E9"/>
    <w:rsid w:val="00535558"/>
    <w:rsid w:val="005403BA"/>
    <w:rsid w:val="005437B4"/>
    <w:rsid w:val="0057363B"/>
    <w:rsid w:val="00581B08"/>
    <w:rsid w:val="005A5045"/>
    <w:rsid w:val="005A70D5"/>
    <w:rsid w:val="005C1CBF"/>
    <w:rsid w:val="005C57DE"/>
    <w:rsid w:val="005D26E5"/>
    <w:rsid w:val="005E231F"/>
    <w:rsid w:val="005F5576"/>
    <w:rsid w:val="0065121B"/>
    <w:rsid w:val="00655028"/>
    <w:rsid w:val="00663ED9"/>
    <w:rsid w:val="00672C31"/>
    <w:rsid w:val="00675B07"/>
    <w:rsid w:val="006A32D4"/>
    <w:rsid w:val="006B2F93"/>
    <w:rsid w:val="006B3A37"/>
    <w:rsid w:val="006D16B4"/>
    <w:rsid w:val="006F0D1A"/>
    <w:rsid w:val="00703AC7"/>
    <w:rsid w:val="00717341"/>
    <w:rsid w:val="00723CB1"/>
    <w:rsid w:val="00737E2D"/>
    <w:rsid w:val="007863ED"/>
    <w:rsid w:val="007915BB"/>
    <w:rsid w:val="007B2BDD"/>
    <w:rsid w:val="007B4902"/>
    <w:rsid w:val="007D1B90"/>
    <w:rsid w:val="007E7159"/>
    <w:rsid w:val="007E78E5"/>
    <w:rsid w:val="0080247E"/>
    <w:rsid w:val="008170EB"/>
    <w:rsid w:val="00817647"/>
    <w:rsid w:val="0083036E"/>
    <w:rsid w:val="00836289"/>
    <w:rsid w:val="00840BCA"/>
    <w:rsid w:val="00844115"/>
    <w:rsid w:val="0088093B"/>
    <w:rsid w:val="00890685"/>
    <w:rsid w:val="008A70F2"/>
    <w:rsid w:val="008B5F56"/>
    <w:rsid w:val="008C426F"/>
    <w:rsid w:val="008F1D6E"/>
    <w:rsid w:val="0090252C"/>
    <w:rsid w:val="00902E24"/>
    <w:rsid w:val="00904E35"/>
    <w:rsid w:val="00923EBE"/>
    <w:rsid w:val="009421E5"/>
    <w:rsid w:val="009821F6"/>
    <w:rsid w:val="0098675D"/>
    <w:rsid w:val="009B1D03"/>
    <w:rsid w:val="009D5016"/>
    <w:rsid w:val="00A249B0"/>
    <w:rsid w:val="00A414B0"/>
    <w:rsid w:val="00A57A10"/>
    <w:rsid w:val="00A82855"/>
    <w:rsid w:val="00AA4013"/>
    <w:rsid w:val="00AA5CDB"/>
    <w:rsid w:val="00AB1369"/>
    <w:rsid w:val="00AD1B27"/>
    <w:rsid w:val="00AD78F6"/>
    <w:rsid w:val="00AE333A"/>
    <w:rsid w:val="00AF0557"/>
    <w:rsid w:val="00AF25E1"/>
    <w:rsid w:val="00AF5070"/>
    <w:rsid w:val="00B124B9"/>
    <w:rsid w:val="00B13549"/>
    <w:rsid w:val="00B1603E"/>
    <w:rsid w:val="00B32468"/>
    <w:rsid w:val="00B37924"/>
    <w:rsid w:val="00B41630"/>
    <w:rsid w:val="00B4781F"/>
    <w:rsid w:val="00B70015"/>
    <w:rsid w:val="00B813F8"/>
    <w:rsid w:val="00B8383E"/>
    <w:rsid w:val="00B9098F"/>
    <w:rsid w:val="00BE1659"/>
    <w:rsid w:val="00C13336"/>
    <w:rsid w:val="00C14884"/>
    <w:rsid w:val="00C26B2B"/>
    <w:rsid w:val="00C377C6"/>
    <w:rsid w:val="00C530E0"/>
    <w:rsid w:val="00C85572"/>
    <w:rsid w:val="00C8614E"/>
    <w:rsid w:val="00CA39A7"/>
    <w:rsid w:val="00CA4B44"/>
    <w:rsid w:val="00CA721A"/>
    <w:rsid w:val="00CE1CAE"/>
    <w:rsid w:val="00CE7986"/>
    <w:rsid w:val="00D51B17"/>
    <w:rsid w:val="00D55CF4"/>
    <w:rsid w:val="00D57729"/>
    <w:rsid w:val="00D620C4"/>
    <w:rsid w:val="00D93C1A"/>
    <w:rsid w:val="00DA6395"/>
    <w:rsid w:val="00DB2222"/>
    <w:rsid w:val="00DB30C5"/>
    <w:rsid w:val="00DC6447"/>
    <w:rsid w:val="00DD3B1E"/>
    <w:rsid w:val="00DE01D1"/>
    <w:rsid w:val="00E010EB"/>
    <w:rsid w:val="00E072FD"/>
    <w:rsid w:val="00E2547E"/>
    <w:rsid w:val="00E41168"/>
    <w:rsid w:val="00E64B90"/>
    <w:rsid w:val="00E67BF7"/>
    <w:rsid w:val="00E730E6"/>
    <w:rsid w:val="00E92E70"/>
    <w:rsid w:val="00EA1D32"/>
    <w:rsid w:val="00EA2C6E"/>
    <w:rsid w:val="00EB0F9B"/>
    <w:rsid w:val="00EB4604"/>
    <w:rsid w:val="00ED15A3"/>
    <w:rsid w:val="00EE1339"/>
    <w:rsid w:val="00EE3FBC"/>
    <w:rsid w:val="00EE4B5D"/>
    <w:rsid w:val="00EE6F65"/>
    <w:rsid w:val="00EF4BFA"/>
    <w:rsid w:val="00F23A8F"/>
    <w:rsid w:val="00F2468F"/>
    <w:rsid w:val="00F33E4C"/>
    <w:rsid w:val="00F42C88"/>
    <w:rsid w:val="00F8483C"/>
    <w:rsid w:val="00F84BB7"/>
    <w:rsid w:val="00FA3191"/>
    <w:rsid w:val="00FC267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6A3C70"/>
  <w15:chartTrackingRefBased/>
  <w15:docId w15:val="{A6B5DA33-DDB8-49C5-B967-3E59438461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legendtext">
    <w:name w:val="CA legend text"/>
    <w:basedOn w:val="Normal"/>
    <w:qFormat/>
    <w:rsid w:val="00CA39A7"/>
    <w:pPr>
      <w:spacing w:line="264" w:lineRule="auto"/>
    </w:pPr>
    <w:rPr>
      <w:rFonts w:ascii="Arial" w:eastAsia="Times New Roman" w:hAnsi="Arial" w:cs="Arial"/>
      <w:bCs/>
      <w:sz w:val="18"/>
    </w:rPr>
  </w:style>
  <w:style w:type="paragraph" w:styleId="BalloonText">
    <w:name w:val="Balloon Text"/>
    <w:basedOn w:val="Normal"/>
    <w:link w:val="BalloonTextChar"/>
    <w:uiPriority w:val="99"/>
    <w:semiHidden/>
    <w:unhideWhenUsed/>
    <w:rsid w:val="00EA2C6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A2C6E"/>
    <w:rPr>
      <w:rFonts w:ascii="Segoe UI" w:hAnsi="Segoe UI" w:cs="Segoe UI"/>
      <w:sz w:val="18"/>
      <w:szCs w:val="18"/>
    </w:rPr>
  </w:style>
  <w:style w:type="character" w:styleId="CommentReference">
    <w:name w:val="annotation reference"/>
    <w:basedOn w:val="DefaultParagraphFont"/>
    <w:uiPriority w:val="99"/>
    <w:semiHidden/>
    <w:unhideWhenUsed/>
    <w:rsid w:val="000E4D9F"/>
    <w:rPr>
      <w:sz w:val="16"/>
      <w:szCs w:val="16"/>
    </w:rPr>
  </w:style>
  <w:style w:type="paragraph" w:styleId="CommentText">
    <w:name w:val="annotation text"/>
    <w:basedOn w:val="Normal"/>
    <w:link w:val="CommentTextChar"/>
    <w:uiPriority w:val="99"/>
    <w:semiHidden/>
    <w:unhideWhenUsed/>
    <w:rsid w:val="000E4D9F"/>
    <w:pPr>
      <w:spacing w:line="240" w:lineRule="auto"/>
    </w:pPr>
    <w:rPr>
      <w:sz w:val="20"/>
      <w:szCs w:val="20"/>
    </w:rPr>
  </w:style>
  <w:style w:type="character" w:customStyle="1" w:styleId="CommentTextChar">
    <w:name w:val="Comment Text Char"/>
    <w:basedOn w:val="DefaultParagraphFont"/>
    <w:link w:val="CommentText"/>
    <w:uiPriority w:val="99"/>
    <w:semiHidden/>
    <w:rsid w:val="000E4D9F"/>
    <w:rPr>
      <w:sz w:val="20"/>
      <w:szCs w:val="20"/>
    </w:rPr>
  </w:style>
  <w:style w:type="paragraph" w:styleId="CommentSubject">
    <w:name w:val="annotation subject"/>
    <w:basedOn w:val="CommentText"/>
    <w:next w:val="CommentText"/>
    <w:link w:val="CommentSubjectChar"/>
    <w:uiPriority w:val="99"/>
    <w:semiHidden/>
    <w:unhideWhenUsed/>
    <w:rsid w:val="000E4D9F"/>
    <w:rPr>
      <w:b/>
      <w:bCs/>
    </w:rPr>
  </w:style>
  <w:style w:type="character" w:customStyle="1" w:styleId="CommentSubjectChar">
    <w:name w:val="Comment Subject Char"/>
    <w:basedOn w:val="CommentTextChar"/>
    <w:link w:val="CommentSubject"/>
    <w:uiPriority w:val="99"/>
    <w:semiHidden/>
    <w:rsid w:val="000E4D9F"/>
    <w:rPr>
      <w:b/>
      <w:bCs/>
      <w:sz w:val="20"/>
      <w:szCs w:val="20"/>
    </w:rPr>
  </w:style>
  <w:style w:type="character" w:styleId="Hyperlink">
    <w:name w:val="Hyperlink"/>
    <w:basedOn w:val="DefaultParagraphFont"/>
    <w:uiPriority w:val="99"/>
    <w:unhideWhenUsed/>
    <w:rsid w:val="00CA721A"/>
    <w:rPr>
      <w:color w:val="0563C1" w:themeColor="hyperlink"/>
      <w:u w:val="single"/>
    </w:rPr>
  </w:style>
  <w:style w:type="character" w:customStyle="1" w:styleId="UnresolvedMention1">
    <w:name w:val="Unresolved Mention1"/>
    <w:basedOn w:val="DefaultParagraphFont"/>
    <w:uiPriority w:val="99"/>
    <w:semiHidden/>
    <w:unhideWhenUsed/>
    <w:rsid w:val="00CA721A"/>
    <w:rPr>
      <w:color w:val="605E5C"/>
      <w:shd w:val="clear" w:color="auto" w:fill="E1DFDD"/>
    </w:rPr>
  </w:style>
  <w:style w:type="paragraph" w:styleId="Header">
    <w:name w:val="header"/>
    <w:basedOn w:val="Normal"/>
    <w:link w:val="HeaderChar"/>
    <w:uiPriority w:val="99"/>
    <w:unhideWhenUsed/>
    <w:rsid w:val="00655028"/>
    <w:pPr>
      <w:tabs>
        <w:tab w:val="center" w:pos="4680"/>
        <w:tab w:val="right" w:pos="9360"/>
      </w:tabs>
      <w:spacing w:after="0" w:line="240" w:lineRule="auto"/>
    </w:pPr>
  </w:style>
  <w:style w:type="character" w:customStyle="1" w:styleId="HeaderChar">
    <w:name w:val="Header Char"/>
    <w:basedOn w:val="DefaultParagraphFont"/>
    <w:link w:val="Header"/>
    <w:uiPriority w:val="99"/>
    <w:rsid w:val="00655028"/>
  </w:style>
  <w:style w:type="paragraph" w:styleId="Footer">
    <w:name w:val="footer"/>
    <w:basedOn w:val="Normal"/>
    <w:link w:val="FooterChar"/>
    <w:uiPriority w:val="99"/>
    <w:unhideWhenUsed/>
    <w:rsid w:val="00655028"/>
    <w:pPr>
      <w:tabs>
        <w:tab w:val="center" w:pos="4680"/>
        <w:tab w:val="right" w:pos="9360"/>
      </w:tabs>
      <w:spacing w:after="0" w:line="240" w:lineRule="auto"/>
    </w:pPr>
  </w:style>
  <w:style w:type="character" w:customStyle="1" w:styleId="FooterChar">
    <w:name w:val="Footer Char"/>
    <w:basedOn w:val="DefaultParagraphFont"/>
    <w:link w:val="Footer"/>
    <w:uiPriority w:val="99"/>
    <w:rsid w:val="0065502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3886396">
      <w:bodyDiv w:val="1"/>
      <w:marLeft w:val="0"/>
      <w:marRight w:val="0"/>
      <w:marTop w:val="0"/>
      <w:marBottom w:val="0"/>
      <w:divBdr>
        <w:top w:val="none" w:sz="0" w:space="0" w:color="auto"/>
        <w:left w:val="none" w:sz="0" w:space="0" w:color="auto"/>
        <w:bottom w:val="none" w:sz="0" w:space="0" w:color="auto"/>
        <w:right w:val="none" w:sz="0" w:space="0" w:color="auto"/>
      </w:divBdr>
    </w:div>
    <w:div w:id="313607263">
      <w:bodyDiv w:val="1"/>
      <w:marLeft w:val="0"/>
      <w:marRight w:val="0"/>
      <w:marTop w:val="0"/>
      <w:marBottom w:val="0"/>
      <w:divBdr>
        <w:top w:val="none" w:sz="0" w:space="0" w:color="auto"/>
        <w:left w:val="none" w:sz="0" w:space="0" w:color="auto"/>
        <w:bottom w:val="none" w:sz="0" w:space="0" w:color="auto"/>
        <w:right w:val="none" w:sz="0" w:space="0" w:color="auto"/>
      </w:divBdr>
    </w:div>
    <w:div w:id="449974284">
      <w:bodyDiv w:val="1"/>
      <w:marLeft w:val="0"/>
      <w:marRight w:val="0"/>
      <w:marTop w:val="0"/>
      <w:marBottom w:val="0"/>
      <w:divBdr>
        <w:top w:val="none" w:sz="0" w:space="0" w:color="auto"/>
        <w:left w:val="none" w:sz="0" w:space="0" w:color="auto"/>
        <w:bottom w:val="none" w:sz="0" w:space="0" w:color="auto"/>
        <w:right w:val="none" w:sz="0" w:space="0" w:color="auto"/>
      </w:divBdr>
    </w:div>
    <w:div w:id="545416651">
      <w:bodyDiv w:val="1"/>
      <w:marLeft w:val="0"/>
      <w:marRight w:val="0"/>
      <w:marTop w:val="0"/>
      <w:marBottom w:val="0"/>
      <w:divBdr>
        <w:top w:val="none" w:sz="0" w:space="0" w:color="auto"/>
        <w:left w:val="none" w:sz="0" w:space="0" w:color="auto"/>
        <w:bottom w:val="none" w:sz="0" w:space="0" w:color="auto"/>
        <w:right w:val="none" w:sz="0" w:space="0" w:color="auto"/>
      </w:divBdr>
    </w:div>
    <w:div w:id="738551135">
      <w:bodyDiv w:val="1"/>
      <w:marLeft w:val="0"/>
      <w:marRight w:val="0"/>
      <w:marTop w:val="0"/>
      <w:marBottom w:val="0"/>
      <w:divBdr>
        <w:top w:val="none" w:sz="0" w:space="0" w:color="auto"/>
        <w:left w:val="none" w:sz="0" w:space="0" w:color="auto"/>
        <w:bottom w:val="none" w:sz="0" w:space="0" w:color="auto"/>
        <w:right w:val="none" w:sz="0" w:space="0" w:color="auto"/>
      </w:divBdr>
    </w:div>
    <w:div w:id="793711486">
      <w:bodyDiv w:val="1"/>
      <w:marLeft w:val="0"/>
      <w:marRight w:val="0"/>
      <w:marTop w:val="0"/>
      <w:marBottom w:val="0"/>
      <w:divBdr>
        <w:top w:val="none" w:sz="0" w:space="0" w:color="auto"/>
        <w:left w:val="none" w:sz="0" w:space="0" w:color="auto"/>
        <w:bottom w:val="none" w:sz="0" w:space="0" w:color="auto"/>
        <w:right w:val="none" w:sz="0" w:space="0" w:color="auto"/>
      </w:divBdr>
    </w:div>
    <w:div w:id="909269439">
      <w:bodyDiv w:val="1"/>
      <w:marLeft w:val="0"/>
      <w:marRight w:val="0"/>
      <w:marTop w:val="0"/>
      <w:marBottom w:val="0"/>
      <w:divBdr>
        <w:top w:val="none" w:sz="0" w:space="0" w:color="auto"/>
        <w:left w:val="none" w:sz="0" w:space="0" w:color="auto"/>
        <w:bottom w:val="none" w:sz="0" w:space="0" w:color="auto"/>
        <w:right w:val="none" w:sz="0" w:space="0" w:color="auto"/>
      </w:divBdr>
    </w:div>
    <w:div w:id="929922609">
      <w:bodyDiv w:val="1"/>
      <w:marLeft w:val="0"/>
      <w:marRight w:val="0"/>
      <w:marTop w:val="0"/>
      <w:marBottom w:val="0"/>
      <w:divBdr>
        <w:top w:val="none" w:sz="0" w:space="0" w:color="auto"/>
        <w:left w:val="none" w:sz="0" w:space="0" w:color="auto"/>
        <w:bottom w:val="none" w:sz="0" w:space="0" w:color="auto"/>
        <w:right w:val="none" w:sz="0" w:space="0" w:color="auto"/>
      </w:divBdr>
    </w:div>
    <w:div w:id="936790739">
      <w:bodyDiv w:val="1"/>
      <w:marLeft w:val="0"/>
      <w:marRight w:val="0"/>
      <w:marTop w:val="0"/>
      <w:marBottom w:val="0"/>
      <w:divBdr>
        <w:top w:val="none" w:sz="0" w:space="0" w:color="auto"/>
        <w:left w:val="none" w:sz="0" w:space="0" w:color="auto"/>
        <w:bottom w:val="none" w:sz="0" w:space="0" w:color="auto"/>
        <w:right w:val="none" w:sz="0" w:space="0" w:color="auto"/>
      </w:divBdr>
    </w:div>
    <w:div w:id="981693114">
      <w:bodyDiv w:val="1"/>
      <w:marLeft w:val="0"/>
      <w:marRight w:val="0"/>
      <w:marTop w:val="0"/>
      <w:marBottom w:val="0"/>
      <w:divBdr>
        <w:top w:val="none" w:sz="0" w:space="0" w:color="auto"/>
        <w:left w:val="none" w:sz="0" w:space="0" w:color="auto"/>
        <w:bottom w:val="none" w:sz="0" w:space="0" w:color="auto"/>
        <w:right w:val="none" w:sz="0" w:space="0" w:color="auto"/>
      </w:divBdr>
    </w:div>
    <w:div w:id="1467317905">
      <w:bodyDiv w:val="1"/>
      <w:marLeft w:val="0"/>
      <w:marRight w:val="0"/>
      <w:marTop w:val="0"/>
      <w:marBottom w:val="0"/>
      <w:divBdr>
        <w:top w:val="none" w:sz="0" w:space="0" w:color="auto"/>
        <w:left w:val="none" w:sz="0" w:space="0" w:color="auto"/>
        <w:bottom w:val="none" w:sz="0" w:space="0" w:color="auto"/>
        <w:right w:val="none" w:sz="0" w:space="0" w:color="auto"/>
      </w:divBdr>
    </w:div>
    <w:div w:id="1825120986">
      <w:bodyDiv w:val="1"/>
      <w:marLeft w:val="0"/>
      <w:marRight w:val="0"/>
      <w:marTop w:val="0"/>
      <w:marBottom w:val="0"/>
      <w:divBdr>
        <w:top w:val="none" w:sz="0" w:space="0" w:color="auto"/>
        <w:left w:val="none" w:sz="0" w:space="0" w:color="auto"/>
        <w:bottom w:val="none" w:sz="0" w:space="0" w:color="auto"/>
        <w:right w:val="none" w:sz="0" w:space="0" w:color="auto"/>
      </w:divBdr>
    </w:div>
    <w:div w:id="1943492778">
      <w:bodyDiv w:val="1"/>
      <w:marLeft w:val="0"/>
      <w:marRight w:val="0"/>
      <w:marTop w:val="0"/>
      <w:marBottom w:val="0"/>
      <w:divBdr>
        <w:top w:val="none" w:sz="0" w:space="0" w:color="auto"/>
        <w:left w:val="none" w:sz="0" w:space="0" w:color="auto"/>
        <w:bottom w:val="none" w:sz="0" w:space="0" w:color="auto"/>
        <w:right w:val="none" w:sz="0" w:space="0" w:color="auto"/>
      </w:divBdr>
    </w:div>
    <w:div w:id="2003265994">
      <w:bodyDiv w:val="1"/>
      <w:marLeft w:val="0"/>
      <w:marRight w:val="0"/>
      <w:marTop w:val="0"/>
      <w:marBottom w:val="0"/>
      <w:divBdr>
        <w:top w:val="none" w:sz="0" w:space="0" w:color="auto"/>
        <w:left w:val="none" w:sz="0" w:space="0" w:color="auto"/>
        <w:bottom w:val="none" w:sz="0" w:space="0" w:color="auto"/>
        <w:right w:val="none" w:sz="0" w:space="0" w:color="auto"/>
      </w:divBdr>
    </w:div>
    <w:div w:id="21181339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nvironment.gov.au/biodiversity/bushfire-recovery/research-and-resources" TargetMode="External"/><Relationship Id="rId3" Type="http://schemas.openxmlformats.org/officeDocument/2006/relationships/webSettings" Target="webSettings.xml"/><Relationship Id="rId7" Type="http://schemas.openxmlformats.org/officeDocument/2006/relationships/hyperlink" Target="http://www.environment.gov.au/system/files/pages/a8d10ce5-6a49-4fc2-b94d-575d6d11c547/files/preliminary-analysis-area-19-jan-2020.pdf"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environment.gov.au/system/files/pages/a8d10ce5-6a49-4fc2-b94d-575d6d11c547/files/assessments-species-vulnerability-fire-impacts.docx"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2462</Words>
  <Characters>15144</Characters>
  <Application>Microsoft Office Word</Application>
  <DocSecurity>0</DocSecurity>
  <Lines>329</Lines>
  <Paragraphs>164</Paragraphs>
  <ScaleCrop>false</ScaleCrop>
  <HeadingPairs>
    <vt:vector size="2" baseType="variant">
      <vt:variant>
        <vt:lpstr>Title</vt:lpstr>
      </vt:variant>
      <vt:variant>
        <vt:i4>1</vt:i4>
      </vt:variant>
    </vt:vector>
  </HeadingPairs>
  <TitlesOfParts>
    <vt:vector size="1" baseType="lpstr">
      <vt:lpstr>Provisional list of animals requiring urgent management intervention</vt:lpstr>
    </vt:vector>
  </TitlesOfParts>
  <Company/>
  <LinksUpToDate>false</LinksUpToDate>
  <CharactersWithSpaces>17442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Provisional list of animals requiring urgent management intervention</dc:title>
  <dc:subject/>
  <dc:creator>Department of Agriculture, Water and the Environment</dc:creator>
  <cp:keywords/>
  <dc:description/>
  <cp:lastModifiedBy>Lien Nguyen</cp:lastModifiedBy>
  <cp:revision>3</cp:revision>
  <dcterms:created xsi:type="dcterms:W3CDTF">2020-09-22T05:33:00Z</dcterms:created>
  <dcterms:modified xsi:type="dcterms:W3CDTF">2020-09-22T05:36:00Z</dcterms:modified>
</cp:coreProperties>
</file>