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226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663.950378pt;margin-top:-23.294113pt;width:144pt;height:36pt;mso-position-horizontal-relative:page;mso-position-vertical-relative:paragraph;z-index:-334" type="#_x0000_t75">
            <v:imagedata r:id="rId5" o:title=""/>
          </v:shape>
        </w:pic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FO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–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ildli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226" w:right="-20"/>
        <w:jc w:val="left"/>
        <w:tabs>
          <w:tab w:pos="4560" w:val="left"/>
          <w:tab w:pos="912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274.740417pt;margin-top:17.489847pt;width:540.82003pt;height:26.860029pt;mso-position-horizontal-relative:page;mso-position-vertical-relative:paragraph;z-index:-333" coordorigin="5495,350" coordsize="10816,537">
            <v:group style="position:absolute;left:5501;top:356;width:10805;height:2" coordorigin="5501,356" coordsize="10805,2">
              <v:shape style="position:absolute;left:5501;top:356;width:10805;height:2" coordorigin="5501,356" coordsize="10805,0" path="m16305,356l5501,356e" filled="f" stroked="t" strokeweight=".580028pt" strokecolor="#7F7F7F">
                <v:path arrowok="t"/>
              </v:shape>
            </v:group>
            <v:group style="position:absolute;left:5505;top:360;width:2;height:516" coordorigin="5505,360" coordsize="2,516">
              <v:shape style="position:absolute;left:5505;top:360;width:2;height:516" coordorigin="5505,360" coordsize="0,516" path="m5505,360l5505,876e" filled="f" stroked="t" strokeweight=".580pt" strokecolor="#7F7F7F">
                <v:path arrowok="t"/>
              </v:shape>
            </v:group>
            <v:group style="position:absolute;left:16301;top:360;width:2;height:516" coordorigin="16301,360" coordsize="2,516">
              <v:shape style="position:absolute;left:16301;top:360;width:2;height:516" coordorigin="16301,360" coordsize="0,516" path="m16301,360l16301,876e" filled="f" stroked="t" strokeweight=".580pt" strokecolor="#7F7F7F">
                <v:path arrowok="t"/>
              </v:shape>
            </v:group>
            <v:group style="position:absolute;left:5501;top:881;width:10805;height:2" coordorigin="5501,881" coordsize="10805,2">
              <v:shape style="position:absolute;left:5501;top:881;width:10805;height:2" coordorigin="5501,881" coordsize="10805,0" path="m16305,881l5501,881e" filled="f" stroked="t" strokeweight=".580027pt" strokecolor="#7F7F7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20……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31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20……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e: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………………………………………………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……………………………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3" w:lineRule="exact"/>
        <w:ind w:left="7179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SU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RY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WILDLIFE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RTED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PR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CESSING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DURING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THIS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PERI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813301" w:type="dxa"/>
      </w:tblPr>
      <w:tblGrid/>
      <w:tr>
        <w:trPr>
          <w:trHeight w:val="629" w:hRule="exact"/>
        </w:trPr>
        <w:tc>
          <w:tcPr>
            <w:tcW w:w="3970" w:type="dxa"/>
            <w:tcBorders>
              <w:top w:val="single" w:sz="6.564378" w:space="0" w:color="7F7F7F"/>
              <w:bottom w:val="single" w:sz="6.563899" w:space="0" w:color="7F7F7F"/>
              <w:left w:val="single" w:sz="6.56" w:space="0" w:color="7F7F7F"/>
              <w:right w:val="single" w:sz="6.56" w:space="0" w:color="7F7F7F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117" w:right="1095"/>
              <w:jc w:val="center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P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C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C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OMMON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8"/>
              </w:rPr>
              <w:t>A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ME</w:t>
            </w:r>
          </w:p>
          <w:p>
            <w:pPr>
              <w:spacing w:before="6" w:after="0" w:line="240" w:lineRule="auto"/>
              <w:ind w:left="301" w:right="282"/>
              <w:jc w:val="center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R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f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r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h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p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c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2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C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d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l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u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p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p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l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d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w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h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y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u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r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l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c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c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1078" w:type="dxa"/>
            <w:tcBorders>
              <w:top w:val="single" w:sz="6.564378" w:space="0" w:color="7F7F7F"/>
              <w:bottom w:val="single" w:sz="6.563899" w:space="0" w:color="7F7F7F"/>
              <w:left w:val="single" w:sz="6.56" w:space="0" w:color="7F7F7F"/>
              <w:right w:val="single" w:sz="6.56" w:space="0" w:color="7F7F7F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1" w:lineRule="auto"/>
              <w:ind w:left="340" w:right="195" w:firstLine="-96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P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C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C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D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1418" w:type="dxa"/>
            <w:tcBorders>
              <w:top w:val="single" w:sz="6.564378" w:space="0" w:color="7F7F7F"/>
              <w:bottom w:val="single" w:sz="6.563899" w:space="0" w:color="7F7F7F"/>
              <w:left w:val="single" w:sz="6.56" w:space="0" w:color="7F7F7F"/>
              <w:right w:val="single" w:sz="6.56" w:space="0" w:color="7F7F7F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85" w:right="-2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</w:rPr>
              <w:t>C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8"/>
              </w:rPr>
              <w:t>A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R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C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8"/>
              </w:rPr>
              <w:t>A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S</w:t>
            </w:r>
          </w:p>
          <w:p>
            <w:pPr>
              <w:spacing w:before="3" w:after="0" w:line="240" w:lineRule="auto"/>
              <w:ind w:left="342" w:right="-2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(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f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u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)</w:t>
            </w:r>
          </w:p>
        </w:tc>
        <w:tc>
          <w:tcPr>
            <w:tcW w:w="1418" w:type="dxa"/>
            <w:tcBorders>
              <w:top w:val="single" w:sz="6.564378" w:space="0" w:color="7F7F7F"/>
              <w:bottom w:val="single" w:sz="6.563899" w:space="0" w:color="7F7F7F"/>
              <w:left w:val="single" w:sz="6.56" w:space="0" w:color="7F7F7F"/>
              <w:right w:val="single" w:sz="6.56" w:space="0" w:color="7F7F7F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64" w:right="445"/>
              <w:jc w:val="center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8"/>
              </w:rPr>
              <w:t>K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S</w:t>
            </w:r>
          </w:p>
          <w:p>
            <w:pPr>
              <w:spacing w:before="3" w:after="0" w:line="240" w:lineRule="auto"/>
              <w:ind w:left="310" w:right="289"/>
              <w:jc w:val="center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(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f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u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)</w:t>
            </w:r>
          </w:p>
        </w:tc>
        <w:tc>
          <w:tcPr>
            <w:tcW w:w="1416" w:type="dxa"/>
            <w:tcBorders>
              <w:top w:val="single" w:sz="6.564378" w:space="0" w:color="7F7F7F"/>
              <w:bottom w:val="single" w:sz="6.563899" w:space="0" w:color="7F7F7F"/>
              <w:left w:val="single" w:sz="6.56" w:space="0" w:color="7F7F7F"/>
              <w:right w:val="single" w:sz="6.56" w:space="0" w:color="7F7F7F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79" w:right="457"/>
              <w:jc w:val="center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</w:rPr>
              <w:t>M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8"/>
              </w:rPr>
              <w:t>A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T</w:t>
            </w:r>
          </w:p>
          <w:p>
            <w:pPr>
              <w:spacing w:before="3" w:after="0" w:line="240" w:lineRule="auto"/>
              <w:ind w:left="205" w:right="179"/>
              <w:jc w:val="center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(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W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g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h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K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g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’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)</w:t>
            </w:r>
          </w:p>
        </w:tc>
        <w:tc>
          <w:tcPr>
            <w:tcW w:w="1418" w:type="dxa"/>
            <w:tcBorders>
              <w:top w:val="single" w:sz="6.564378" w:space="0" w:color="7F7F7F"/>
              <w:bottom w:val="single" w:sz="6.563899" w:space="0" w:color="7F7F7F"/>
              <w:left w:val="single" w:sz="6.56" w:space="0" w:color="7F7F7F"/>
              <w:right w:val="single" w:sz="6.56" w:space="0" w:color="7F7F7F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21" w:right="-2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C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R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U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MS</w:t>
            </w:r>
          </w:p>
          <w:p>
            <w:pPr>
              <w:spacing w:before="3" w:after="0" w:line="240" w:lineRule="auto"/>
              <w:ind w:left="342" w:right="-2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(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f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u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)</w:t>
            </w:r>
          </w:p>
        </w:tc>
        <w:tc>
          <w:tcPr>
            <w:tcW w:w="1418" w:type="dxa"/>
            <w:tcBorders>
              <w:top w:val="single" w:sz="6.564378" w:space="0" w:color="7F7F7F"/>
              <w:bottom w:val="single" w:sz="6.563899" w:space="0" w:color="7F7F7F"/>
              <w:left w:val="single" w:sz="6.56" w:space="0" w:color="7F7F7F"/>
              <w:right w:val="single" w:sz="6.56" w:space="0" w:color="7F7F7F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36" w:right="414"/>
              <w:jc w:val="center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H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R</w:t>
            </w:r>
          </w:p>
          <w:p>
            <w:pPr>
              <w:spacing w:before="3" w:after="0" w:line="240" w:lineRule="auto"/>
              <w:ind w:left="310" w:right="290"/>
              <w:jc w:val="center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(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f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u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)</w:t>
            </w:r>
          </w:p>
        </w:tc>
        <w:tc>
          <w:tcPr>
            <w:tcW w:w="1721" w:type="dxa"/>
            <w:tcBorders>
              <w:top w:val="single" w:sz="6.564378" w:space="0" w:color="7F7F7F"/>
              <w:bottom w:val="single" w:sz="6.563899" w:space="0" w:color="7F7F7F"/>
              <w:left w:val="single" w:sz="6.56" w:space="0" w:color="7F7F7F"/>
              <w:right w:val="single" w:sz="6.56" w:space="0" w:color="7F7F7F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587" w:right="565"/>
              <w:jc w:val="center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H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R</w:t>
            </w:r>
          </w:p>
          <w:p>
            <w:pPr>
              <w:spacing w:before="3" w:after="0" w:line="240" w:lineRule="auto"/>
              <w:ind w:left="202" w:right="179"/>
              <w:jc w:val="center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(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W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g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h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n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k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i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l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g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r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a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m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s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)</w:t>
            </w:r>
          </w:p>
        </w:tc>
        <w:tc>
          <w:tcPr>
            <w:tcW w:w="1966" w:type="dxa"/>
            <w:tcBorders>
              <w:top w:val="single" w:sz="6.564378" w:space="0" w:color="7F7F7F"/>
              <w:bottom w:val="single" w:sz="6.563899" w:space="0" w:color="7F7F7F"/>
              <w:left w:val="single" w:sz="6.56" w:space="0" w:color="7F7F7F"/>
              <w:right w:val="single" w:sz="6.56" w:space="0" w:color="7F7F7F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52" w:right="-20"/>
              <w:jc w:val="left"/>
              <w:rPr>
                <w:rFonts w:ascii="Arial Narrow" w:hAnsi="Arial Narrow" w:cs="Arial Narrow" w:eastAsia="Arial Narrow"/>
                <w:sz w:val="16"/>
                <w:szCs w:val="16"/>
              </w:rPr>
            </w:pPr>
            <w:rPr/>
            <w:r>
              <w:rPr>
                <w:rFonts w:ascii="Arial Narrow" w:hAnsi="Arial Narrow" w:cs="Arial Narrow" w:eastAsia="Arial Narrow"/>
                <w:sz w:val="16"/>
                <w:szCs w:val="16"/>
                <w:spacing w:val="-1"/>
                <w:w w:val="100"/>
              </w:rPr>
              <w:t>‘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O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T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H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R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’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4"/>
                <w:w w:val="100"/>
              </w:rPr>
              <w:t> 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R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M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8"/>
              </w:rPr>
              <w:t>A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0"/>
              </w:rPr>
              <w:t>R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1"/>
                <w:w w:val="108"/>
              </w:rPr>
              <w:t>K</w:t>
            </w:r>
            <w:r>
              <w:rPr>
                <w:rFonts w:ascii="Arial Narrow" w:hAnsi="Arial Narrow" w:cs="Arial Narrow" w:eastAsia="Arial Narrow"/>
                <w:sz w:val="16"/>
                <w:szCs w:val="16"/>
                <w:spacing w:val="0"/>
                <w:w w:val="100"/>
              </w:rPr>
              <w:t>S</w:t>
            </w:r>
          </w:p>
        </w:tc>
      </w:tr>
    </w:tbl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813301" w:type="dxa"/>
      </w:tblPr>
      <w:tblGrid/>
      <w:tr>
        <w:trPr>
          <w:trHeight w:val="514" w:hRule="exact"/>
        </w:trPr>
        <w:tc>
          <w:tcPr>
            <w:tcW w:w="3970" w:type="dxa"/>
            <w:tcBorders>
              <w:top w:val="single" w:sz="6.563829" w:space="0" w:color="7F7F7F"/>
              <w:bottom w:val="single" w:sz="6.563608" w:space="0" w:color="7F7F7F"/>
              <w:left w:val="single" w:sz="6.56" w:space="0" w:color="7F7F7F"/>
              <w:right w:val="single" w:sz="6.56" w:space="0" w:color="7F7F7F"/>
            </w:tcBorders>
            <w:shd w:val="clear" w:color="auto" w:fill="DFDFDF"/>
          </w:tcPr>
          <w:p>
            <w:pPr>
              <w:spacing w:before="58" w:after="0" w:line="240" w:lineRule="auto"/>
              <w:ind w:left="89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100"/>
              </w:rPr>
              <w:t>g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99"/>
              </w:rPr>
              <w:t>K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106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97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108"/>
              </w:rPr>
              <w:t>g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106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-1"/>
                <w:w w:val="97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97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97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6.563829" w:space="0" w:color="7F7F7F"/>
              <w:bottom w:val="single" w:sz="6.563608" w:space="0" w:color="7F7F7F"/>
              <w:left w:val="single" w:sz="6.56" w:space="0" w:color="7F7F7F"/>
              <w:right w:val="single" w:sz="6.56" w:space="0" w:color="7F7F7F"/>
            </w:tcBorders>
            <w:shd w:val="clear" w:color="auto" w:fill="DFDFDF"/>
          </w:tcPr>
          <w:p>
            <w:pPr>
              <w:spacing w:before="58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100"/>
              </w:rPr>
              <w:t>1265</w:t>
            </w:r>
            <w:r>
              <w:rPr>
                <w:rFonts w:ascii="Calibri" w:hAnsi="Calibri" w:cs="Calibri" w:eastAsia="Calibri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418" w:type="dxa"/>
            <w:tcBorders>
              <w:top w:val="single" w:sz="6.563829" w:space="0" w:color="7F7F7F"/>
              <w:bottom w:val="single" w:sz="6.563608" w:space="0" w:color="7F7F7F"/>
              <w:left w:val="single" w:sz="6.56" w:space="0" w:color="7F7F7F"/>
              <w:right w:val="single" w:sz="6.56" w:space="0" w:color="7F7F7F"/>
            </w:tcBorders>
            <w:shd w:val="clear" w:color="auto" w:fill="DFDFDF"/>
          </w:tcPr>
          <w:p>
            <w:pPr>
              <w:spacing w:before="58" w:after="0" w:line="240" w:lineRule="auto"/>
              <w:ind w:left="516" w:right="49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99"/>
              </w:rPr>
              <w:t>100</w:t>
            </w:r>
            <w:r>
              <w:rPr>
                <w:rFonts w:ascii="Calibri" w:hAnsi="Calibri" w:cs="Calibri" w:eastAsia="Calibri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418" w:type="dxa"/>
            <w:tcBorders>
              <w:top w:val="single" w:sz="6.563829" w:space="0" w:color="7F7F7F"/>
              <w:bottom w:val="single" w:sz="6.563608" w:space="0" w:color="7F7F7F"/>
              <w:left w:val="single" w:sz="6.56" w:space="0" w:color="7F7F7F"/>
              <w:right w:val="single" w:sz="6.56" w:space="0" w:color="7F7F7F"/>
            </w:tcBorders>
            <w:shd w:val="clear" w:color="auto" w:fill="DFDFDF"/>
          </w:tcPr>
          <w:p>
            <w:pPr>
              <w:spacing w:before="58" w:after="0" w:line="240" w:lineRule="auto"/>
              <w:ind w:left="566" w:right="54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99"/>
              </w:rPr>
              <w:t>50</w:t>
            </w:r>
            <w:r>
              <w:rPr>
                <w:rFonts w:ascii="Calibri" w:hAnsi="Calibri" w:cs="Calibri" w:eastAsia="Calibri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416" w:type="dxa"/>
            <w:tcBorders>
              <w:top w:val="single" w:sz="6.563829" w:space="0" w:color="7F7F7F"/>
              <w:bottom w:val="single" w:sz="6.563608" w:space="0" w:color="7F7F7F"/>
              <w:left w:val="single" w:sz="6.56" w:space="0" w:color="7F7F7F"/>
              <w:right w:val="single" w:sz="6.56" w:space="0" w:color="7F7F7F"/>
            </w:tcBorders>
            <w:shd w:val="clear" w:color="auto" w:fill="DFDFDF"/>
          </w:tcPr>
          <w:p>
            <w:pPr>
              <w:spacing w:before="58" w:after="0" w:line="240" w:lineRule="auto"/>
              <w:ind w:left="516" w:right="49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99"/>
              </w:rPr>
              <w:t>250</w:t>
            </w:r>
            <w:r>
              <w:rPr>
                <w:rFonts w:ascii="Calibri" w:hAnsi="Calibri" w:cs="Calibri" w:eastAsia="Calibri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418" w:type="dxa"/>
            <w:tcBorders>
              <w:top w:val="single" w:sz="6.563829" w:space="0" w:color="7F7F7F"/>
              <w:bottom w:val="single" w:sz="6.563608" w:space="0" w:color="7F7F7F"/>
              <w:left w:val="single" w:sz="6.56" w:space="0" w:color="7F7F7F"/>
              <w:right w:val="single" w:sz="6.56" w:space="0" w:color="7F7F7F"/>
            </w:tcBorders>
            <w:shd w:val="clear" w:color="auto" w:fill="DFDFDF"/>
          </w:tcPr>
          <w:p>
            <w:pPr/>
            <w:rPr/>
          </w:p>
        </w:tc>
        <w:tc>
          <w:tcPr>
            <w:tcW w:w="1418" w:type="dxa"/>
            <w:tcBorders>
              <w:top w:val="single" w:sz="6.563829" w:space="0" w:color="7F7F7F"/>
              <w:bottom w:val="single" w:sz="6.563608" w:space="0" w:color="7F7F7F"/>
              <w:left w:val="single" w:sz="6.56" w:space="0" w:color="7F7F7F"/>
              <w:right w:val="single" w:sz="6.56" w:space="0" w:color="7F7F7F"/>
            </w:tcBorders>
            <w:shd w:val="clear" w:color="auto" w:fill="DFDFDF"/>
          </w:tcPr>
          <w:p>
            <w:pPr>
              <w:spacing w:before="58" w:after="0" w:line="240" w:lineRule="auto"/>
              <w:ind w:left="566" w:right="54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99"/>
              </w:rPr>
              <w:t>10</w:t>
            </w:r>
            <w:r>
              <w:rPr>
                <w:rFonts w:ascii="Calibri" w:hAnsi="Calibri" w:cs="Calibri" w:eastAsia="Calibri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721" w:type="dxa"/>
            <w:tcBorders>
              <w:top w:val="single" w:sz="6.563829" w:space="0" w:color="7F7F7F"/>
              <w:bottom w:val="single" w:sz="6.563608" w:space="0" w:color="7F7F7F"/>
              <w:left w:val="single" w:sz="6.56" w:space="0" w:color="7F7F7F"/>
              <w:right w:val="single" w:sz="6.56" w:space="0" w:color="7F7F7F"/>
            </w:tcBorders>
            <w:shd w:val="clear" w:color="auto" w:fill="DFDFDF"/>
          </w:tcPr>
          <w:p>
            <w:pPr/>
            <w:rPr/>
          </w:p>
        </w:tc>
        <w:tc>
          <w:tcPr>
            <w:tcW w:w="1966" w:type="dxa"/>
            <w:tcBorders>
              <w:top w:val="single" w:sz="6.563829" w:space="0" w:color="7F7F7F"/>
              <w:bottom w:val="single" w:sz="6.563608" w:space="0" w:color="7F7F7F"/>
              <w:left w:val="single" w:sz="6.56" w:space="0" w:color="7F7F7F"/>
              <w:right w:val="single" w:sz="6.56" w:space="0" w:color="7F7F7F"/>
            </w:tcBorders>
            <w:shd w:val="clear" w:color="auto" w:fill="DFDFDF"/>
          </w:tcPr>
          <w:p>
            <w:pPr>
              <w:spacing w:before="58" w:after="0" w:line="240" w:lineRule="auto"/>
              <w:ind w:left="59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100"/>
              </w:rPr>
              <w:t>ils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color w:val="7F7F7F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</w:tbl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813129" w:type="dxa"/>
      </w:tblPr>
      <w:tblGrid/>
      <w:tr>
        <w:trPr>
          <w:trHeight w:val="514" w:hRule="exact"/>
        </w:trPr>
        <w:tc>
          <w:tcPr>
            <w:tcW w:w="3970" w:type="dxa"/>
            <w:tcBorders>
              <w:top w:val="single" w:sz="6.563538" w:space="0" w:color="7F7F7F"/>
              <w:bottom w:val="single" w:sz="6.562819" w:space="0" w:color="7F7F7F"/>
              <w:left w:val="single" w:sz="6.560079" w:space="0" w:color="7F7F7F"/>
              <w:right w:val="single" w:sz="6.560764" w:space="0" w:color="7F7F7F"/>
            </w:tcBorders>
          </w:tcPr>
          <w:p>
            <w:pPr/>
            <w:rPr/>
          </w:p>
        </w:tc>
        <w:tc>
          <w:tcPr>
            <w:tcW w:w="1078" w:type="dxa"/>
            <w:tcBorders>
              <w:top w:val="single" w:sz="6.563538" w:space="0" w:color="7F7F7F"/>
              <w:bottom w:val="single" w:sz="6.562819" w:space="0" w:color="7F7F7F"/>
              <w:left w:val="single" w:sz="6.560764" w:space="0" w:color="7F7F7F"/>
              <w:right w:val="single" w:sz="6.560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3538" w:space="0" w:color="7F7F7F"/>
              <w:bottom w:val="single" w:sz="6.562819" w:space="0" w:color="7F7F7F"/>
              <w:left w:val="single" w:sz="6.56095" w:space="0" w:color="7F7F7F"/>
              <w:right w:val="single" w:sz="6.5611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3538" w:space="0" w:color="7F7F7F"/>
              <w:bottom w:val="single" w:sz="6.562819" w:space="0" w:color="7F7F7F"/>
              <w:left w:val="single" w:sz="6.561195" w:space="0" w:color="7F7F7F"/>
              <w:right w:val="single" w:sz="6.56144" w:space="0" w:color="7F7F7F"/>
            </w:tcBorders>
          </w:tcPr>
          <w:p>
            <w:pPr/>
            <w:rPr/>
          </w:p>
        </w:tc>
        <w:tc>
          <w:tcPr>
            <w:tcW w:w="1416" w:type="dxa"/>
            <w:tcBorders>
              <w:top w:val="single" w:sz="6.563538" w:space="0" w:color="7F7F7F"/>
              <w:bottom w:val="single" w:sz="6.562819" w:space="0" w:color="7F7F7F"/>
              <w:left w:val="single" w:sz="6.56144" w:space="0" w:color="7F7F7F"/>
              <w:right w:val="single" w:sz="6.561684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3538" w:space="0" w:color="7F7F7F"/>
              <w:bottom w:val="single" w:sz="6.562819" w:space="0" w:color="7F7F7F"/>
              <w:left w:val="single" w:sz="6.561684" w:space="0" w:color="7F7F7F"/>
              <w:right w:val="single" w:sz="6.561929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3538" w:space="0" w:color="7F7F7F"/>
              <w:bottom w:val="single" w:sz="6.562819" w:space="0" w:color="7F7F7F"/>
              <w:left w:val="single" w:sz="6.561929" w:space="0" w:color="7F7F7F"/>
              <w:right w:val="single" w:sz="6.562174" w:space="0" w:color="7F7F7F"/>
            </w:tcBorders>
          </w:tcPr>
          <w:p>
            <w:pPr/>
            <w:rPr/>
          </w:p>
        </w:tc>
        <w:tc>
          <w:tcPr>
            <w:tcW w:w="1721" w:type="dxa"/>
            <w:tcBorders>
              <w:top w:val="single" w:sz="6.563538" w:space="0" w:color="7F7F7F"/>
              <w:bottom w:val="single" w:sz="6.562819" w:space="0" w:color="7F7F7F"/>
              <w:left w:val="single" w:sz="6.562174" w:space="0" w:color="7F7F7F"/>
              <w:right w:val="single" w:sz="6.562471" w:space="0" w:color="7F7F7F"/>
            </w:tcBorders>
          </w:tcPr>
          <w:p>
            <w:pPr/>
            <w:rPr/>
          </w:p>
        </w:tc>
        <w:tc>
          <w:tcPr>
            <w:tcW w:w="1966" w:type="dxa"/>
            <w:tcBorders>
              <w:top w:val="single" w:sz="6.563538" w:space="0" w:color="7F7F7F"/>
              <w:bottom w:val="single" w:sz="6.562819" w:space="0" w:color="7F7F7F"/>
              <w:left w:val="single" w:sz="6.562471" w:space="0" w:color="7F7F7F"/>
              <w:right w:val="single" w:sz="6.56281" w:space="0" w:color="7F7F7F"/>
            </w:tcBorders>
          </w:tcPr>
          <w:p>
            <w:pPr/>
            <w:rPr/>
          </w:p>
        </w:tc>
      </w:tr>
      <w:tr>
        <w:trPr>
          <w:trHeight w:val="514" w:hRule="exact"/>
        </w:trPr>
        <w:tc>
          <w:tcPr>
            <w:tcW w:w="3970" w:type="dxa"/>
            <w:tcBorders>
              <w:top w:val="single" w:sz="6.562819" w:space="0" w:color="7F7F7F"/>
              <w:bottom w:val="single" w:sz="6.562631" w:space="0" w:color="7F7F7F"/>
              <w:left w:val="single" w:sz="6.560079" w:space="0" w:color="7F7F7F"/>
              <w:right w:val="single" w:sz="6.560764" w:space="0" w:color="7F7F7F"/>
            </w:tcBorders>
          </w:tcPr>
          <w:p>
            <w:pPr/>
            <w:rPr/>
          </w:p>
        </w:tc>
        <w:tc>
          <w:tcPr>
            <w:tcW w:w="1078" w:type="dxa"/>
            <w:tcBorders>
              <w:top w:val="single" w:sz="6.562819" w:space="0" w:color="7F7F7F"/>
              <w:bottom w:val="single" w:sz="6.562631" w:space="0" w:color="7F7F7F"/>
              <w:left w:val="single" w:sz="6.560764" w:space="0" w:color="7F7F7F"/>
              <w:right w:val="single" w:sz="6.560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819" w:space="0" w:color="7F7F7F"/>
              <w:bottom w:val="single" w:sz="6.562631" w:space="0" w:color="7F7F7F"/>
              <w:left w:val="single" w:sz="6.56095" w:space="0" w:color="7F7F7F"/>
              <w:right w:val="single" w:sz="6.5611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819" w:space="0" w:color="7F7F7F"/>
              <w:bottom w:val="single" w:sz="6.562631" w:space="0" w:color="7F7F7F"/>
              <w:left w:val="single" w:sz="6.561195" w:space="0" w:color="7F7F7F"/>
              <w:right w:val="single" w:sz="6.56144" w:space="0" w:color="7F7F7F"/>
            </w:tcBorders>
          </w:tcPr>
          <w:p>
            <w:pPr/>
            <w:rPr/>
          </w:p>
        </w:tc>
        <w:tc>
          <w:tcPr>
            <w:tcW w:w="1416" w:type="dxa"/>
            <w:tcBorders>
              <w:top w:val="single" w:sz="6.562819" w:space="0" w:color="7F7F7F"/>
              <w:bottom w:val="single" w:sz="6.562631" w:space="0" w:color="7F7F7F"/>
              <w:left w:val="single" w:sz="6.56144" w:space="0" w:color="7F7F7F"/>
              <w:right w:val="single" w:sz="6.561684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819" w:space="0" w:color="7F7F7F"/>
              <w:bottom w:val="single" w:sz="6.562631" w:space="0" w:color="7F7F7F"/>
              <w:left w:val="single" w:sz="6.561684" w:space="0" w:color="7F7F7F"/>
              <w:right w:val="single" w:sz="6.561929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819" w:space="0" w:color="7F7F7F"/>
              <w:bottom w:val="single" w:sz="6.562631" w:space="0" w:color="7F7F7F"/>
              <w:left w:val="single" w:sz="6.561929" w:space="0" w:color="7F7F7F"/>
              <w:right w:val="single" w:sz="6.562174" w:space="0" w:color="7F7F7F"/>
            </w:tcBorders>
          </w:tcPr>
          <w:p>
            <w:pPr/>
            <w:rPr/>
          </w:p>
        </w:tc>
        <w:tc>
          <w:tcPr>
            <w:tcW w:w="1721" w:type="dxa"/>
            <w:tcBorders>
              <w:top w:val="single" w:sz="6.562819" w:space="0" w:color="7F7F7F"/>
              <w:bottom w:val="single" w:sz="6.562631" w:space="0" w:color="7F7F7F"/>
              <w:left w:val="single" w:sz="6.562174" w:space="0" w:color="7F7F7F"/>
              <w:right w:val="single" w:sz="6.562471" w:space="0" w:color="7F7F7F"/>
            </w:tcBorders>
          </w:tcPr>
          <w:p>
            <w:pPr/>
            <w:rPr/>
          </w:p>
        </w:tc>
        <w:tc>
          <w:tcPr>
            <w:tcW w:w="1966" w:type="dxa"/>
            <w:tcBorders>
              <w:top w:val="single" w:sz="6.562819" w:space="0" w:color="7F7F7F"/>
              <w:bottom w:val="single" w:sz="6.562631" w:space="0" w:color="7F7F7F"/>
              <w:left w:val="single" w:sz="6.562471" w:space="0" w:color="7F7F7F"/>
              <w:right w:val="single" w:sz="6.56281" w:space="0" w:color="7F7F7F"/>
            </w:tcBorders>
          </w:tcPr>
          <w:p>
            <w:pPr/>
            <w:rPr/>
          </w:p>
        </w:tc>
      </w:tr>
      <w:tr>
        <w:trPr>
          <w:trHeight w:val="514" w:hRule="exact"/>
        </w:trPr>
        <w:tc>
          <w:tcPr>
            <w:tcW w:w="3970" w:type="dxa"/>
            <w:tcBorders>
              <w:top w:val="single" w:sz="6.562631" w:space="0" w:color="7F7F7F"/>
              <w:bottom w:val="single" w:sz="6.562442" w:space="0" w:color="7F7F7F"/>
              <w:left w:val="single" w:sz="6.560079" w:space="0" w:color="7F7F7F"/>
              <w:right w:val="single" w:sz="6.560764" w:space="0" w:color="7F7F7F"/>
            </w:tcBorders>
          </w:tcPr>
          <w:p>
            <w:pPr/>
            <w:rPr/>
          </w:p>
        </w:tc>
        <w:tc>
          <w:tcPr>
            <w:tcW w:w="1078" w:type="dxa"/>
            <w:tcBorders>
              <w:top w:val="single" w:sz="6.562631" w:space="0" w:color="7F7F7F"/>
              <w:bottom w:val="single" w:sz="6.562442" w:space="0" w:color="7F7F7F"/>
              <w:left w:val="single" w:sz="6.560764" w:space="0" w:color="7F7F7F"/>
              <w:right w:val="single" w:sz="6.560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631" w:space="0" w:color="7F7F7F"/>
              <w:bottom w:val="single" w:sz="6.562442" w:space="0" w:color="7F7F7F"/>
              <w:left w:val="single" w:sz="6.56095" w:space="0" w:color="7F7F7F"/>
              <w:right w:val="single" w:sz="6.5611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631" w:space="0" w:color="7F7F7F"/>
              <w:bottom w:val="single" w:sz="6.562442" w:space="0" w:color="7F7F7F"/>
              <w:left w:val="single" w:sz="6.561195" w:space="0" w:color="7F7F7F"/>
              <w:right w:val="single" w:sz="6.56144" w:space="0" w:color="7F7F7F"/>
            </w:tcBorders>
          </w:tcPr>
          <w:p>
            <w:pPr/>
            <w:rPr/>
          </w:p>
        </w:tc>
        <w:tc>
          <w:tcPr>
            <w:tcW w:w="1416" w:type="dxa"/>
            <w:tcBorders>
              <w:top w:val="single" w:sz="6.562631" w:space="0" w:color="7F7F7F"/>
              <w:bottom w:val="single" w:sz="6.562442" w:space="0" w:color="7F7F7F"/>
              <w:left w:val="single" w:sz="6.56144" w:space="0" w:color="7F7F7F"/>
              <w:right w:val="single" w:sz="6.561684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631" w:space="0" w:color="7F7F7F"/>
              <w:bottom w:val="single" w:sz="6.562442" w:space="0" w:color="7F7F7F"/>
              <w:left w:val="single" w:sz="6.561684" w:space="0" w:color="7F7F7F"/>
              <w:right w:val="single" w:sz="6.561929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631" w:space="0" w:color="7F7F7F"/>
              <w:bottom w:val="single" w:sz="6.562442" w:space="0" w:color="7F7F7F"/>
              <w:left w:val="single" w:sz="6.561929" w:space="0" w:color="7F7F7F"/>
              <w:right w:val="single" w:sz="6.562174" w:space="0" w:color="7F7F7F"/>
            </w:tcBorders>
          </w:tcPr>
          <w:p>
            <w:pPr/>
            <w:rPr/>
          </w:p>
        </w:tc>
        <w:tc>
          <w:tcPr>
            <w:tcW w:w="1721" w:type="dxa"/>
            <w:tcBorders>
              <w:top w:val="single" w:sz="6.562631" w:space="0" w:color="7F7F7F"/>
              <w:bottom w:val="single" w:sz="6.562442" w:space="0" w:color="7F7F7F"/>
              <w:left w:val="single" w:sz="6.562174" w:space="0" w:color="7F7F7F"/>
              <w:right w:val="single" w:sz="6.562471" w:space="0" w:color="7F7F7F"/>
            </w:tcBorders>
          </w:tcPr>
          <w:p>
            <w:pPr/>
            <w:rPr/>
          </w:p>
        </w:tc>
        <w:tc>
          <w:tcPr>
            <w:tcW w:w="1966" w:type="dxa"/>
            <w:tcBorders>
              <w:top w:val="single" w:sz="6.562631" w:space="0" w:color="7F7F7F"/>
              <w:bottom w:val="single" w:sz="6.562442" w:space="0" w:color="7F7F7F"/>
              <w:left w:val="single" w:sz="6.562471" w:space="0" w:color="7F7F7F"/>
              <w:right w:val="single" w:sz="6.56281" w:space="0" w:color="7F7F7F"/>
            </w:tcBorders>
          </w:tcPr>
          <w:p>
            <w:pPr/>
            <w:rPr/>
          </w:p>
        </w:tc>
      </w:tr>
      <w:tr>
        <w:trPr>
          <w:trHeight w:val="514" w:hRule="exact"/>
        </w:trPr>
        <w:tc>
          <w:tcPr>
            <w:tcW w:w="3970" w:type="dxa"/>
            <w:tcBorders>
              <w:top w:val="single" w:sz="6.562442" w:space="0" w:color="7F7F7F"/>
              <w:bottom w:val="single" w:sz="6.562254" w:space="0" w:color="7F7F7F"/>
              <w:left w:val="single" w:sz="6.560079" w:space="0" w:color="7F7F7F"/>
              <w:right w:val="single" w:sz="6.560764" w:space="0" w:color="7F7F7F"/>
            </w:tcBorders>
          </w:tcPr>
          <w:p>
            <w:pPr/>
            <w:rPr/>
          </w:p>
        </w:tc>
        <w:tc>
          <w:tcPr>
            <w:tcW w:w="1078" w:type="dxa"/>
            <w:tcBorders>
              <w:top w:val="single" w:sz="6.562442" w:space="0" w:color="7F7F7F"/>
              <w:bottom w:val="single" w:sz="6.562254" w:space="0" w:color="7F7F7F"/>
              <w:left w:val="single" w:sz="6.560764" w:space="0" w:color="7F7F7F"/>
              <w:right w:val="single" w:sz="6.560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442" w:space="0" w:color="7F7F7F"/>
              <w:bottom w:val="single" w:sz="6.562254" w:space="0" w:color="7F7F7F"/>
              <w:left w:val="single" w:sz="6.56095" w:space="0" w:color="7F7F7F"/>
              <w:right w:val="single" w:sz="6.5611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442" w:space="0" w:color="7F7F7F"/>
              <w:bottom w:val="single" w:sz="6.562254" w:space="0" w:color="7F7F7F"/>
              <w:left w:val="single" w:sz="6.561195" w:space="0" w:color="7F7F7F"/>
              <w:right w:val="single" w:sz="6.56144" w:space="0" w:color="7F7F7F"/>
            </w:tcBorders>
          </w:tcPr>
          <w:p>
            <w:pPr/>
            <w:rPr/>
          </w:p>
        </w:tc>
        <w:tc>
          <w:tcPr>
            <w:tcW w:w="1416" w:type="dxa"/>
            <w:tcBorders>
              <w:top w:val="single" w:sz="6.562442" w:space="0" w:color="7F7F7F"/>
              <w:bottom w:val="single" w:sz="6.562254" w:space="0" w:color="7F7F7F"/>
              <w:left w:val="single" w:sz="6.56144" w:space="0" w:color="7F7F7F"/>
              <w:right w:val="single" w:sz="6.561684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442" w:space="0" w:color="7F7F7F"/>
              <w:bottom w:val="single" w:sz="6.562254" w:space="0" w:color="7F7F7F"/>
              <w:left w:val="single" w:sz="6.561684" w:space="0" w:color="7F7F7F"/>
              <w:right w:val="single" w:sz="6.561929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442" w:space="0" w:color="7F7F7F"/>
              <w:bottom w:val="single" w:sz="6.562254" w:space="0" w:color="7F7F7F"/>
              <w:left w:val="single" w:sz="6.561929" w:space="0" w:color="7F7F7F"/>
              <w:right w:val="single" w:sz="6.562174" w:space="0" w:color="7F7F7F"/>
            </w:tcBorders>
          </w:tcPr>
          <w:p>
            <w:pPr/>
            <w:rPr/>
          </w:p>
        </w:tc>
        <w:tc>
          <w:tcPr>
            <w:tcW w:w="1721" w:type="dxa"/>
            <w:tcBorders>
              <w:top w:val="single" w:sz="6.562442" w:space="0" w:color="7F7F7F"/>
              <w:bottom w:val="single" w:sz="6.562254" w:space="0" w:color="7F7F7F"/>
              <w:left w:val="single" w:sz="6.562174" w:space="0" w:color="7F7F7F"/>
              <w:right w:val="single" w:sz="6.562471" w:space="0" w:color="7F7F7F"/>
            </w:tcBorders>
          </w:tcPr>
          <w:p>
            <w:pPr/>
            <w:rPr/>
          </w:p>
        </w:tc>
        <w:tc>
          <w:tcPr>
            <w:tcW w:w="1966" w:type="dxa"/>
            <w:tcBorders>
              <w:top w:val="single" w:sz="6.562442" w:space="0" w:color="7F7F7F"/>
              <w:bottom w:val="single" w:sz="6.562254" w:space="0" w:color="7F7F7F"/>
              <w:left w:val="single" w:sz="6.562471" w:space="0" w:color="7F7F7F"/>
              <w:right w:val="single" w:sz="6.56281" w:space="0" w:color="7F7F7F"/>
            </w:tcBorders>
          </w:tcPr>
          <w:p>
            <w:pPr/>
            <w:rPr/>
          </w:p>
        </w:tc>
      </w:tr>
      <w:tr>
        <w:trPr>
          <w:trHeight w:val="514" w:hRule="exact"/>
        </w:trPr>
        <w:tc>
          <w:tcPr>
            <w:tcW w:w="3970" w:type="dxa"/>
            <w:tcBorders>
              <w:top w:val="single" w:sz="6.562254" w:space="0" w:color="7F7F7F"/>
              <w:bottom w:val="single" w:sz="6.562065" w:space="0" w:color="7F7F7F"/>
              <w:left w:val="single" w:sz="6.560079" w:space="0" w:color="7F7F7F"/>
              <w:right w:val="single" w:sz="6.560764" w:space="0" w:color="7F7F7F"/>
            </w:tcBorders>
          </w:tcPr>
          <w:p>
            <w:pPr/>
            <w:rPr/>
          </w:p>
        </w:tc>
        <w:tc>
          <w:tcPr>
            <w:tcW w:w="1078" w:type="dxa"/>
            <w:tcBorders>
              <w:top w:val="single" w:sz="6.562254" w:space="0" w:color="7F7F7F"/>
              <w:bottom w:val="single" w:sz="6.562065" w:space="0" w:color="7F7F7F"/>
              <w:left w:val="single" w:sz="6.560764" w:space="0" w:color="7F7F7F"/>
              <w:right w:val="single" w:sz="6.560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254" w:space="0" w:color="7F7F7F"/>
              <w:bottom w:val="single" w:sz="6.562065" w:space="0" w:color="7F7F7F"/>
              <w:left w:val="single" w:sz="6.56095" w:space="0" w:color="7F7F7F"/>
              <w:right w:val="single" w:sz="6.5611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254" w:space="0" w:color="7F7F7F"/>
              <w:bottom w:val="single" w:sz="6.562065" w:space="0" w:color="7F7F7F"/>
              <w:left w:val="single" w:sz="6.561195" w:space="0" w:color="7F7F7F"/>
              <w:right w:val="single" w:sz="6.56144" w:space="0" w:color="7F7F7F"/>
            </w:tcBorders>
          </w:tcPr>
          <w:p>
            <w:pPr/>
            <w:rPr/>
          </w:p>
        </w:tc>
        <w:tc>
          <w:tcPr>
            <w:tcW w:w="1416" w:type="dxa"/>
            <w:tcBorders>
              <w:top w:val="single" w:sz="6.562254" w:space="0" w:color="7F7F7F"/>
              <w:bottom w:val="single" w:sz="6.562065" w:space="0" w:color="7F7F7F"/>
              <w:left w:val="single" w:sz="6.56144" w:space="0" w:color="7F7F7F"/>
              <w:right w:val="single" w:sz="6.561684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254" w:space="0" w:color="7F7F7F"/>
              <w:bottom w:val="single" w:sz="6.562065" w:space="0" w:color="7F7F7F"/>
              <w:left w:val="single" w:sz="6.561684" w:space="0" w:color="7F7F7F"/>
              <w:right w:val="single" w:sz="6.561929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254" w:space="0" w:color="7F7F7F"/>
              <w:bottom w:val="single" w:sz="6.562065" w:space="0" w:color="7F7F7F"/>
              <w:left w:val="single" w:sz="6.561929" w:space="0" w:color="7F7F7F"/>
              <w:right w:val="single" w:sz="6.562174" w:space="0" w:color="7F7F7F"/>
            </w:tcBorders>
          </w:tcPr>
          <w:p>
            <w:pPr/>
            <w:rPr/>
          </w:p>
        </w:tc>
        <w:tc>
          <w:tcPr>
            <w:tcW w:w="1721" w:type="dxa"/>
            <w:tcBorders>
              <w:top w:val="single" w:sz="6.562254" w:space="0" w:color="7F7F7F"/>
              <w:bottom w:val="single" w:sz="6.562065" w:space="0" w:color="7F7F7F"/>
              <w:left w:val="single" w:sz="6.562174" w:space="0" w:color="7F7F7F"/>
              <w:right w:val="single" w:sz="6.562471" w:space="0" w:color="7F7F7F"/>
            </w:tcBorders>
          </w:tcPr>
          <w:p>
            <w:pPr/>
            <w:rPr/>
          </w:p>
        </w:tc>
        <w:tc>
          <w:tcPr>
            <w:tcW w:w="1966" w:type="dxa"/>
            <w:tcBorders>
              <w:top w:val="single" w:sz="6.562254" w:space="0" w:color="7F7F7F"/>
              <w:bottom w:val="single" w:sz="6.562065" w:space="0" w:color="7F7F7F"/>
              <w:left w:val="single" w:sz="6.562471" w:space="0" w:color="7F7F7F"/>
              <w:right w:val="single" w:sz="6.56281" w:space="0" w:color="7F7F7F"/>
            </w:tcBorders>
          </w:tcPr>
          <w:p>
            <w:pPr/>
            <w:rPr/>
          </w:p>
        </w:tc>
      </w:tr>
      <w:tr>
        <w:trPr>
          <w:trHeight w:val="514" w:hRule="exact"/>
        </w:trPr>
        <w:tc>
          <w:tcPr>
            <w:tcW w:w="3970" w:type="dxa"/>
            <w:tcBorders>
              <w:top w:val="single" w:sz="6.562065" w:space="0" w:color="7F7F7F"/>
              <w:bottom w:val="single" w:sz="6.561877" w:space="0" w:color="7F7F7F"/>
              <w:left w:val="single" w:sz="6.560079" w:space="0" w:color="7F7F7F"/>
              <w:right w:val="single" w:sz="6.560764" w:space="0" w:color="7F7F7F"/>
            </w:tcBorders>
          </w:tcPr>
          <w:p>
            <w:pPr/>
            <w:rPr/>
          </w:p>
        </w:tc>
        <w:tc>
          <w:tcPr>
            <w:tcW w:w="1078" w:type="dxa"/>
            <w:tcBorders>
              <w:top w:val="single" w:sz="6.562065" w:space="0" w:color="7F7F7F"/>
              <w:bottom w:val="single" w:sz="6.561877" w:space="0" w:color="7F7F7F"/>
              <w:left w:val="single" w:sz="6.560764" w:space="0" w:color="7F7F7F"/>
              <w:right w:val="single" w:sz="6.560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065" w:space="0" w:color="7F7F7F"/>
              <w:bottom w:val="single" w:sz="6.561877" w:space="0" w:color="7F7F7F"/>
              <w:left w:val="single" w:sz="6.56095" w:space="0" w:color="7F7F7F"/>
              <w:right w:val="single" w:sz="6.5611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065" w:space="0" w:color="7F7F7F"/>
              <w:bottom w:val="single" w:sz="6.561877" w:space="0" w:color="7F7F7F"/>
              <w:left w:val="single" w:sz="6.561195" w:space="0" w:color="7F7F7F"/>
              <w:right w:val="single" w:sz="6.56144" w:space="0" w:color="7F7F7F"/>
            </w:tcBorders>
          </w:tcPr>
          <w:p>
            <w:pPr/>
            <w:rPr/>
          </w:p>
        </w:tc>
        <w:tc>
          <w:tcPr>
            <w:tcW w:w="1416" w:type="dxa"/>
            <w:tcBorders>
              <w:top w:val="single" w:sz="6.562065" w:space="0" w:color="7F7F7F"/>
              <w:bottom w:val="single" w:sz="6.561877" w:space="0" w:color="7F7F7F"/>
              <w:left w:val="single" w:sz="6.56144" w:space="0" w:color="7F7F7F"/>
              <w:right w:val="single" w:sz="6.561684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065" w:space="0" w:color="7F7F7F"/>
              <w:bottom w:val="single" w:sz="6.561877" w:space="0" w:color="7F7F7F"/>
              <w:left w:val="single" w:sz="6.561684" w:space="0" w:color="7F7F7F"/>
              <w:right w:val="single" w:sz="6.561929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2065" w:space="0" w:color="7F7F7F"/>
              <w:bottom w:val="single" w:sz="6.561877" w:space="0" w:color="7F7F7F"/>
              <w:left w:val="single" w:sz="6.561929" w:space="0" w:color="7F7F7F"/>
              <w:right w:val="single" w:sz="6.562174" w:space="0" w:color="7F7F7F"/>
            </w:tcBorders>
          </w:tcPr>
          <w:p>
            <w:pPr/>
            <w:rPr/>
          </w:p>
        </w:tc>
        <w:tc>
          <w:tcPr>
            <w:tcW w:w="1721" w:type="dxa"/>
            <w:tcBorders>
              <w:top w:val="single" w:sz="6.562065" w:space="0" w:color="7F7F7F"/>
              <w:bottom w:val="single" w:sz="6.561877" w:space="0" w:color="7F7F7F"/>
              <w:left w:val="single" w:sz="6.562174" w:space="0" w:color="7F7F7F"/>
              <w:right w:val="single" w:sz="6.562471" w:space="0" w:color="7F7F7F"/>
            </w:tcBorders>
          </w:tcPr>
          <w:p>
            <w:pPr/>
            <w:rPr/>
          </w:p>
        </w:tc>
        <w:tc>
          <w:tcPr>
            <w:tcW w:w="1966" w:type="dxa"/>
            <w:tcBorders>
              <w:top w:val="single" w:sz="6.562065" w:space="0" w:color="7F7F7F"/>
              <w:bottom w:val="single" w:sz="6.561877" w:space="0" w:color="7F7F7F"/>
              <w:left w:val="single" w:sz="6.562471" w:space="0" w:color="7F7F7F"/>
              <w:right w:val="single" w:sz="6.56281" w:space="0" w:color="7F7F7F"/>
            </w:tcBorders>
          </w:tcPr>
          <w:p>
            <w:pPr/>
            <w:rPr/>
          </w:p>
        </w:tc>
      </w:tr>
      <w:tr>
        <w:trPr>
          <w:trHeight w:val="514" w:hRule="exact"/>
        </w:trPr>
        <w:tc>
          <w:tcPr>
            <w:tcW w:w="3970" w:type="dxa"/>
            <w:tcBorders>
              <w:top w:val="single" w:sz="6.561877" w:space="0" w:color="7F7F7F"/>
              <w:bottom w:val="single" w:sz="6.561689" w:space="0" w:color="7F7F7F"/>
              <w:left w:val="single" w:sz="6.560079" w:space="0" w:color="7F7F7F"/>
              <w:right w:val="single" w:sz="6.560764" w:space="0" w:color="7F7F7F"/>
            </w:tcBorders>
          </w:tcPr>
          <w:p>
            <w:pPr/>
            <w:rPr/>
          </w:p>
        </w:tc>
        <w:tc>
          <w:tcPr>
            <w:tcW w:w="1078" w:type="dxa"/>
            <w:tcBorders>
              <w:top w:val="single" w:sz="6.561877" w:space="0" w:color="7F7F7F"/>
              <w:bottom w:val="single" w:sz="6.561689" w:space="0" w:color="7F7F7F"/>
              <w:left w:val="single" w:sz="6.560764" w:space="0" w:color="7F7F7F"/>
              <w:right w:val="single" w:sz="6.560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877" w:space="0" w:color="7F7F7F"/>
              <w:bottom w:val="single" w:sz="6.561689" w:space="0" w:color="7F7F7F"/>
              <w:left w:val="single" w:sz="6.56095" w:space="0" w:color="7F7F7F"/>
              <w:right w:val="single" w:sz="6.5611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877" w:space="0" w:color="7F7F7F"/>
              <w:bottom w:val="single" w:sz="6.561689" w:space="0" w:color="7F7F7F"/>
              <w:left w:val="single" w:sz="6.561195" w:space="0" w:color="7F7F7F"/>
              <w:right w:val="single" w:sz="6.56144" w:space="0" w:color="7F7F7F"/>
            </w:tcBorders>
          </w:tcPr>
          <w:p>
            <w:pPr/>
            <w:rPr/>
          </w:p>
        </w:tc>
        <w:tc>
          <w:tcPr>
            <w:tcW w:w="1416" w:type="dxa"/>
            <w:tcBorders>
              <w:top w:val="single" w:sz="6.561877" w:space="0" w:color="7F7F7F"/>
              <w:bottom w:val="single" w:sz="6.561689" w:space="0" w:color="7F7F7F"/>
              <w:left w:val="single" w:sz="6.56144" w:space="0" w:color="7F7F7F"/>
              <w:right w:val="single" w:sz="6.561684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877" w:space="0" w:color="7F7F7F"/>
              <w:bottom w:val="single" w:sz="6.561689" w:space="0" w:color="7F7F7F"/>
              <w:left w:val="single" w:sz="6.561684" w:space="0" w:color="7F7F7F"/>
              <w:right w:val="single" w:sz="6.561929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877" w:space="0" w:color="7F7F7F"/>
              <w:bottom w:val="single" w:sz="6.561689" w:space="0" w:color="7F7F7F"/>
              <w:left w:val="single" w:sz="6.561929" w:space="0" w:color="7F7F7F"/>
              <w:right w:val="single" w:sz="6.562174" w:space="0" w:color="7F7F7F"/>
            </w:tcBorders>
          </w:tcPr>
          <w:p>
            <w:pPr/>
            <w:rPr/>
          </w:p>
        </w:tc>
        <w:tc>
          <w:tcPr>
            <w:tcW w:w="1721" w:type="dxa"/>
            <w:tcBorders>
              <w:top w:val="single" w:sz="6.561877" w:space="0" w:color="7F7F7F"/>
              <w:bottom w:val="single" w:sz="6.561689" w:space="0" w:color="7F7F7F"/>
              <w:left w:val="single" w:sz="6.562174" w:space="0" w:color="7F7F7F"/>
              <w:right w:val="single" w:sz="6.562471" w:space="0" w:color="7F7F7F"/>
            </w:tcBorders>
          </w:tcPr>
          <w:p>
            <w:pPr/>
            <w:rPr/>
          </w:p>
        </w:tc>
        <w:tc>
          <w:tcPr>
            <w:tcW w:w="1966" w:type="dxa"/>
            <w:tcBorders>
              <w:top w:val="single" w:sz="6.561877" w:space="0" w:color="7F7F7F"/>
              <w:bottom w:val="single" w:sz="6.561689" w:space="0" w:color="7F7F7F"/>
              <w:left w:val="single" w:sz="6.562471" w:space="0" w:color="7F7F7F"/>
              <w:right w:val="single" w:sz="6.56281" w:space="0" w:color="7F7F7F"/>
            </w:tcBorders>
          </w:tcPr>
          <w:p>
            <w:pPr/>
            <w:rPr/>
          </w:p>
        </w:tc>
      </w:tr>
      <w:tr>
        <w:trPr>
          <w:trHeight w:val="514" w:hRule="exact"/>
        </w:trPr>
        <w:tc>
          <w:tcPr>
            <w:tcW w:w="3970" w:type="dxa"/>
            <w:tcBorders>
              <w:top w:val="single" w:sz="6.561689" w:space="0" w:color="7F7F7F"/>
              <w:bottom w:val="single" w:sz="6.5615" w:space="0" w:color="7F7F7F"/>
              <w:left w:val="single" w:sz="6.560079" w:space="0" w:color="7F7F7F"/>
              <w:right w:val="single" w:sz="6.560764" w:space="0" w:color="7F7F7F"/>
            </w:tcBorders>
          </w:tcPr>
          <w:p>
            <w:pPr/>
            <w:rPr/>
          </w:p>
        </w:tc>
        <w:tc>
          <w:tcPr>
            <w:tcW w:w="1078" w:type="dxa"/>
            <w:tcBorders>
              <w:top w:val="single" w:sz="6.561689" w:space="0" w:color="7F7F7F"/>
              <w:bottom w:val="single" w:sz="6.5615" w:space="0" w:color="7F7F7F"/>
              <w:left w:val="single" w:sz="6.560764" w:space="0" w:color="7F7F7F"/>
              <w:right w:val="single" w:sz="6.560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689" w:space="0" w:color="7F7F7F"/>
              <w:bottom w:val="single" w:sz="6.5615" w:space="0" w:color="7F7F7F"/>
              <w:left w:val="single" w:sz="6.56095" w:space="0" w:color="7F7F7F"/>
              <w:right w:val="single" w:sz="6.5611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689" w:space="0" w:color="7F7F7F"/>
              <w:bottom w:val="single" w:sz="6.5615" w:space="0" w:color="7F7F7F"/>
              <w:left w:val="single" w:sz="6.561195" w:space="0" w:color="7F7F7F"/>
              <w:right w:val="single" w:sz="6.56144" w:space="0" w:color="7F7F7F"/>
            </w:tcBorders>
          </w:tcPr>
          <w:p>
            <w:pPr/>
            <w:rPr/>
          </w:p>
        </w:tc>
        <w:tc>
          <w:tcPr>
            <w:tcW w:w="1416" w:type="dxa"/>
            <w:tcBorders>
              <w:top w:val="single" w:sz="6.561689" w:space="0" w:color="7F7F7F"/>
              <w:bottom w:val="single" w:sz="6.5615" w:space="0" w:color="7F7F7F"/>
              <w:left w:val="single" w:sz="6.56144" w:space="0" w:color="7F7F7F"/>
              <w:right w:val="single" w:sz="6.561684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689" w:space="0" w:color="7F7F7F"/>
              <w:bottom w:val="single" w:sz="6.5615" w:space="0" w:color="7F7F7F"/>
              <w:left w:val="single" w:sz="6.561684" w:space="0" w:color="7F7F7F"/>
              <w:right w:val="single" w:sz="6.561929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689" w:space="0" w:color="7F7F7F"/>
              <w:bottom w:val="single" w:sz="6.5615" w:space="0" w:color="7F7F7F"/>
              <w:left w:val="single" w:sz="6.561929" w:space="0" w:color="7F7F7F"/>
              <w:right w:val="single" w:sz="6.562174" w:space="0" w:color="7F7F7F"/>
            </w:tcBorders>
          </w:tcPr>
          <w:p>
            <w:pPr/>
            <w:rPr/>
          </w:p>
        </w:tc>
        <w:tc>
          <w:tcPr>
            <w:tcW w:w="1721" w:type="dxa"/>
            <w:tcBorders>
              <w:top w:val="single" w:sz="6.561689" w:space="0" w:color="7F7F7F"/>
              <w:bottom w:val="single" w:sz="6.5615" w:space="0" w:color="7F7F7F"/>
              <w:left w:val="single" w:sz="6.562174" w:space="0" w:color="7F7F7F"/>
              <w:right w:val="single" w:sz="6.562471" w:space="0" w:color="7F7F7F"/>
            </w:tcBorders>
          </w:tcPr>
          <w:p>
            <w:pPr/>
            <w:rPr/>
          </w:p>
        </w:tc>
        <w:tc>
          <w:tcPr>
            <w:tcW w:w="1966" w:type="dxa"/>
            <w:tcBorders>
              <w:top w:val="single" w:sz="6.561689" w:space="0" w:color="7F7F7F"/>
              <w:bottom w:val="single" w:sz="6.5615" w:space="0" w:color="7F7F7F"/>
              <w:left w:val="single" w:sz="6.562471" w:space="0" w:color="7F7F7F"/>
              <w:right w:val="single" w:sz="6.56281" w:space="0" w:color="7F7F7F"/>
            </w:tcBorders>
          </w:tcPr>
          <w:p>
            <w:pPr/>
            <w:rPr/>
          </w:p>
        </w:tc>
      </w:tr>
      <w:tr>
        <w:trPr>
          <w:trHeight w:val="514" w:hRule="exact"/>
        </w:trPr>
        <w:tc>
          <w:tcPr>
            <w:tcW w:w="3970" w:type="dxa"/>
            <w:tcBorders>
              <w:top w:val="single" w:sz="6.5615" w:space="0" w:color="7F7F7F"/>
              <w:bottom w:val="single" w:sz="6.561312" w:space="0" w:color="7F7F7F"/>
              <w:left w:val="single" w:sz="6.560079" w:space="0" w:color="7F7F7F"/>
              <w:right w:val="single" w:sz="6.560764" w:space="0" w:color="7F7F7F"/>
            </w:tcBorders>
          </w:tcPr>
          <w:p>
            <w:pPr/>
            <w:rPr/>
          </w:p>
        </w:tc>
        <w:tc>
          <w:tcPr>
            <w:tcW w:w="1078" w:type="dxa"/>
            <w:tcBorders>
              <w:top w:val="single" w:sz="6.5615" w:space="0" w:color="7F7F7F"/>
              <w:bottom w:val="single" w:sz="6.561312" w:space="0" w:color="7F7F7F"/>
              <w:left w:val="single" w:sz="6.560764" w:space="0" w:color="7F7F7F"/>
              <w:right w:val="single" w:sz="6.560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5" w:space="0" w:color="7F7F7F"/>
              <w:bottom w:val="single" w:sz="6.561312" w:space="0" w:color="7F7F7F"/>
              <w:left w:val="single" w:sz="6.56095" w:space="0" w:color="7F7F7F"/>
              <w:right w:val="single" w:sz="6.5611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5" w:space="0" w:color="7F7F7F"/>
              <w:bottom w:val="single" w:sz="6.561312" w:space="0" w:color="7F7F7F"/>
              <w:left w:val="single" w:sz="6.561195" w:space="0" w:color="7F7F7F"/>
              <w:right w:val="single" w:sz="6.56144" w:space="0" w:color="7F7F7F"/>
            </w:tcBorders>
          </w:tcPr>
          <w:p>
            <w:pPr/>
            <w:rPr/>
          </w:p>
        </w:tc>
        <w:tc>
          <w:tcPr>
            <w:tcW w:w="1416" w:type="dxa"/>
            <w:tcBorders>
              <w:top w:val="single" w:sz="6.5615" w:space="0" w:color="7F7F7F"/>
              <w:bottom w:val="single" w:sz="6.561312" w:space="0" w:color="7F7F7F"/>
              <w:left w:val="single" w:sz="6.56144" w:space="0" w:color="7F7F7F"/>
              <w:right w:val="single" w:sz="6.561684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5" w:space="0" w:color="7F7F7F"/>
              <w:bottom w:val="single" w:sz="6.561312" w:space="0" w:color="7F7F7F"/>
              <w:left w:val="single" w:sz="6.561684" w:space="0" w:color="7F7F7F"/>
              <w:right w:val="single" w:sz="6.561929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5" w:space="0" w:color="7F7F7F"/>
              <w:bottom w:val="single" w:sz="6.561312" w:space="0" w:color="7F7F7F"/>
              <w:left w:val="single" w:sz="6.561929" w:space="0" w:color="7F7F7F"/>
              <w:right w:val="single" w:sz="6.562174" w:space="0" w:color="7F7F7F"/>
            </w:tcBorders>
          </w:tcPr>
          <w:p>
            <w:pPr/>
            <w:rPr/>
          </w:p>
        </w:tc>
        <w:tc>
          <w:tcPr>
            <w:tcW w:w="1721" w:type="dxa"/>
            <w:tcBorders>
              <w:top w:val="single" w:sz="6.5615" w:space="0" w:color="7F7F7F"/>
              <w:bottom w:val="single" w:sz="6.561312" w:space="0" w:color="7F7F7F"/>
              <w:left w:val="single" w:sz="6.562174" w:space="0" w:color="7F7F7F"/>
              <w:right w:val="single" w:sz="6.562471" w:space="0" w:color="7F7F7F"/>
            </w:tcBorders>
          </w:tcPr>
          <w:p>
            <w:pPr/>
            <w:rPr/>
          </w:p>
        </w:tc>
        <w:tc>
          <w:tcPr>
            <w:tcW w:w="1966" w:type="dxa"/>
            <w:tcBorders>
              <w:top w:val="single" w:sz="6.5615" w:space="0" w:color="7F7F7F"/>
              <w:bottom w:val="single" w:sz="6.561312" w:space="0" w:color="7F7F7F"/>
              <w:left w:val="single" w:sz="6.562471" w:space="0" w:color="7F7F7F"/>
              <w:right w:val="single" w:sz="6.56281" w:space="0" w:color="7F7F7F"/>
            </w:tcBorders>
          </w:tcPr>
          <w:p>
            <w:pPr/>
            <w:rPr/>
          </w:p>
        </w:tc>
      </w:tr>
      <w:tr>
        <w:trPr>
          <w:trHeight w:val="514" w:hRule="exact"/>
        </w:trPr>
        <w:tc>
          <w:tcPr>
            <w:tcW w:w="3970" w:type="dxa"/>
            <w:tcBorders>
              <w:top w:val="single" w:sz="6.561312" w:space="0" w:color="7F7F7F"/>
              <w:bottom w:val="single" w:sz="6.561388" w:space="0" w:color="7F7F7F"/>
              <w:left w:val="single" w:sz="6.560079" w:space="0" w:color="7F7F7F"/>
              <w:right w:val="single" w:sz="6.560764" w:space="0" w:color="7F7F7F"/>
            </w:tcBorders>
          </w:tcPr>
          <w:p>
            <w:pPr/>
            <w:rPr/>
          </w:p>
        </w:tc>
        <w:tc>
          <w:tcPr>
            <w:tcW w:w="1078" w:type="dxa"/>
            <w:tcBorders>
              <w:top w:val="single" w:sz="6.561312" w:space="0" w:color="7F7F7F"/>
              <w:bottom w:val="single" w:sz="6.561388" w:space="0" w:color="7F7F7F"/>
              <w:left w:val="single" w:sz="6.560764" w:space="0" w:color="7F7F7F"/>
              <w:right w:val="single" w:sz="6.560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312" w:space="0" w:color="7F7F7F"/>
              <w:bottom w:val="single" w:sz="6.561388" w:space="0" w:color="7F7F7F"/>
              <w:left w:val="single" w:sz="6.56095" w:space="0" w:color="7F7F7F"/>
              <w:right w:val="single" w:sz="6.561195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312" w:space="0" w:color="7F7F7F"/>
              <w:bottom w:val="single" w:sz="6.561388" w:space="0" w:color="7F7F7F"/>
              <w:left w:val="single" w:sz="6.561195" w:space="0" w:color="7F7F7F"/>
              <w:right w:val="single" w:sz="6.56144" w:space="0" w:color="7F7F7F"/>
            </w:tcBorders>
          </w:tcPr>
          <w:p>
            <w:pPr/>
            <w:rPr/>
          </w:p>
        </w:tc>
        <w:tc>
          <w:tcPr>
            <w:tcW w:w="1416" w:type="dxa"/>
            <w:tcBorders>
              <w:top w:val="single" w:sz="6.561312" w:space="0" w:color="7F7F7F"/>
              <w:bottom w:val="single" w:sz="6.561388" w:space="0" w:color="7F7F7F"/>
              <w:left w:val="single" w:sz="6.56144" w:space="0" w:color="7F7F7F"/>
              <w:right w:val="single" w:sz="6.561684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312" w:space="0" w:color="7F7F7F"/>
              <w:bottom w:val="single" w:sz="6.561388" w:space="0" w:color="7F7F7F"/>
              <w:left w:val="single" w:sz="6.561684" w:space="0" w:color="7F7F7F"/>
              <w:right w:val="single" w:sz="6.561929" w:space="0" w:color="7F7F7F"/>
            </w:tcBorders>
          </w:tcPr>
          <w:p>
            <w:pPr/>
            <w:rPr/>
          </w:p>
        </w:tc>
        <w:tc>
          <w:tcPr>
            <w:tcW w:w="1418" w:type="dxa"/>
            <w:tcBorders>
              <w:top w:val="single" w:sz="6.561312" w:space="0" w:color="7F7F7F"/>
              <w:bottom w:val="single" w:sz="6.561388" w:space="0" w:color="7F7F7F"/>
              <w:left w:val="single" w:sz="6.561929" w:space="0" w:color="7F7F7F"/>
              <w:right w:val="single" w:sz="6.562174" w:space="0" w:color="7F7F7F"/>
            </w:tcBorders>
          </w:tcPr>
          <w:p>
            <w:pPr/>
            <w:rPr/>
          </w:p>
        </w:tc>
        <w:tc>
          <w:tcPr>
            <w:tcW w:w="1721" w:type="dxa"/>
            <w:tcBorders>
              <w:top w:val="single" w:sz="6.561312" w:space="0" w:color="7F7F7F"/>
              <w:bottom w:val="single" w:sz="6.561388" w:space="0" w:color="7F7F7F"/>
              <w:left w:val="single" w:sz="6.562174" w:space="0" w:color="7F7F7F"/>
              <w:right w:val="single" w:sz="6.562471" w:space="0" w:color="7F7F7F"/>
            </w:tcBorders>
          </w:tcPr>
          <w:p>
            <w:pPr/>
            <w:rPr/>
          </w:p>
        </w:tc>
        <w:tc>
          <w:tcPr>
            <w:tcW w:w="1966" w:type="dxa"/>
            <w:tcBorders>
              <w:top w:val="single" w:sz="6.561312" w:space="0" w:color="7F7F7F"/>
              <w:bottom w:val="single" w:sz="6.561388" w:space="0" w:color="7F7F7F"/>
              <w:left w:val="single" w:sz="6.562471" w:space="0" w:color="7F7F7F"/>
              <w:right w:val="single" w:sz="6.56281" w:space="0" w:color="7F7F7F"/>
            </w:tcBorders>
          </w:tcPr>
          <w:p>
            <w:pPr/>
            <w:rPr/>
          </w:p>
        </w:tc>
      </w:tr>
    </w:tbl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6840" w:h="11900" w:orient="landscape"/>
          <w:pgMar w:top="180" w:bottom="280" w:left="340" w:right="4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gnatu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e:.....….................................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1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Date: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…………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…………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/20……….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25" w:lineRule="exact"/>
        <w:ind w:left="541" w:right="-7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Retu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ns</w:t>
      </w:r>
      <w:r>
        <w:rPr>
          <w:rFonts w:ascii="Arial" w:hAnsi="Arial" w:cs="Arial" w:eastAsia="Arial"/>
          <w:sz w:val="20"/>
          <w:szCs w:val="20"/>
          <w:spacing w:val="-7"/>
          <w:w w:val="100"/>
          <w:i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mu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i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be</w:t>
      </w:r>
      <w:r>
        <w:rPr>
          <w:rFonts w:ascii="Arial" w:hAnsi="Arial" w:cs="Arial" w:eastAsia="Arial"/>
          <w:sz w:val="20"/>
          <w:szCs w:val="20"/>
          <w:spacing w:val="-3"/>
          <w:w w:val="100"/>
          <w:i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ded</w:t>
      </w:r>
      <w:r>
        <w:rPr>
          <w:rFonts w:ascii="Arial" w:hAnsi="Arial" w:cs="Arial" w:eastAsia="Arial"/>
          <w:sz w:val="20"/>
          <w:szCs w:val="20"/>
          <w:spacing w:val="-9"/>
          <w:w w:val="100"/>
          <w:i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i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6"/>
          <w:w w:val="100"/>
          <w:i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by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14</w:t>
      </w:r>
      <w:r>
        <w:rPr>
          <w:rFonts w:ascii="Arial" w:hAnsi="Arial" w:cs="Arial" w:eastAsia="Arial"/>
          <w:sz w:val="20"/>
          <w:szCs w:val="20"/>
          <w:spacing w:val="-3"/>
          <w:w w:val="100"/>
          <w:i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-1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4"/>
          <w:szCs w:val="24"/>
          <w:spacing w:val="0"/>
          <w:w w:val="94"/>
        </w:rPr>
        <w:t>../</w:t>
      </w:r>
      <w:r>
        <w:rPr>
          <w:rFonts w:ascii="Arial" w:hAnsi="Arial" w:cs="Arial" w:eastAsia="Arial"/>
          <w:sz w:val="24"/>
          <w:szCs w:val="24"/>
          <w:spacing w:val="-14"/>
          <w:w w:val="94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7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7"/>
          <w:w w:val="13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how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od.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7"/>
          <w:w w:val="13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ode.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36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3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HIS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9" w:after="0" w:line="240" w:lineRule="auto"/>
        <w:ind w:right="-20"/>
        <w:jc w:val="left"/>
        <w:rPr>
          <w:rFonts w:ascii="Arial Narrow" w:hAnsi="Arial Narrow" w:cs="Arial Narrow" w:eastAsia="Arial Narrow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4"/>
          <w:szCs w:val="24"/>
          <w:spacing w:val="0"/>
          <w:w w:val="52"/>
        </w:rPr>
        <w:t>.lC</w:t>
      </w:r>
      <w:r>
        <w:rPr>
          <w:rFonts w:ascii="Arial" w:hAnsi="Arial" w:cs="Arial" w:eastAsia="Arial"/>
          <w:sz w:val="24"/>
          <w:szCs w:val="24"/>
          <w:spacing w:val="24"/>
          <w:w w:val="52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99"/>
        </w:rPr>
        <w:t>DON</w:t>
      </w:r>
      <w:r>
        <w:rPr>
          <w:rFonts w:ascii="Arial Narrow" w:hAnsi="Arial Narrow" w:cs="Arial Narrow" w:eastAsia="Arial Narrow"/>
          <w:sz w:val="20"/>
          <w:szCs w:val="20"/>
          <w:spacing w:val="0"/>
          <w:w w:val="124"/>
        </w:rPr>
        <w:t>’</w:t>
      </w:r>
      <w:r>
        <w:rPr>
          <w:rFonts w:ascii="Arial Narrow" w:hAnsi="Arial Narrow" w:cs="Arial Narrow" w:eastAsia="Arial Narrow"/>
          <w:sz w:val="20"/>
          <w:szCs w:val="20"/>
          <w:spacing w:val="1"/>
          <w:w w:val="99"/>
        </w:rPr>
        <w:t>T</w:t>
      </w:r>
      <w:r>
        <w:rPr>
          <w:rFonts w:ascii="Arial Narrow" w:hAnsi="Arial Narrow" w:cs="Arial Narrow" w:eastAsia="Arial Narrow"/>
          <w:sz w:val="20"/>
          <w:szCs w:val="20"/>
          <w:spacing w:val="0"/>
          <w:w w:val="119"/>
        </w:rPr>
        <w:t>: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28" w:lineRule="exact"/>
        <w:ind w:left="360" w:right="426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7"/>
          <w:w w:val="13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ude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does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equ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7"/>
          <w:w w:val="13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30"/>
        </w:rPr>
        <w:t>•</w:t>
      </w:r>
      <w:r>
        <w:rPr>
          <w:rFonts w:ascii="Arial" w:hAnsi="Arial" w:cs="Arial" w:eastAsia="Arial"/>
          <w:sz w:val="18"/>
          <w:szCs w:val="18"/>
          <w:spacing w:val="23"/>
          <w:w w:val="13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6840" w:h="11900" w:orient="landscape"/>
          <w:pgMar w:top="180" w:bottom="280" w:left="340" w:right="440"/>
          <w:cols w:num="3" w:equalWidth="0">
            <w:col w:w="4744" w:space="762"/>
            <w:col w:w="4338" w:space="484"/>
            <w:col w:w="5732"/>
          </w:cols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tabs>
          <w:tab w:pos="856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22.140627pt;margin-top:-101.889946pt;width:253.899801pt;height:95.860042pt;mso-position-horizontal-relative:page;mso-position-vertical-relative:paragraph;z-index:-332" coordorigin="443,-2038" coordsize="5078,1917">
            <v:group style="position:absolute;left:451;top:-2030;width:5062;height:2" coordorigin="451,-2030" coordsize="5062,2">
              <v:shape style="position:absolute;left:451;top:-2030;width:5062;height:2" coordorigin="451,-2030" coordsize="5062,0" path="m5513,-2030l451,-2030e" filled="f" stroked="t" strokeweight=".820039pt" strokecolor="#7F7F7F">
                <v:path arrowok="t"/>
              </v:shape>
            </v:group>
            <v:group style="position:absolute;left:458;top:-2022;width:2;height:1886" coordorigin="458,-2022" coordsize="2,1886">
              <v:shape style="position:absolute;left:458;top:-2022;width:2;height:1886" coordorigin="458,-2022" coordsize="0,1886" path="m458,-2022l458,-136e" filled="f" stroked="t" strokeweight=".82pt" strokecolor="#7F7F7F">
                <v:path arrowok="t"/>
              </v:shape>
            </v:group>
            <v:group style="position:absolute;left:451;top:-129;width:5062;height:2" coordorigin="451,-129" coordsize="5062,2">
              <v:shape style="position:absolute;left:451;top:-129;width:5062;height:2" coordorigin="451,-129" coordsize="5062,0" path="m5513,-129l451,-129e" filled="f" stroked="t" strokeweight=".820003pt" strokecolor="#7F7F7F">
                <v:path arrowok="t"/>
              </v:shape>
            </v:group>
            <v:group style="position:absolute;left:5505;top:-2022;width:2;height:1886" coordorigin="5505,-2022" coordsize="2,1886">
              <v:shape style="position:absolute;left:5505;top:-2022;width:2;height:1886" coordorigin="5505,-2022" coordsize="0,1886" path="m5505,-2022l5505,-136e" filled="f" stroked="t" strokeweight=".82pt" strokecolor="#7F7F7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ice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I,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500,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ast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el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8002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lease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ect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mer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ice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136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type w:val="continuous"/>
      <w:pgSz w:w="16840" w:h="11900" w:orient="landscape"/>
      <w:pgMar w:top="180" w:bottom="280" w:left="3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jc99</dc:creator>
  <dcterms:created xsi:type="dcterms:W3CDTF">2015-08-06T12:38:24Z</dcterms:created>
  <dcterms:modified xsi:type="dcterms:W3CDTF">2015-08-06T12:38:24Z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2013-08-08T00:00:00Z</vt:filetime>
  </property>
  <property fmtid="{D5CDD505-2E9C-101B-9397-08002B2CF9AE}" pid="3" name="LastSaved">
    <vt:filetime>2015-08-06T00:00:00Z</vt:filetime>
  </property>
</Properties>
</file>