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184CA" w14:textId="711241AD" w:rsidR="00CF5CAE" w:rsidRPr="00B0197B" w:rsidRDefault="00CF5CAE" w:rsidP="00CF5CAE">
      <w:pPr>
        <w:jc w:val="right"/>
      </w:pPr>
      <w:bookmarkStart w:id="0" w:name="_GoBack"/>
      <w:bookmarkEnd w:id="0"/>
      <w:r w:rsidRPr="0012744F">
        <w:t xml:space="preserve">Ref: </w:t>
      </w:r>
      <w:r w:rsidR="008F2547">
        <w:t>002224943</w:t>
      </w:r>
    </w:p>
    <w:p w14:paraId="0FD184CB" w14:textId="77777777" w:rsidR="00CF5CAE" w:rsidRDefault="00CF5CAE" w:rsidP="00CF5CAE">
      <w:pPr>
        <w:contextualSpacing/>
      </w:pPr>
    </w:p>
    <w:p w14:paraId="0FD184CC" w14:textId="77777777" w:rsidR="00CF5CAE" w:rsidRDefault="00CF5CAE" w:rsidP="00CF5CAE">
      <w:pPr>
        <w:contextualSpacing/>
      </w:pPr>
    </w:p>
    <w:p w14:paraId="0FD184CD" w14:textId="77777777" w:rsidR="00CF5CAE" w:rsidRDefault="00CF5CAE" w:rsidP="00CF5CAE">
      <w:pPr>
        <w:contextualSpacing/>
      </w:pPr>
    </w:p>
    <w:p w14:paraId="479F885A" w14:textId="6337FE11" w:rsidR="007C087B" w:rsidRDefault="007C087B" w:rsidP="00120E1A">
      <w:pPr>
        <w:contextualSpacing/>
      </w:pPr>
      <w:r>
        <w:t>Mr Sean Sloan</w:t>
      </w:r>
    </w:p>
    <w:p w14:paraId="59317327" w14:textId="127EBF8B" w:rsidR="007C087B" w:rsidRDefault="007C087B" w:rsidP="00120E1A">
      <w:pPr>
        <w:contextualSpacing/>
      </w:pPr>
      <w:r>
        <w:t>Executive Director</w:t>
      </w:r>
    </w:p>
    <w:p w14:paraId="591B970D" w14:textId="096FC9F4" w:rsidR="007C087B" w:rsidRDefault="007C087B" w:rsidP="00120E1A">
      <w:pPr>
        <w:contextualSpacing/>
      </w:pPr>
      <w:r>
        <w:t>Fisheries and Aquaculture</w:t>
      </w:r>
    </w:p>
    <w:p w14:paraId="2386E79A" w14:textId="0D1D01D0" w:rsidR="007C087B" w:rsidRDefault="007C087B" w:rsidP="00120E1A">
      <w:pPr>
        <w:contextualSpacing/>
      </w:pPr>
      <w:r>
        <w:rPr>
          <w:rFonts w:cs="Arial"/>
          <w:bCs/>
        </w:rPr>
        <w:t>GPO Box 1625</w:t>
      </w:r>
    </w:p>
    <w:p w14:paraId="2F59054D" w14:textId="5B7CF4E7" w:rsidR="00120E1A" w:rsidRDefault="00120E1A" w:rsidP="00120E1A">
      <w:pPr>
        <w:contextualSpacing/>
      </w:pPr>
      <w:proofErr w:type="gramStart"/>
      <w:r w:rsidRPr="00C5060B">
        <w:t>ADELAIDE  SA</w:t>
      </w:r>
      <w:proofErr w:type="gramEnd"/>
      <w:r w:rsidRPr="00C5060B">
        <w:t xml:space="preserve">  5001</w:t>
      </w:r>
    </w:p>
    <w:p w14:paraId="0FD184D0" w14:textId="63CC35C1" w:rsidR="00CF5CAE" w:rsidRDefault="0047463E" w:rsidP="00CF5CAE">
      <w:r w:rsidRPr="0047463E">
        <w:rPr>
          <w:rFonts w:ascii="Times New Roman" w:hAnsi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CD6F1A0" wp14:editId="287F6F97">
                <wp:simplePos x="0" y="0"/>
                <wp:positionH relativeFrom="column">
                  <wp:posOffset>1121105</wp:posOffset>
                </wp:positionH>
                <wp:positionV relativeFrom="paragraph">
                  <wp:posOffset>18415</wp:posOffset>
                </wp:positionV>
                <wp:extent cx="993775" cy="2857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9FCEC" w14:textId="6825F103" w:rsidR="0047463E" w:rsidRPr="0077096B" w:rsidRDefault="0047463E" w:rsidP="0047463E">
                            <w:pPr>
                              <w:rPr>
                                <w:rFonts w:ascii="Lucida Handwriting" w:hAnsi="Lucida Handwriting"/>
                                <w:color w:val="1F497D" w:themeColor="tex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1F497D" w:themeColor="text2"/>
                                <w:sz w:val="24"/>
                                <w:szCs w:val="24"/>
                              </w:rPr>
                              <w:t>Sean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6F1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8.3pt;margin-top:1.45pt;width:78.25pt;height:22.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" stroked="f">
                <v:textbox>
                  <w:txbxContent>
                    <w:p w14:paraId="0CF9FCEC" w14:textId="6825F103" w:rsidR="0047463E" w:rsidRPr="0077096B" w:rsidRDefault="0047463E" w:rsidP="0047463E">
                      <w:pPr>
                        <w:rPr>
                          <w:rFonts w:ascii="Lucida Handwriting" w:hAnsi="Lucida Handwriting"/>
                          <w:color w:val="1F497D" w:themeColor="text2"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color w:val="1F497D" w:themeColor="text2"/>
                          <w:sz w:val="24"/>
                          <w:szCs w:val="24"/>
                        </w:rPr>
                        <w:t>Sean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BFCDC6" wp14:editId="474EF55F">
                <wp:simplePos x="0" y="0"/>
                <wp:positionH relativeFrom="column">
                  <wp:posOffset>434340</wp:posOffset>
                </wp:positionH>
                <wp:positionV relativeFrom="paragraph">
                  <wp:posOffset>221310</wp:posOffset>
                </wp:positionV>
                <wp:extent cx="747395" cy="285750"/>
                <wp:effectExtent l="0" t="0" r="3365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7395" cy="2857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996CBB" id="Straight Connector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2pt,17.45pt" to="93.05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" strokecolor="#4a7ebb" strokeweight="1pt"/>
            </w:pict>
          </mc:Fallback>
        </mc:AlternateContent>
      </w:r>
    </w:p>
    <w:p w14:paraId="70F53099" w14:textId="7133BE95" w:rsidR="00874D88" w:rsidRPr="00874D88" w:rsidRDefault="00874D88" w:rsidP="00874D88">
      <w:r w:rsidRPr="00C5060B">
        <w:t xml:space="preserve">Dear </w:t>
      </w:r>
      <w:r w:rsidR="00444826">
        <w:t>Mr Sloan</w:t>
      </w:r>
    </w:p>
    <w:p w14:paraId="7ED7120A" w14:textId="5B8468A0" w:rsidR="00B122A5" w:rsidRDefault="00E23097" w:rsidP="00EA36AF">
      <w:r>
        <w:rPr>
          <w:rFonts w:cs="Arial"/>
        </w:rPr>
        <w:t>Thank you for your letter to the Department of the Environment and Energy advising of r</w:t>
      </w:r>
      <w:r w:rsidR="002516E6">
        <w:rPr>
          <w:rFonts w:cs="Arial"/>
        </w:rPr>
        <w:t xml:space="preserve">egulatory changes </w:t>
      </w:r>
      <w:r w:rsidR="00E85115">
        <w:rPr>
          <w:rFonts w:cs="Arial"/>
        </w:rPr>
        <w:t>under the</w:t>
      </w:r>
      <w:r w:rsidR="004C5CA2">
        <w:rPr>
          <w:rFonts w:cs="Arial"/>
        </w:rPr>
        <w:t xml:space="preserve"> South Australian </w:t>
      </w:r>
      <w:r w:rsidR="00E85115" w:rsidRPr="00B122A5">
        <w:rPr>
          <w:rFonts w:cs="Arial"/>
          <w:i/>
        </w:rPr>
        <w:t>Fisheries</w:t>
      </w:r>
      <w:r w:rsidR="00195A06">
        <w:rPr>
          <w:rFonts w:cs="Arial"/>
          <w:i/>
        </w:rPr>
        <w:t> </w:t>
      </w:r>
      <w:r w:rsidR="00E85115" w:rsidRPr="00B122A5">
        <w:rPr>
          <w:rFonts w:cs="Arial"/>
          <w:i/>
        </w:rPr>
        <w:t>Management Act 2007</w:t>
      </w:r>
      <w:r w:rsidR="00550F4C">
        <w:t>.</w:t>
      </w:r>
      <w:r w:rsidR="00784B95">
        <w:t xml:space="preserve"> </w:t>
      </w:r>
      <w:r w:rsidR="007C2A6B">
        <w:t>I have considered the changes</w:t>
      </w:r>
      <w:r>
        <w:t xml:space="preserve"> and</w:t>
      </w:r>
      <w:r w:rsidR="007C2A6B">
        <w:t>,</w:t>
      </w:r>
      <w:r>
        <w:t xml:space="preserve"> </w:t>
      </w:r>
      <w:r w:rsidR="007C2A6B">
        <w:t xml:space="preserve">as </w:t>
      </w:r>
      <w:r>
        <w:t>they are administrative in nature</w:t>
      </w:r>
      <w:r w:rsidR="007C2A6B">
        <w:t>,</w:t>
      </w:r>
      <w:r>
        <w:t xml:space="preserve"> </w:t>
      </w:r>
      <w:r w:rsidR="00D502D5">
        <w:t>c</w:t>
      </w:r>
      <w:r w:rsidR="0047463E">
        <w:t>onfirm</w:t>
      </w:r>
      <w:r w:rsidR="00D502D5">
        <w:t xml:space="preserve"> that </w:t>
      </w:r>
      <w:r w:rsidR="007C2A6B">
        <w:t>a</w:t>
      </w:r>
      <w:r>
        <w:t xml:space="preserve"> reassessment of the management arrangements for the fisheries </w:t>
      </w:r>
      <w:r w:rsidR="0047463E">
        <w:t xml:space="preserve">is </w:t>
      </w:r>
      <w:r>
        <w:t xml:space="preserve">not required. </w:t>
      </w:r>
    </w:p>
    <w:p w14:paraId="5F7D2256" w14:textId="7981E770" w:rsidR="00B122A5" w:rsidRDefault="00D502D5" w:rsidP="00B122A5">
      <w:r>
        <w:t>As a result of the new regulatory changes</w:t>
      </w:r>
      <w:r w:rsidR="0047463E">
        <w:t>,</w:t>
      </w:r>
      <w:r>
        <w:t xml:space="preserve"> the </w:t>
      </w:r>
      <w:r w:rsidRPr="00ED72A9">
        <w:t xml:space="preserve">instruments giving effect to </w:t>
      </w:r>
      <w:r>
        <w:t xml:space="preserve">export approvals for the fisheries </w:t>
      </w:r>
      <w:r w:rsidR="0047463E">
        <w:t>we</w:t>
      </w:r>
      <w:r w:rsidR="00E23097" w:rsidRPr="00ED72A9">
        <w:t>re no longer valid</w:t>
      </w:r>
      <w:r w:rsidR="0047463E">
        <w:t>,</w:t>
      </w:r>
      <w:r w:rsidR="006F09C5">
        <w:t xml:space="preserve"> as they refer</w:t>
      </w:r>
      <w:r w:rsidR="0047463E">
        <w:t>red</w:t>
      </w:r>
      <w:r w:rsidR="006F09C5">
        <w:t xml:space="preserve"> to the </w:t>
      </w:r>
      <w:r w:rsidR="00146524">
        <w:t>previous</w:t>
      </w:r>
      <w:r w:rsidR="006F09C5">
        <w:t xml:space="preserve"> regulations </w:t>
      </w:r>
      <w:r w:rsidR="0047463E">
        <w:t xml:space="preserve">that </w:t>
      </w:r>
      <w:r w:rsidR="006F09C5">
        <w:t>are no longer in force</w:t>
      </w:r>
      <w:r w:rsidR="00E23097">
        <w:t>.</w:t>
      </w:r>
      <w:r w:rsidR="00B122A5">
        <w:t xml:space="preserve"> </w:t>
      </w:r>
      <w:r w:rsidR="007C2A6B">
        <w:t xml:space="preserve">As </w:t>
      </w:r>
      <w:r>
        <w:t>the</w:t>
      </w:r>
      <w:r w:rsidR="00B122A5">
        <w:t xml:space="preserve"> fisheries’ respective </w:t>
      </w:r>
      <w:r w:rsidR="00B122A5" w:rsidRPr="001F2D86">
        <w:t xml:space="preserve">management arrangements </w:t>
      </w:r>
      <w:r w:rsidR="00B122A5">
        <w:t xml:space="preserve">continue </w:t>
      </w:r>
      <w:r>
        <w:t>to</w:t>
      </w:r>
      <w:r w:rsidRPr="00346A42">
        <w:t xml:space="preserve"> ensure fishing </w:t>
      </w:r>
      <w:r>
        <w:t xml:space="preserve">is </w:t>
      </w:r>
      <w:r w:rsidRPr="00346A42">
        <w:t>conducted in a manner that</w:t>
      </w:r>
      <w:r>
        <w:t>:</w:t>
      </w:r>
      <w:r w:rsidRPr="00346A42">
        <w:t xml:space="preserve"> does not lead to overfishing</w:t>
      </w:r>
      <w:r>
        <w:t>;</w:t>
      </w:r>
      <w:r w:rsidRPr="00346A42">
        <w:t xml:space="preserve"> </w:t>
      </w:r>
      <w:r>
        <w:t>and management of the</w:t>
      </w:r>
      <w:r>
        <w:rPr>
          <w:rFonts w:cs="Arial"/>
        </w:rPr>
        <w:t xml:space="preserve"> fisheries</w:t>
      </w:r>
      <w:r w:rsidRPr="00AC5085">
        <w:rPr>
          <w:rFonts w:cs="Arial"/>
        </w:rPr>
        <w:t xml:space="preserve"> </w:t>
      </w:r>
      <w:r>
        <w:rPr>
          <w:rFonts w:cs="Arial"/>
        </w:rPr>
        <w:t xml:space="preserve">will </w:t>
      </w:r>
      <w:r w:rsidRPr="00AC5085">
        <w:rPr>
          <w:rFonts w:cs="Arial"/>
        </w:rPr>
        <w:t>remain</w:t>
      </w:r>
      <w:r>
        <w:rPr>
          <w:rFonts w:cs="Arial"/>
        </w:rPr>
        <w:t xml:space="preserve"> consistent with </w:t>
      </w:r>
      <w:r w:rsidRPr="00AC5085">
        <w:rPr>
          <w:rFonts w:cs="Arial"/>
        </w:rPr>
        <w:t xml:space="preserve">the </w:t>
      </w:r>
      <w:r>
        <w:rPr>
          <w:rFonts w:cs="Arial"/>
        </w:rPr>
        <w:t xml:space="preserve">relevant provisions of the </w:t>
      </w:r>
      <w:r w:rsidRPr="00D502D5">
        <w:rPr>
          <w:rFonts w:cs="Arial"/>
          <w:i/>
        </w:rPr>
        <w:t>Environment Protection and Biodiversity Conservation Act 1999</w:t>
      </w:r>
      <w:r>
        <w:rPr>
          <w:rFonts w:cs="Arial"/>
        </w:rPr>
        <w:t>;</w:t>
      </w:r>
      <w:r w:rsidRPr="00D502D5">
        <w:rPr>
          <w:rFonts w:cs="Arial"/>
        </w:rPr>
        <w:t xml:space="preserve"> </w:t>
      </w:r>
      <w:r w:rsidR="007C2A6B">
        <w:rPr>
          <w:rFonts w:cs="Arial"/>
        </w:rPr>
        <w:t>I</w:t>
      </w:r>
      <w:r w:rsidR="007C2A6B" w:rsidRPr="003E7511">
        <w:rPr>
          <w:rFonts w:cs="Arial"/>
        </w:rPr>
        <w:t xml:space="preserve"> </w:t>
      </w:r>
      <w:r w:rsidR="007C2A6B" w:rsidRPr="00822585">
        <w:rPr>
          <w:rFonts w:cs="Arial"/>
        </w:rPr>
        <w:t xml:space="preserve">have </w:t>
      </w:r>
      <w:r w:rsidR="007C2A6B">
        <w:rPr>
          <w:rFonts w:cs="Arial"/>
        </w:rPr>
        <w:t>amend</w:t>
      </w:r>
      <w:r w:rsidR="0047463E">
        <w:rPr>
          <w:rFonts w:cs="Arial"/>
        </w:rPr>
        <w:t>ed</w:t>
      </w:r>
      <w:r w:rsidR="007C2A6B">
        <w:rPr>
          <w:rFonts w:cs="Arial"/>
        </w:rPr>
        <w:t xml:space="preserve"> the export approval instruments for</w:t>
      </w:r>
      <w:r>
        <w:rPr>
          <w:rFonts w:cs="Arial"/>
        </w:rPr>
        <w:t xml:space="preserve"> the South Australian fisheries</w:t>
      </w:r>
      <w:r w:rsidR="007C2A6B">
        <w:rPr>
          <w:rFonts w:cs="Arial"/>
        </w:rPr>
        <w:t xml:space="preserve"> to reflect the regulatory changes under the South Australian </w:t>
      </w:r>
      <w:r w:rsidR="007C2A6B" w:rsidRPr="00AE1660">
        <w:rPr>
          <w:rFonts w:cs="Arial"/>
          <w:i/>
        </w:rPr>
        <w:t>Fisheries Act 2007</w:t>
      </w:r>
      <w:r w:rsidR="007C2A6B">
        <w:rPr>
          <w:rFonts w:cs="Arial"/>
        </w:rPr>
        <w:t>.</w:t>
      </w:r>
    </w:p>
    <w:p w14:paraId="24CBA4CD" w14:textId="27E6543B" w:rsidR="00D502D5" w:rsidRDefault="00D502D5" w:rsidP="00B122A5">
      <w:r w:rsidRPr="004C47D1">
        <w:t xml:space="preserve">The </w:t>
      </w:r>
      <w:r>
        <w:t xml:space="preserve">amended instruments </w:t>
      </w:r>
      <w:r w:rsidRPr="004C47D1">
        <w:t xml:space="preserve">allow the </w:t>
      </w:r>
      <w:r>
        <w:t xml:space="preserve">continued </w:t>
      </w:r>
      <w:r w:rsidRPr="004C47D1">
        <w:t xml:space="preserve">export of product from the </w:t>
      </w:r>
      <w:r>
        <w:t xml:space="preserve">six </w:t>
      </w:r>
      <w:r w:rsidRPr="004C47D1">
        <w:t>fisheries</w:t>
      </w:r>
      <w:r>
        <w:t>,</w:t>
      </w:r>
      <w:r w:rsidRPr="004C47D1">
        <w:t xml:space="preserve"> </w:t>
      </w:r>
      <w:proofErr w:type="gramStart"/>
      <w:r w:rsidRPr="004C47D1">
        <w:t>subject</w:t>
      </w:r>
      <w:proofErr w:type="gramEnd"/>
      <w:r w:rsidRPr="004C47D1">
        <w:t xml:space="preserve"> to the conditions made as part </w:t>
      </w:r>
      <w:r>
        <w:t xml:space="preserve">of the </w:t>
      </w:r>
      <w:r w:rsidRPr="004C47D1">
        <w:t xml:space="preserve">original </w:t>
      </w:r>
      <w:r>
        <w:t>assessments.</w:t>
      </w:r>
      <w:r w:rsidRPr="004C47D1">
        <w:t xml:space="preserve"> </w:t>
      </w:r>
    </w:p>
    <w:p w14:paraId="0FD184E5" w14:textId="77777777" w:rsidR="00CF5CAE" w:rsidRDefault="00CF5CAE" w:rsidP="00CF5CAE">
      <w:pPr>
        <w:rPr>
          <w:rFonts w:cs="Arial"/>
        </w:rPr>
      </w:pPr>
      <w:bookmarkStart w:id="1" w:name="bkStart"/>
      <w:bookmarkEnd w:id="1"/>
      <w:r w:rsidRPr="00822585">
        <w:rPr>
          <w:rFonts w:cs="Arial"/>
        </w:rPr>
        <w:t>Yours sincerely</w:t>
      </w:r>
    </w:p>
    <w:p w14:paraId="0FD184E6" w14:textId="65DD6193" w:rsidR="00CF5CAE" w:rsidRDefault="0047463E" w:rsidP="00CF5CAE">
      <w:r w:rsidRPr="00D65CE0"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188816ED" wp14:editId="7D1B59E1">
            <wp:simplePos x="0" y="0"/>
            <wp:positionH relativeFrom="margin">
              <wp:posOffset>-35560</wp:posOffset>
            </wp:positionH>
            <wp:positionV relativeFrom="paragraph">
              <wp:posOffset>186360</wp:posOffset>
            </wp:positionV>
            <wp:extent cx="826135" cy="434975"/>
            <wp:effectExtent l="0" t="0" r="0" b="3175"/>
            <wp:wrapNone/>
            <wp:docPr id="6" name="Picture 6" descr="\\pvac01file02\user$\A13191\Profile\Desktop\Paul Murphys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vac01file02\user$\A13191\Profile\Desktop\Paul Murphys signatur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43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D184E7" w14:textId="31996C52" w:rsidR="00CF5CAE" w:rsidRDefault="00CF5CAE" w:rsidP="00CF5CAE"/>
    <w:p w14:paraId="5CB24181" w14:textId="77777777" w:rsidR="00146524" w:rsidRDefault="00CF5CAE" w:rsidP="00CF5CAE">
      <w:pPr>
        <w:tabs>
          <w:tab w:val="left" w:pos="284"/>
        </w:tabs>
        <w:rPr>
          <w:rFonts w:cs="Arial"/>
        </w:rPr>
      </w:pPr>
      <w:r w:rsidRPr="00195A06">
        <w:t>Paul Murphy</w:t>
      </w:r>
      <w:r w:rsidRPr="00195A06">
        <w:br/>
      </w:r>
      <w:r w:rsidRPr="00195A06">
        <w:br/>
      </w:r>
      <w:r w:rsidRPr="00195A06">
        <w:rPr>
          <w:rFonts w:cs="Arial"/>
        </w:rPr>
        <w:t>Delegate of the Minister for the Environment</w:t>
      </w:r>
      <w:r w:rsidR="00EA61DD" w:rsidRPr="00195A06">
        <w:rPr>
          <w:rFonts w:cs="Arial"/>
        </w:rPr>
        <w:t xml:space="preserve"> </w:t>
      </w:r>
    </w:p>
    <w:p w14:paraId="0FD184E8" w14:textId="68A83111" w:rsidR="00CF5CAE" w:rsidRDefault="0047463E" w:rsidP="00CF5CAE">
      <w:pPr>
        <w:tabs>
          <w:tab w:val="left" w:pos="284"/>
        </w:tabs>
      </w:pPr>
      <w:r>
        <w:br/>
      </w:r>
      <w:r>
        <w:rPr>
          <w:rFonts w:ascii="Lucida Handwriting" w:hAnsi="Lucida Handwriting"/>
          <w:color w:val="4F81BD" w:themeColor="accent1"/>
        </w:rPr>
        <w:t>18</w:t>
      </w:r>
      <w:r w:rsidR="00195A06" w:rsidRPr="00195A06">
        <w:t xml:space="preserve"> December 2018</w:t>
      </w:r>
    </w:p>
    <w:sectPr w:rsidR="00CF5CAE" w:rsidSect="00C325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53BAA" w14:textId="77777777" w:rsidR="00F8686F" w:rsidRDefault="00F8686F" w:rsidP="00A60185">
      <w:pPr>
        <w:spacing w:after="0" w:line="240" w:lineRule="auto"/>
      </w:pPr>
      <w:r>
        <w:separator/>
      </w:r>
    </w:p>
  </w:endnote>
  <w:endnote w:type="continuationSeparator" w:id="0">
    <w:p w14:paraId="0D4C228D" w14:textId="77777777" w:rsidR="00F8686F" w:rsidRDefault="00F8686F" w:rsidP="00A60185">
      <w:pPr>
        <w:spacing w:after="0" w:line="240" w:lineRule="auto"/>
      </w:pPr>
      <w:r>
        <w:continuationSeparator/>
      </w:r>
    </w:p>
  </w:endnote>
  <w:endnote w:type="continuationNotice" w:id="1">
    <w:p w14:paraId="773BA83E" w14:textId="77777777" w:rsidR="00F21C50" w:rsidRDefault="00F21C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F1912" w14:textId="77777777" w:rsidR="00BC23AA" w:rsidRDefault="00BC23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A27B0" w14:textId="77777777" w:rsidR="00BC23AA" w:rsidRDefault="00BC23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EE08C3" w14:textId="77777777" w:rsidR="00BC23AA" w:rsidRDefault="00BC23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072B1" w14:textId="77777777" w:rsidR="00F8686F" w:rsidRDefault="00F8686F" w:rsidP="00A60185">
      <w:pPr>
        <w:spacing w:after="0" w:line="240" w:lineRule="auto"/>
      </w:pPr>
      <w:r>
        <w:separator/>
      </w:r>
    </w:p>
  </w:footnote>
  <w:footnote w:type="continuationSeparator" w:id="0">
    <w:p w14:paraId="1BEE3A6F" w14:textId="77777777" w:rsidR="00F8686F" w:rsidRDefault="00F8686F" w:rsidP="00A60185">
      <w:pPr>
        <w:spacing w:after="0" w:line="240" w:lineRule="auto"/>
      </w:pPr>
      <w:r>
        <w:continuationSeparator/>
      </w:r>
    </w:p>
  </w:footnote>
  <w:footnote w:type="continuationNotice" w:id="1">
    <w:p w14:paraId="0A72A4C6" w14:textId="77777777" w:rsidR="00F21C50" w:rsidRDefault="00F21C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E71122" w14:textId="77777777" w:rsidR="00BC23AA" w:rsidRDefault="00BC23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6197A" w14:textId="77777777" w:rsidR="00BC23AA" w:rsidRDefault="00BC23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18549" w14:textId="78043FD2" w:rsidR="00F8686F" w:rsidRDefault="0092602D" w:rsidP="00C6319E">
    <w:pPr>
      <w:pStyle w:val="Header"/>
    </w:pPr>
    <w:r>
      <w:rPr>
        <w:noProof/>
        <w:lang w:eastAsia="en-AU"/>
      </w:rPr>
      <w:drawing>
        <wp:inline distT="0" distB="0" distL="0" distR="0" wp14:anchorId="0FD1854C" wp14:editId="6D51D925">
          <wp:extent cx="4223385" cy="718185"/>
          <wp:effectExtent l="0" t="0" r="5715" b="5715"/>
          <wp:docPr id="3" name="Picture 3" descr="DotEnE-inline_nosafespa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otEnE-inline_nosafespa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385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B824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 w15:restartNumberingAfterBreak="0">
    <w:nsid w:val="01053BBD"/>
    <w:multiLevelType w:val="hybridMultilevel"/>
    <w:tmpl w:val="58D681C8"/>
    <w:lvl w:ilvl="0" w:tplc="3DA6597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B606960"/>
    <w:multiLevelType w:val="multilevel"/>
    <w:tmpl w:val="B9D6FF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5" w15:restartNumberingAfterBreak="0">
    <w:nsid w:val="1F745BC2"/>
    <w:multiLevelType w:val="multilevel"/>
    <w:tmpl w:val="E5E89F92"/>
    <w:numStyleLink w:val="BulletList"/>
  </w:abstractNum>
  <w:abstractNum w:abstractNumId="6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2037D38"/>
    <w:multiLevelType w:val="hybridMultilevel"/>
    <w:tmpl w:val="23B8CAB8"/>
    <w:lvl w:ilvl="0" w:tplc="98604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E8D2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8662BF"/>
    <w:multiLevelType w:val="hybridMultilevel"/>
    <w:tmpl w:val="E7F65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4366CD"/>
    <w:multiLevelType w:val="hybridMultilevel"/>
    <w:tmpl w:val="307ED85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130D4"/>
    <w:multiLevelType w:val="hybridMultilevel"/>
    <w:tmpl w:val="38740C36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456429"/>
    <w:multiLevelType w:val="multilevel"/>
    <w:tmpl w:val="21503F32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b w:val="0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5" w15:restartNumberingAfterBreak="0">
    <w:nsid w:val="660B765A"/>
    <w:multiLevelType w:val="hybridMultilevel"/>
    <w:tmpl w:val="4208BF28"/>
    <w:lvl w:ilvl="0" w:tplc="C4580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BD47D18"/>
    <w:multiLevelType w:val="hybridMultilevel"/>
    <w:tmpl w:val="00E24192"/>
    <w:lvl w:ilvl="0" w:tplc="D53E428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0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21" w15:restartNumberingAfterBreak="0">
    <w:nsid w:val="7B3024A4"/>
    <w:multiLevelType w:val="hybridMultilevel"/>
    <w:tmpl w:val="CF9410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8"/>
  </w:num>
  <w:num w:numId="4">
    <w:abstractNumId w:val="16"/>
  </w:num>
  <w:num w:numId="5">
    <w:abstractNumId w:val="7"/>
  </w:num>
  <w:num w:numId="6">
    <w:abstractNumId w:val="6"/>
  </w:num>
  <w:num w:numId="7">
    <w:abstractNumId w:val="14"/>
  </w:num>
  <w:num w:numId="8">
    <w:abstractNumId w:val="5"/>
  </w:num>
  <w:num w:numId="9">
    <w:abstractNumId w:val="4"/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</w:num>
  <w:num w:numId="16">
    <w:abstractNumId w:val="6"/>
  </w:num>
  <w:num w:numId="17">
    <w:abstractNumId w:val="10"/>
  </w:num>
  <w:num w:numId="18">
    <w:abstractNumId w:val="13"/>
  </w:num>
  <w:num w:numId="19">
    <w:abstractNumId w:val="21"/>
  </w:num>
  <w:num w:numId="20">
    <w:abstractNumId w:val="12"/>
  </w:num>
  <w:num w:numId="21">
    <w:abstractNumId w:val="9"/>
  </w:num>
  <w:num w:numId="22">
    <w:abstractNumId w:val="17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3"/>
  </w:num>
  <w:num w:numId="36">
    <w:abstractNumId w:val="0"/>
  </w:num>
  <w:num w:numId="37">
    <w:abstractNumId w:val="8"/>
  </w:num>
  <w:num w:numId="38">
    <w:abstractNumId w:val="14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44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5D6F37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43190"/>
    <w:rsid w:val="00043C42"/>
    <w:rsid w:val="0005148E"/>
    <w:rsid w:val="0005270A"/>
    <w:rsid w:val="00053EAC"/>
    <w:rsid w:val="00063AF2"/>
    <w:rsid w:val="000642C0"/>
    <w:rsid w:val="000759E5"/>
    <w:rsid w:val="000777F8"/>
    <w:rsid w:val="00080A47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3B65"/>
    <w:rsid w:val="000A57CD"/>
    <w:rsid w:val="000B0B48"/>
    <w:rsid w:val="000B3758"/>
    <w:rsid w:val="000B5852"/>
    <w:rsid w:val="000B74A1"/>
    <w:rsid w:val="000B7681"/>
    <w:rsid w:val="000B7B42"/>
    <w:rsid w:val="000C02B7"/>
    <w:rsid w:val="000C09A7"/>
    <w:rsid w:val="000C5342"/>
    <w:rsid w:val="000C5DFC"/>
    <w:rsid w:val="000C63ED"/>
    <w:rsid w:val="000C706A"/>
    <w:rsid w:val="000D2887"/>
    <w:rsid w:val="000D309E"/>
    <w:rsid w:val="000D5528"/>
    <w:rsid w:val="000D61D0"/>
    <w:rsid w:val="000D6D63"/>
    <w:rsid w:val="000E0081"/>
    <w:rsid w:val="000E07CF"/>
    <w:rsid w:val="000E0B31"/>
    <w:rsid w:val="000F1E51"/>
    <w:rsid w:val="001047E4"/>
    <w:rsid w:val="0011030F"/>
    <w:rsid w:val="00114477"/>
    <w:rsid w:val="0011498E"/>
    <w:rsid w:val="00115BF1"/>
    <w:rsid w:val="00117A45"/>
    <w:rsid w:val="00120E1A"/>
    <w:rsid w:val="001219EE"/>
    <w:rsid w:val="001224AE"/>
    <w:rsid w:val="0012744F"/>
    <w:rsid w:val="0013241D"/>
    <w:rsid w:val="001337D4"/>
    <w:rsid w:val="001369E3"/>
    <w:rsid w:val="00143480"/>
    <w:rsid w:val="00146524"/>
    <w:rsid w:val="00147C12"/>
    <w:rsid w:val="001527A1"/>
    <w:rsid w:val="001530DC"/>
    <w:rsid w:val="00154989"/>
    <w:rsid w:val="00155A9F"/>
    <w:rsid w:val="001576A9"/>
    <w:rsid w:val="00160262"/>
    <w:rsid w:val="0016616A"/>
    <w:rsid w:val="0016780A"/>
    <w:rsid w:val="00173EBF"/>
    <w:rsid w:val="0018112F"/>
    <w:rsid w:val="001812CE"/>
    <w:rsid w:val="001842A2"/>
    <w:rsid w:val="00187FA8"/>
    <w:rsid w:val="00191C5D"/>
    <w:rsid w:val="00192F5E"/>
    <w:rsid w:val="00195A06"/>
    <w:rsid w:val="00197772"/>
    <w:rsid w:val="001A51C8"/>
    <w:rsid w:val="001A76BB"/>
    <w:rsid w:val="001B4CA8"/>
    <w:rsid w:val="001C1D95"/>
    <w:rsid w:val="001C4F3D"/>
    <w:rsid w:val="001D0CDC"/>
    <w:rsid w:val="001D1B03"/>
    <w:rsid w:val="001D1BCE"/>
    <w:rsid w:val="001D1D82"/>
    <w:rsid w:val="001D49AF"/>
    <w:rsid w:val="001E0274"/>
    <w:rsid w:val="001E1182"/>
    <w:rsid w:val="001E1CE4"/>
    <w:rsid w:val="001E25B3"/>
    <w:rsid w:val="001F0317"/>
    <w:rsid w:val="001F4075"/>
    <w:rsid w:val="001F5C95"/>
    <w:rsid w:val="00202C90"/>
    <w:rsid w:val="002105CA"/>
    <w:rsid w:val="00212E75"/>
    <w:rsid w:val="00213DE8"/>
    <w:rsid w:val="00214B4E"/>
    <w:rsid w:val="00216118"/>
    <w:rsid w:val="002209AB"/>
    <w:rsid w:val="00224D4E"/>
    <w:rsid w:val="002251E3"/>
    <w:rsid w:val="002260ED"/>
    <w:rsid w:val="00227A95"/>
    <w:rsid w:val="00235467"/>
    <w:rsid w:val="002473FC"/>
    <w:rsid w:val="002516E6"/>
    <w:rsid w:val="00252E3C"/>
    <w:rsid w:val="00261931"/>
    <w:rsid w:val="00261EFE"/>
    <w:rsid w:val="00262198"/>
    <w:rsid w:val="00267CD5"/>
    <w:rsid w:val="00285F1B"/>
    <w:rsid w:val="00292592"/>
    <w:rsid w:val="00292B81"/>
    <w:rsid w:val="00297D18"/>
    <w:rsid w:val="002A11A4"/>
    <w:rsid w:val="002A4671"/>
    <w:rsid w:val="002B11A5"/>
    <w:rsid w:val="002B18AE"/>
    <w:rsid w:val="002B3674"/>
    <w:rsid w:val="002C1C93"/>
    <w:rsid w:val="002C2FB1"/>
    <w:rsid w:val="002C3FE8"/>
    <w:rsid w:val="002C5066"/>
    <w:rsid w:val="002C58A6"/>
    <w:rsid w:val="002D022C"/>
    <w:rsid w:val="002D419A"/>
    <w:rsid w:val="002D4AAC"/>
    <w:rsid w:val="002E3BAF"/>
    <w:rsid w:val="002E5D24"/>
    <w:rsid w:val="002E7756"/>
    <w:rsid w:val="002F045A"/>
    <w:rsid w:val="002F0661"/>
    <w:rsid w:val="002F18F8"/>
    <w:rsid w:val="002F23D0"/>
    <w:rsid w:val="002F28E1"/>
    <w:rsid w:val="002F2B2D"/>
    <w:rsid w:val="0030039D"/>
    <w:rsid w:val="0030171F"/>
    <w:rsid w:val="00302B2F"/>
    <w:rsid w:val="0030326F"/>
    <w:rsid w:val="00310675"/>
    <w:rsid w:val="00310701"/>
    <w:rsid w:val="00315980"/>
    <w:rsid w:val="00316F7F"/>
    <w:rsid w:val="00320DFB"/>
    <w:rsid w:val="003218E8"/>
    <w:rsid w:val="003230EE"/>
    <w:rsid w:val="00330DCE"/>
    <w:rsid w:val="00331E11"/>
    <w:rsid w:val="00334761"/>
    <w:rsid w:val="00335A95"/>
    <w:rsid w:val="00341DCD"/>
    <w:rsid w:val="003439E2"/>
    <w:rsid w:val="00344897"/>
    <w:rsid w:val="0034563E"/>
    <w:rsid w:val="003518D6"/>
    <w:rsid w:val="00353DD1"/>
    <w:rsid w:val="0035460C"/>
    <w:rsid w:val="003556BD"/>
    <w:rsid w:val="0036417A"/>
    <w:rsid w:val="00365147"/>
    <w:rsid w:val="00367A20"/>
    <w:rsid w:val="0037016E"/>
    <w:rsid w:val="00372908"/>
    <w:rsid w:val="003764B0"/>
    <w:rsid w:val="00377900"/>
    <w:rsid w:val="00383020"/>
    <w:rsid w:val="00392049"/>
    <w:rsid w:val="003968BA"/>
    <w:rsid w:val="00396D6E"/>
    <w:rsid w:val="00397570"/>
    <w:rsid w:val="003975FD"/>
    <w:rsid w:val="003A0F88"/>
    <w:rsid w:val="003B19E3"/>
    <w:rsid w:val="003B6068"/>
    <w:rsid w:val="003B60CC"/>
    <w:rsid w:val="003B6EE4"/>
    <w:rsid w:val="003C09B7"/>
    <w:rsid w:val="003C0B60"/>
    <w:rsid w:val="003C2443"/>
    <w:rsid w:val="003C5DA3"/>
    <w:rsid w:val="003D2ECE"/>
    <w:rsid w:val="003D4BCD"/>
    <w:rsid w:val="003D5140"/>
    <w:rsid w:val="003E2100"/>
    <w:rsid w:val="003E7511"/>
    <w:rsid w:val="003F6F5B"/>
    <w:rsid w:val="00402F24"/>
    <w:rsid w:val="0040342D"/>
    <w:rsid w:val="0041192D"/>
    <w:rsid w:val="00413D8E"/>
    <w:rsid w:val="00413EE1"/>
    <w:rsid w:val="0042128E"/>
    <w:rsid w:val="00421FEC"/>
    <w:rsid w:val="00423277"/>
    <w:rsid w:val="00430252"/>
    <w:rsid w:val="00432B60"/>
    <w:rsid w:val="00434A49"/>
    <w:rsid w:val="00440698"/>
    <w:rsid w:val="00441D43"/>
    <w:rsid w:val="00444826"/>
    <w:rsid w:val="00450FAE"/>
    <w:rsid w:val="004540E2"/>
    <w:rsid w:val="00455A78"/>
    <w:rsid w:val="0046116B"/>
    <w:rsid w:val="0046173C"/>
    <w:rsid w:val="00464930"/>
    <w:rsid w:val="00465B32"/>
    <w:rsid w:val="004712A5"/>
    <w:rsid w:val="0047266F"/>
    <w:rsid w:val="0047463E"/>
    <w:rsid w:val="00476D6B"/>
    <w:rsid w:val="0047728F"/>
    <w:rsid w:val="00485FF0"/>
    <w:rsid w:val="004914FE"/>
    <w:rsid w:val="00492C16"/>
    <w:rsid w:val="004A0678"/>
    <w:rsid w:val="004A4393"/>
    <w:rsid w:val="004A48A3"/>
    <w:rsid w:val="004A6F22"/>
    <w:rsid w:val="004B0D92"/>
    <w:rsid w:val="004B0EC0"/>
    <w:rsid w:val="004B1820"/>
    <w:rsid w:val="004B3738"/>
    <w:rsid w:val="004B4500"/>
    <w:rsid w:val="004B66F1"/>
    <w:rsid w:val="004C3C1E"/>
    <w:rsid w:val="004C3EA0"/>
    <w:rsid w:val="004C47D1"/>
    <w:rsid w:val="004C4A81"/>
    <w:rsid w:val="004C5CA2"/>
    <w:rsid w:val="004D31A7"/>
    <w:rsid w:val="004D4518"/>
    <w:rsid w:val="004E0330"/>
    <w:rsid w:val="004E47E7"/>
    <w:rsid w:val="004F60AC"/>
    <w:rsid w:val="004F7169"/>
    <w:rsid w:val="00500D42"/>
    <w:rsid w:val="00500D66"/>
    <w:rsid w:val="005017A1"/>
    <w:rsid w:val="0050646D"/>
    <w:rsid w:val="00507234"/>
    <w:rsid w:val="00514C8E"/>
    <w:rsid w:val="00514D9A"/>
    <w:rsid w:val="00520CCE"/>
    <w:rsid w:val="00521E46"/>
    <w:rsid w:val="0052361B"/>
    <w:rsid w:val="00525EF4"/>
    <w:rsid w:val="0052681E"/>
    <w:rsid w:val="00527851"/>
    <w:rsid w:val="00531DBF"/>
    <w:rsid w:val="00535D49"/>
    <w:rsid w:val="00540874"/>
    <w:rsid w:val="0054376F"/>
    <w:rsid w:val="00545040"/>
    <w:rsid w:val="00545759"/>
    <w:rsid w:val="00545BE0"/>
    <w:rsid w:val="00545F4F"/>
    <w:rsid w:val="00550F4C"/>
    <w:rsid w:val="00562E85"/>
    <w:rsid w:val="0056332F"/>
    <w:rsid w:val="0056373D"/>
    <w:rsid w:val="00566906"/>
    <w:rsid w:val="005675AE"/>
    <w:rsid w:val="00581C39"/>
    <w:rsid w:val="00585198"/>
    <w:rsid w:val="00586CB3"/>
    <w:rsid w:val="00587579"/>
    <w:rsid w:val="005903B6"/>
    <w:rsid w:val="005931E7"/>
    <w:rsid w:val="005A0247"/>
    <w:rsid w:val="005B140D"/>
    <w:rsid w:val="005C1970"/>
    <w:rsid w:val="005C1FEA"/>
    <w:rsid w:val="005C2672"/>
    <w:rsid w:val="005C3495"/>
    <w:rsid w:val="005D6F37"/>
    <w:rsid w:val="005E35DC"/>
    <w:rsid w:val="005E3DFC"/>
    <w:rsid w:val="005E5D52"/>
    <w:rsid w:val="005E60AF"/>
    <w:rsid w:val="005F0814"/>
    <w:rsid w:val="005F1DEA"/>
    <w:rsid w:val="005F4BB2"/>
    <w:rsid w:val="0060462F"/>
    <w:rsid w:val="00605193"/>
    <w:rsid w:val="0060602D"/>
    <w:rsid w:val="00607FC9"/>
    <w:rsid w:val="0061002D"/>
    <w:rsid w:val="0061374A"/>
    <w:rsid w:val="00621170"/>
    <w:rsid w:val="00622FE1"/>
    <w:rsid w:val="0062521C"/>
    <w:rsid w:val="00630A2B"/>
    <w:rsid w:val="00631D4A"/>
    <w:rsid w:val="00632DC7"/>
    <w:rsid w:val="006357FB"/>
    <w:rsid w:val="00635C5E"/>
    <w:rsid w:val="006406FC"/>
    <w:rsid w:val="00643B47"/>
    <w:rsid w:val="00645CB8"/>
    <w:rsid w:val="00651483"/>
    <w:rsid w:val="00653E16"/>
    <w:rsid w:val="00653F7B"/>
    <w:rsid w:val="00657220"/>
    <w:rsid w:val="0066093E"/>
    <w:rsid w:val="0066104B"/>
    <w:rsid w:val="006640E2"/>
    <w:rsid w:val="006655EE"/>
    <w:rsid w:val="00667C10"/>
    <w:rsid w:val="00667EF4"/>
    <w:rsid w:val="00674AAE"/>
    <w:rsid w:val="00676F02"/>
    <w:rsid w:val="00676FCA"/>
    <w:rsid w:val="00677177"/>
    <w:rsid w:val="0067757A"/>
    <w:rsid w:val="0068612E"/>
    <w:rsid w:val="00687C92"/>
    <w:rsid w:val="0069534E"/>
    <w:rsid w:val="0069669C"/>
    <w:rsid w:val="006A074A"/>
    <w:rsid w:val="006A1200"/>
    <w:rsid w:val="006A1AE4"/>
    <w:rsid w:val="006A27CB"/>
    <w:rsid w:val="006A4F4E"/>
    <w:rsid w:val="006B1098"/>
    <w:rsid w:val="006B14DB"/>
    <w:rsid w:val="006B1FFD"/>
    <w:rsid w:val="006B21C4"/>
    <w:rsid w:val="006B4FD2"/>
    <w:rsid w:val="006C1A92"/>
    <w:rsid w:val="006C4A1A"/>
    <w:rsid w:val="006C558C"/>
    <w:rsid w:val="006D0393"/>
    <w:rsid w:val="006D1A83"/>
    <w:rsid w:val="006D5F57"/>
    <w:rsid w:val="006D7A2B"/>
    <w:rsid w:val="006E1CFE"/>
    <w:rsid w:val="006E3EB2"/>
    <w:rsid w:val="006E6B38"/>
    <w:rsid w:val="006E79E6"/>
    <w:rsid w:val="006F09C5"/>
    <w:rsid w:val="006F10C4"/>
    <w:rsid w:val="006F181F"/>
    <w:rsid w:val="006F5051"/>
    <w:rsid w:val="006F5603"/>
    <w:rsid w:val="00700175"/>
    <w:rsid w:val="00701400"/>
    <w:rsid w:val="007037CF"/>
    <w:rsid w:val="00706C7C"/>
    <w:rsid w:val="00710BC8"/>
    <w:rsid w:val="00713FA2"/>
    <w:rsid w:val="00715F33"/>
    <w:rsid w:val="00716663"/>
    <w:rsid w:val="007167C0"/>
    <w:rsid w:val="00720481"/>
    <w:rsid w:val="00720E46"/>
    <w:rsid w:val="00721704"/>
    <w:rsid w:val="0073057B"/>
    <w:rsid w:val="00733193"/>
    <w:rsid w:val="00733C36"/>
    <w:rsid w:val="00742DA9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84B95"/>
    <w:rsid w:val="00785782"/>
    <w:rsid w:val="007953DA"/>
    <w:rsid w:val="007A2573"/>
    <w:rsid w:val="007A570A"/>
    <w:rsid w:val="007A6A1A"/>
    <w:rsid w:val="007B106C"/>
    <w:rsid w:val="007B1A4E"/>
    <w:rsid w:val="007B3617"/>
    <w:rsid w:val="007B3D05"/>
    <w:rsid w:val="007B5B2F"/>
    <w:rsid w:val="007C087B"/>
    <w:rsid w:val="007C093A"/>
    <w:rsid w:val="007C0C81"/>
    <w:rsid w:val="007C114B"/>
    <w:rsid w:val="007C1328"/>
    <w:rsid w:val="007C2A6B"/>
    <w:rsid w:val="007C3467"/>
    <w:rsid w:val="007D14B4"/>
    <w:rsid w:val="007D2191"/>
    <w:rsid w:val="007D2FC3"/>
    <w:rsid w:val="007D4CEC"/>
    <w:rsid w:val="007D5962"/>
    <w:rsid w:val="007E24F6"/>
    <w:rsid w:val="007F20CB"/>
    <w:rsid w:val="007F2EED"/>
    <w:rsid w:val="00800F64"/>
    <w:rsid w:val="00801548"/>
    <w:rsid w:val="00802F0B"/>
    <w:rsid w:val="00810A67"/>
    <w:rsid w:val="00813398"/>
    <w:rsid w:val="00813F3B"/>
    <w:rsid w:val="008213CC"/>
    <w:rsid w:val="00821A31"/>
    <w:rsid w:val="00821AC5"/>
    <w:rsid w:val="00831030"/>
    <w:rsid w:val="008316C6"/>
    <w:rsid w:val="00833CF7"/>
    <w:rsid w:val="00843089"/>
    <w:rsid w:val="00845601"/>
    <w:rsid w:val="008518B4"/>
    <w:rsid w:val="00854F44"/>
    <w:rsid w:val="00855C5C"/>
    <w:rsid w:val="008565B9"/>
    <w:rsid w:val="0086185F"/>
    <w:rsid w:val="00874D88"/>
    <w:rsid w:val="00880D9E"/>
    <w:rsid w:val="00882459"/>
    <w:rsid w:val="00890C23"/>
    <w:rsid w:val="008A2B4A"/>
    <w:rsid w:val="008A2D87"/>
    <w:rsid w:val="008A3C96"/>
    <w:rsid w:val="008A6F57"/>
    <w:rsid w:val="008B4019"/>
    <w:rsid w:val="008B65C9"/>
    <w:rsid w:val="008C2D4A"/>
    <w:rsid w:val="008C49DA"/>
    <w:rsid w:val="008D3900"/>
    <w:rsid w:val="008D6E1D"/>
    <w:rsid w:val="008E611A"/>
    <w:rsid w:val="008F2547"/>
    <w:rsid w:val="008F39B4"/>
    <w:rsid w:val="008F4162"/>
    <w:rsid w:val="008F6127"/>
    <w:rsid w:val="00903E02"/>
    <w:rsid w:val="009054AD"/>
    <w:rsid w:val="00905A36"/>
    <w:rsid w:val="009120E4"/>
    <w:rsid w:val="00913175"/>
    <w:rsid w:val="00916EDB"/>
    <w:rsid w:val="009240A6"/>
    <w:rsid w:val="009242EF"/>
    <w:rsid w:val="009252EF"/>
    <w:rsid w:val="0092602D"/>
    <w:rsid w:val="00932291"/>
    <w:rsid w:val="0093408E"/>
    <w:rsid w:val="00947CBC"/>
    <w:rsid w:val="00947E47"/>
    <w:rsid w:val="0095201C"/>
    <w:rsid w:val="00952DDF"/>
    <w:rsid w:val="009602A8"/>
    <w:rsid w:val="0096170E"/>
    <w:rsid w:val="0097415B"/>
    <w:rsid w:val="00976E4A"/>
    <w:rsid w:val="009A1A89"/>
    <w:rsid w:val="009B253E"/>
    <w:rsid w:val="009B3234"/>
    <w:rsid w:val="009B38BE"/>
    <w:rsid w:val="009C333F"/>
    <w:rsid w:val="009C3D0F"/>
    <w:rsid w:val="009D2FDC"/>
    <w:rsid w:val="009E2913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17D6"/>
    <w:rsid w:val="00A17D0F"/>
    <w:rsid w:val="00A23425"/>
    <w:rsid w:val="00A27314"/>
    <w:rsid w:val="00A338E7"/>
    <w:rsid w:val="00A343B2"/>
    <w:rsid w:val="00A35CAA"/>
    <w:rsid w:val="00A36E7F"/>
    <w:rsid w:val="00A37E9D"/>
    <w:rsid w:val="00A40B5D"/>
    <w:rsid w:val="00A41E65"/>
    <w:rsid w:val="00A43E0A"/>
    <w:rsid w:val="00A45659"/>
    <w:rsid w:val="00A539B1"/>
    <w:rsid w:val="00A55F5B"/>
    <w:rsid w:val="00A57FB9"/>
    <w:rsid w:val="00A60185"/>
    <w:rsid w:val="00A60B0D"/>
    <w:rsid w:val="00A65959"/>
    <w:rsid w:val="00A661EA"/>
    <w:rsid w:val="00A70809"/>
    <w:rsid w:val="00A76E17"/>
    <w:rsid w:val="00A830E5"/>
    <w:rsid w:val="00A86618"/>
    <w:rsid w:val="00A87135"/>
    <w:rsid w:val="00A90239"/>
    <w:rsid w:val="00A93280"/>
    <w:rsid w:val="00A96599"/>
    <w:rsid w:val="00AA232C"/>
    <w:rsid w:val="00AA2548"/>
    <w:rsid w:val="00AA58C4"/>
    <w:rsid w:val="00AB0B10"/>
    <w:rsid w:val="00AB11C8"/>
    <w:rsid w:val="00AB60CF"/>
    <w:rsid w:val="00AC08A8"/>
    <w:rsid w:val="00AC5085"/>
    <w:rsid w:val="00AC73C4"/>
    <w:rsid w:val="00AC73E5"/>
    <w:rsid w:val="00AD1891"/>
    <w:rsid w:val="00AD56C8"/>
    <w:rsid w:val="00AD58F2"/>
    <w:rsid w:val="00AD5BA0"/>
    <w:rsid w:val="00AE02CA"/>
    <w:rsid w:val="00AE1660"/>
    <w:rsid w:val="00AE4C25"/>
    <w:rsid w:val="00AF2CDE"/>
    <w:rsid w:val="00AF4DBA"/>
    <w:rsid w:val="00B00313"/>
    <w:rsid w:val="00B00ABE"/>
    <w:rsid w:val="00B01599"/>
    <w:rsid w:val="00B0197B"/>
    <w:rsid w:val="00B01FD6"/>
    <w:rsid w:val="00B03A27"/>
    <w:rsid w:val="00B0529F"/>
    <w:rsid w:val="00B122A5"/>
    <w:rsid w:val="00B1418B"/>
    <w:rsid w:val="00B14B15"/>
    <w:rsid w:val="00B163A7"/>
    <w:rsid w:val="00B21195"/>
    <w:rsid w:val="00B214FE"/>
    <w:rsid w:val="00B24B22"/>
    <w:rsid w:val="00B25310"/>
    <w:rsid w:val="00B27B11"/>
    <w:rsid w:val="00B32F8F"/>
    <w:rsid w:val="00B404DC"/>
    <w:rsid w:val="00B42430"/>
    <w:rsid w:val="00B54DE9"/>
    <w:rsid w:val="00B553EC"/>
    <w:rsid w:val="00B62B98"/>
    <w:rsid w:val="00B65C69"/>
    <w:rsid w:val="00B65E27"/>
    <w:rsid w:val="00B66855"/>
    <w:rsid w:val="00B66EBE"/>
    <w:rsid w:val="00B67564"/>
    <w:rsid w:val="00B70ED4"/>
    <w:rsid w:val="00B774CD"/>
    <w:rsid w:val="00B80ECC"/>
    <w:rsid w:val="00B912DE"/>
    <w:rsid w:val="00B93DD0"/>
    <w:rsid w:val="00B95973"/>
    <w:rsid w:val="00B95D71"/>
    <w:rsid w:val="00B97732"/>
    <w:rsid w:val="00BA0922"/>
    <w:rsid w:val="00BA17FC"/>
    <w:rsid w:val="00BA65A8"/>
    <w:rsid w:val="00BA6D19"/>
    <w:rsid w:val="00BA7461"/>
    <w:rsid w:val="00BA7DA9"/>
    <w:rsid w:val="00BB418A"/>
    <w:rsid w:val="00BC0616"/>
    <w:rsid w:val="00BC23AA"/>
    <w:rsid w:val="00BC4215"/>
    <w:rsid w:val="00BC473A"/>
    <w:rsid w:val="00BD1A6F"/>
    <w:rsid w:val="00BD5DB8"/>
    <w:rsid w:val="00BD5F54"/>
    <w:rsid w:val="00BE033E"/>
    <w:rsid w:val="00BE2411"/>
    <w:rsid w:val="00BE4871"/>
    <w:rsid w:val="00BE6D3C"/>
    <w:rsid w:val="00BE7852"/>
    <w:rsid w:val="00BE7E91"/>
    <w:rsid w:val="00BF0762"/>
    <w:rsid w:val="00BF1EFE"/>
    <w:rsid w:val="00BF3F7C"/>
    <w:rsid w:val="00BF671B"/>
    <w:rsid w:val="00BF7CEE"/>
    <w:rsid w:val="00C03880"/>
    <w:rsid w:val="00C07E4C"/>
    <w:rsid w:val="00C132E3"/>
    <w:rsid w:val="00C135CF"/>
    <w:rsid w:val="00C173B0"/>
    <w:rsid w:val="00C17F88"/>
    <w:rsid w:val="00C22E15"/>
    <w:rsid w:val="00C2683F"/>
    <w:rsid w:val="00C27476"/>
    <w:rsid w:val="00C3184D"/>
    <w:rsid w:val="00C325B9"/>
    <w:rsid w:val="00C37862"/>
    <w:rsid w:val="00C43020"/>
    <w:rsid w:val="00C4714E"/>
    <w:rsid w:val="00C5060B"/>
    <w:rsid w:val="00C51A9D"/>
    <w:rsid w:val="00C51D6C"/>
    <w:rsid w:val="00C5366B"/>
    <w:rsid w:val="00C5504F"/>
    <w:rsid w:val="00C6319E"/>
    <w:rsid w:val="00C63376"/>
    <w:rsid w:val="00C634DE"/>
    <w:rsid w:val="00C71149"/>
    <w:rsid w:val="00C71BB8"/>
    <w:rsid w:val="00C729A8"/>
    <w:rsid w:val="00C74F97"/>
    <w:rsid w:val="00C77EA6"/>
    <w:rsid w:val="00C8276E"/>
    <w:rsid w:val="00C842AC"/>
    <w:rsid w:val="00C85444"/>
    <w:rsid w:val="00C86DC8"/>
    <w:rsid w:val="00C90E71"/>
    <w:rsid w:val="00CA06F7"/>
    <w:rsid w:val="00CA0723"/>
    <w:rsid w:val="00CA086D"/>
    <w:rsid w:val="00CA369D"/>
    <w:rsid w:val="00CB0489"/>
    <w:rsid w:val="00CB1690"/>
    <w:rsid w:val="00CB5238"/>
    <w:rsid w:val="00CC08DE"/>
    <w:rsid w:val="00CC1AE6"/>
    <w:rsid w:val="00CC39F8"/>
    <w:rsid w:val="00CC4365"/>
    <w:rsid w:val="00CD11B0"/>
    <w:rsid w:val="00CD2830"/>
    <w:rsid w:val="00CD3A95"/>
    <w:rsid w:val="00CD49AD"/>
    <w:rsid w:val="00CD7E72"/>
    <w:rsid w:val="00CE42D0"/>
    <w:rsid w:val="00CE6A38"/>
    <w:rsid w:val="00CE71C2"/>
    <w:rsid w:val="00CF42D5"/>
    <w:rsid w:val="00CF4EDA"/>
    <w:rsid w:val="00CF5CAE"/>
    <w:rsid w:val="00D01D39"/>
    <w:rsid w:val="00D021CB"/>
    <w:rsid w:val="00D0562E"/>
    <w:rsid w:val="00D05A2D"/>
    <w:rsid w:val="00D10ACD"/>
    <w:rsid w:val="00D10F1A"/>
    <w:rsid w:val="00D116F8"/>
    <w:rsid w:val="00D14BE2"/>
    <w:rsid w:val="00D14D13"/>
    <w:rsid w:val="00D15127"/>
    <w:rsid w:val="00D17596"/>
    <w:rsid w:val="00D2323D"/>
    <w:rsid w:val="00D24123"/>
    <w:rsid w:val="00D26D3A"/>
    <w:rsid w:val="00D311F8"/>
    <w:rsid w:val="00D31545"/>
    <w:rsid w:val="00D3508B"/>
    <w:rsid w:val="00D374CF"/>
    <w:rsid w:val="00D45EE3"/>
    <w:rsid w:val="00D502D5"/>
    <w:rsid w:val="00D50618"/>
    <w:rsid w:val="00D509E9"/>
    <w:rsid w:val="00D50A8A"/>
    <w:rsid w:val="00D53B1C"/>
    <w:rsid w:val="00D5575B"/>
    <w:rsid w:val="00D62131"/>
    <w:rsid w:val="00D64914"/>
    <w:rsid w:val="00D77838"/>
    <w:rsid w:val="00D80F3B"/>
    <w:rsid w:val="00D949E4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E633A"/>
    <w:rsid w:val="00DE6446"/>
    <w:rsid w:val="00DF1E5B"/>
    <w:rsid w:val="00DF2275"/>
    <w:rsid w:val="00DF3F5E"/>
    <w:rsid w:val="00DF5C60"/>
    <w:rsid w:val="00DF603D"/>
    <w:rsid w:val="00DF7BCD"/>
    <w:rsid w:val="00E00D0D"/>
    <w:rsid w:val="00E0596E"/>
    <w:rsid w:val="00E06F66"/>
    <w:rsid w:val="00E1333E"/>
    <w:rsid w:val="00E138B9"/>
    <w:rsid w:val="00E14857"/>
    <w:rsid w:val="00E150B6"/>
    <w:rsid w:val="00E22AD5"/>
    <w:rsid w:val="00E23097"/>
    <w:rsid w:val="00E356E5"/>
    <w:rsid w:val="00E35762"/>
    <w:rsid w:val="00E36F81"/>
    <w:rsid w:val="00E44648"/>
    <w:rsid w:val="00E452FA"/>
    <w:rsid w:val="00E45765"/>
    <w:rsid w:val="00E45C14"/>
    <w:rsid w:val="00E45E10"/>
    <w:rsid w:val="00E5098C"/>
    <w:rsid w:val="00E50DC9"/>
    <w:rsid w:val="00E60213"/>
    <w:rsid w:val="00E65A5E"/>
    <w:rsid w:val="00E70B1B"/>
    <w:rsid w:val="00E74D29"/>
    <w:rsid w:val="00E82E79"/>
    <w:rsid w:val="00E83C74"/>
    <w:rsid w:val="00E83CEE"/>
    <w:rsid w:val="00E85115"/>
    <w:rsid w:val="00E86DB3"/>
    <w:rsid w:val="00E8776C"/>
    <w:rsid w:val="00E903B3"/>
    <w:rsid w:val="00E9226D"/>
    <w:rsid w:val="00E923D6"/>
    <w:rsid w:val="00E94A84"/>
    <w:rsid w:val="00EA337A"/>
    <w:rsid w:val="00EA36AF"/>
    <w:rsid w:val="00EA5941"/>
    <w:rsid w:val="00EA61DD"/>
    <w:rsid w:val="00EB02BE"/>
    <w:rsid w:val="00EB4974"/>
    <w:rsid w:val="00EB4DFB"/>
    <w:rsid w:val="00EB60CE"/>
    <w:rsid w:val="00EB7D53"/>
    <w:rsid w:val="00EC24FD"/>
    <w:rsid w:val="00ED1794"/>
    <w:rsid w:val="00EE1E28"/>
    <w:rsid w:val="00EE2A2B"/>
    <w:rsid w:val="00EE3146"/>
    <w:rsid w:val="00EE482C"/>
    <w:rsid w:val="00EE4A6D"/>
    <w:rsid w:val="00EE62DA"/>
    <w:rsid w:val="00EF0C37"/>
    <w:rsid w:val="00EF50BB"/>
    <w:rsid w:val="00EF746E"/>
    <w:rsid w:val="00EF778E"/>
    <w:rsid w:val="00EF7DAD"/>
    <w:rsid w:val="00F00192"/>
    <w:rsid w:val="00F01DF6"/>
    <w:rsid w:val="00F0340D"/>
    <w:rsid w:val="00F043FE"/>
    <w:rsid w:val="00F10DBE"/>
    <w:rsid w:val="00F21C50"/>
    <w:rsid w:val="00F23756"/>
    <w:rsid w:val="00F2408E"/>
    <w:rsid w:val="00F2523A"/>
    <w:rsid w:val="00F25FFA"/>
    <w:rsid w:val="00F310D2"/>
    <w:rsid w:val="00F35B89"/>
    <w:rsid w:val="00F35F6C"/>
    <w:rsid w:val="00F36F3D"/>
    <w:rsid w:val="00F3797F"/>
    <w:rsid w:val="00F477BD"/>
    <w:rsid w:val="00F50D3B"/>
    <w:rsid w:val="00F52AB6"/>
    <w:rsid w:val="00F52EB7"/>
    <w:rsid w:val="00F53491"/>
    <w:rsid w:val="00F60329"/>
    <w:rsid w:val="00F65A1C"/>
    <w:rsid w:val="00F66F50"/>
    <w:rsid w:val="00F71E34"/>
    <w:rsid w:val="00F82FF8"/>
    <w:rsid w:val="00F8330D"/>
    <w:rsid w:val="00F84305"/>
    <w:rsid w:val="00F8485C"/>
    <w:rsid w:val="00F8686F"/>
    <w:rsid w:val="00F87149"/>
    <w:rsid w:val="00F87239"/>
    <w:rsid w:val="00F87FFE"/>
    <w:rsid w:val="00F91335"/>
    <w:rsid w:val="00F940DB"/>
    <w:rsid w:val="00F954C9"/>
    <w:rsid w:val="00F977DD"/>
    <w:rsid w:val="00FA059B"/>
    <w:rsid w:val="00FA0CF5"/>
    <w:rsid w:val="00FA2001"/>
    <w:rsid w:val="00FA5D00"/>
    <w:rsid w:val="00FA61AA"/>
    <w:rsid w:val="00FA62B5"/>
    <w:rsid w:val="00FA69A4"/>
    <w:rsid w:val="00FA7D15"/>
    <w:rsid w:val="00FB1279"/>
    <w:rsid w:val="00FB1495"/>
    <w:rsid w:val="00FC64AE"/>
    <w:rsid w:val="00FC779B"/>
    <w:rsid w:val="00FC7FCA"/>
    <w:rsid w:val="00FD1694"/>
    <w:rsid w:val="00FD2FE0"/>
    <w:rsid w:val="00FD7636"/>
    <w:rsid w:val="00FE3229"/>
    <w:rsid w:val="00FE5C3F"/>
    <w:rsid w:val="00FE74C3"/>
    <w:rsid w:val="00FF215C"/>
    <w:rsid w:val="00FF31E2"/>
    <w:rsid w:val="00FF49E8"/>
    <w:rsid w:val="00FF672F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4:docId w14:val="0FD184CA"/>
  <w15:docId w15:val="{6B586788-B2D5-4936-8E15-43EFD4AE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paragraph" w:styleId="PlainText">
    <w:name w:val="Plain Text"/>
    <w:basedOn w:val="Normal"/>
    <w:link w:val="PlainTextChar"/>
    <w:rsid w:val="005C197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4"/>
      <w:lang w:val="en-GB"/>
    </w:rPr>
  </w:style>
  <w:style w:type="character" w:customStyle="1" w:styleId="PlainTextChar">
    <w:name w:val="Plain Text Char"/>
    <w:basedOn w:val="DefaultParagraphFont"/>
    <w:link w:val="PlainText"/>
    <w:rsid w:val="005C1970"/>
    <w:rPr>
      <w:rFonts w:ascii="Courier New" w:eastAsia="Times New Roman" w:hAnsi="Courier New" w:cs="Courier New"/>
      <w:szCs w:val="24"/>
      <w:lang w:val="en-GB" w:eastAsia="en-US"/>
    </w:rPr>
  </w:style>
  <w:style w:type="character" w:styleId="Emphasis">
    <w:name w:val="Emphasis"/>
    <w:basedOn w:val="DefaultParagraphFont"/>
    <w:qFormat/>
    <w:rsid w:val="0056373D"/>
    <w:rPr>
      <w:rFonts w:cs="Times New Roman"/>
      <w:i/>
      <w:iCs/>
    </w:rPr>
  </w:style>
  <w:style w:type="character" w:styleId="FootnoteReference">
    <w:name w:val="footnote reference"/>
    <w:basedOn w:val="DefaultParagraphFont"/>
    <w:uiPriority w:val="99"/>
    <w:semiHidden/>
    <w:rsid w:val="0056373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56373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373D"/>
    <w:rPr>
      <w:rFonts w:ascii="Times New Roman" w:eastAsia="Times New Roman" w:hAnsi="Times New Roman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236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6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61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6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61B"/>
    <w:rPr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5064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64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BodyText">
    <w:name w:val="Body Text"/>
    <w:basedOn w:val="Normal"/>
    <w:link w:val="BodyTextChar"/>
    <w:rsid w:val="001D1BC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1D1BCE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1BC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1BCE"/>
    <w:rPr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C51D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2C25F36D.dotm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Sean Sloan</dc:title>
  <dc:creator>Department of the Environment and Energy</dc:creator>
  <cp:lastModifiedBy>Bec Durack</cp:lastModifiedBy>
  <cp:revision>2</cp:revision>
  <dcterms:created xsi:type="dcterms:W3CDTF">2018-12-21T00:11:00Z</dcterms:created>
  <dcterms:modified xsi:type="dcterms:W3CDTF">2018-12-21T00:11:00Z</dcterms:modified>
</cp:coreProperties>
</file>