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6394AF" w14:textId="77777777" w:rsidR="001556D5" w:rsidRPr="009331CF" w:rsidRDefault="001556D5" w:rsidP="00BB28FC">
      <w:pPr>
        <w:keepNext/>
        <w:spacing w:after="120"/>
        <w:jc w:val="center"/>
        <w:outlineLvl w:val="4"/>
      </w:pPr>
      <w:bookmarkStart w:id="0" w:name="_GoBack"/>
      <w:bookmarkEnd w:id="0"/>
      <w:r w:rsidRPr="009331CF">
        <w:rPr>
          <w:noProof/>
          <w:lang w:val="en-AU" w:eastAsia="en-AU"/>
        </w:rPr>
        <w:drawing>
          <wp:inline distT="0" distB="0" distL="0" distR="0" wp14:anchorId="314A197F" wp14:editId="64BD73CB">
            <wp:extent cx="1066800" cy="904875"/>
            <wp:effectExtent l="0" t="0" r="0" b="9525"/>
            <wp:docPr id="1" name="Picture 1" descr="Australian Government Crest" title="Australian Government C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BAE6E" w14:textId="77777777" w:rsidR="001556D5" w:rsidRPr="009331CF" w:rsidRDefault="001556D5" w:rsidP="00BB28FC">
      <w:pPr>
        <w:pStyle w:val="Title"/>
        <w:keepNext/>
        <w:ind w:right="0"/>
        <w:outlineLvl w:val="4"/>
        <w:rPr>
          <w:sz w:val="24"/>
        </w:rPr>
      </w:pPr>
      <w:r w:rsidRPr="009331CF">
        <w:rPr>
          <w:sz w:val="24"/>
        </w:rPr>
        <w:t>COMMONWEALTH OF AUSTRALIA</w:t>
      </w:r>
    </w:p>
    <w:p w14:paraId="336F75EC" w14:textId="77777777" w:rsidR="001556D5" w:rsidRPr="009331CF" w:rsidRDefault="001556D5" w:rsidP="00BB28FC">
      <w:pPr>
        <w:pStyle w:val="Title"/>
        <w:keepNext/>
        <w:ind w:right="0"/>
        <w:outlineLvl w:val="4"/>
        <w:rPr>
          <w:sz w:val="24"/>
        </w:rPr>
      </w:pPr>
    </w:p>
    <w:p w14:paraId="560BAEE8" w14:textId="77777777" w:rsidR="001556D5" w:rsidRPr="009331CF" w:rsidRDefault="001556D5" w:rsidP="00BB28FC">
      <w:pPr>
        <w:pStyle w:val="Heading5"/>
        <w:ind w:left="0"/>
        <w:jc w:val="center"/>
        <w:rPr>
          <w:b/>
          <w:sz w:val="24"/>
        </w:rPr>
      </w:pPr>
      <w:r w:rsidRPr="009331CF">
        <w:rPr>
          <w:b/>
          <w:sz w:val="24"/>
        </w:rPr>
        <w:t>Environment Protection and Biodiversity Conservation Act 1999</w:t>
      </w:r>
    </w:p>
    <w:p w14:paraId="1941E1C3" w14:textId="77777777" w:rsidR="001556D5" w:rsidRPr="009331CF" w:rsidRDefault="001556D5" w:rsidP="00BB28FC">
      <w:pPr>
        <w:keepNext/>
        <w:jc w:val="center"/>
        <w:outlineLvl w:val="4"/>
      </w:pPr>
    </w:p>
    <w:p w14:paraId="0F7EA366" w14:textId="44412595" w:rsidR="001556D5" w:rsidRPr="009331CF" w:rsidRDefault="00FF013C" w:rsidP="00B60651">
      <w:pPr>
        <w:pStyle w:val="Heading6"/>
        <w:spacing w:after="12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NOTICE</w:t>
      </w:r>
      <w:r w:rsidR="001556D5" w:rsidRPr="009331CF">
        <w:rPr>
          <w:sz w:val="24"/>
          <w:szCs w:val="24"/>
        </w:rPr>
        <w:t xml:space="preserve"> OF AN APPROVED </w:t>
      </w:r>
      <w:r w:rsidR="001556D5">
        <w:rPr>
          <w:sz w:val="24"/>
          <w:szCs w:val="24"/>
        </w:rPr>
        <w:t>CAPTIVE BREEDING PROGRAM</w:t>
      </w:r>
      <w:r w:rsidR="001556D5" w:rsidRPr="009331CF">
        <w:rPr>
          <w:sz w:val="24"/>
          <w:szCs w:val="24"/>
        </w:rPr>
        <w:t xml:space="preserve"> </w:t>
      </w:r>
      <w:r w:rsidR="001556D5" w:rsidRPr="009331CF">
        <w:rPr>
          <w:snapToGrid w:val="0"/>
          <w:sz w:val="24"/>
          <w:szCs w:val="24"/>
        </w:rPr>
        <w:t>– PAUL HAILES</w:t>
      </w:r>
      <w:r w:rsidR="001556D5">
        <w:rPr>
          <w:snapToGrid w:val="0"/>
          <w:sz w:val="24"/>
          <w:szCs w:val="24"/>
        </w:rPr>
        <w:t>, TRADING AS ANT SHOP AUSTRALIA,</w:t>
      </w:r>
      <w:r w:rsidR="001556D5" w:rsidRPr="009331CF">
        <w:rPr>
          <w:snapToGrid w:val="0"/>
          <w:sz w:val="24"/>
          <w:szCs w:val="24"/>
        </w:rPr>
        <w:t xml:space="preserve"> </w:t>
      </w:r>
      <w:r w:rsidR="001556D5">
        <w:rPr>
          <w:snapToGrid w:val="0"/>
          <w:sz w:val="24"/>
          <w:szCs w:val="24"/>
        </w:rPr>
        <w:t>OCTOBER</w:t>
      </w:r>
      <w:r w:rsidR="001556D5" w:rsidRPr="009331CF">
        <w:rPr>
          <w:snapToGrid w:val="0"/>
          <w:sz w:val="24"/>
          <w:szCs w:val="24"/>
        </w:rPr>
        <w:t xml:space="preserve"> 2019</w:t>
      </w:r>
    </w:p>
    <w:p w14:paraId="084F4451" w14:textId="77777777" w:rsidR="001556D5" w:rsidRPr="009331CF" w:rsidRDefault="001556D5" w:rsidP="00B60651">
      <w:pPr>
        <w:spacing w:after="120" w:line="276" w:lineRule="auto"/>
        <w:rPr>
          <w:b/>
          <w:sz w:val="22"/>
          <w:szCs w:val="22"/>
        </w:rPr>
      </w:pPr>
    </w:p>
    <w:p w14:paraId="63FC9D1B" w14:textId="5DAF428F" w:rsidR="001556D5" w:rsidRPr="001556D5" w:rsidRDefault="001556D5" w:rsidP="00B60651">
      <w:pPr>
        <w:spacing w:after="120" w:line="276" w:lineRule="auto"/>
        <w:rPr>
          <w:i/>
          <w:sz w:val="22"/>
          <w:szCs w:val="22"/>
          <w:lang w:val="en-AU"/>
        </w:rPr>
      </w:pPr>
      <w:r w:rsidRPr="009331CF">
        <w:rPr>
          <w:sz w:val="22"/>
          <w:szCs w:val="22"/>
        </w:rPr>
        <w:t xml:space="preserve">I, </w:t>
      </w:r>
      <w:r w:rsidR="007F49A2">
        <w:rPr>
          <w:sz w:val="22"/>
          <w:szCs w:val="22"/>
        </w:rPr>
        <w:t>Louise Vickery</w:t>
      </w:r>
      <w:r w:rsidRPr="009331CF">
        <w:rPr>
          <w:sz w:val="22"/>
          <w:szCs w:val="22"/>
        </w:rPr>
        <w:t xml:space="preserve">, Assistant Secretary, </w:t>
      </w:r>
      <w:r w:rsidR="007F49A2">
        <w:rPr>
          <w:sz w:val="22"/>
          <w:szCs w:val="22"/>
        </w:rPr>
        <w:t xml:space="preserve">Environment Approvals and </w:t>
      </w:r>
      <w:r w:rsidR="001D6889">
        <w:rPr>
          <w:sz w:val="22"/>
          <w:szCs w:val="22"/>
        </w:rPr>
        <w:t>Wildlife</w:t>
      </w:r>
      <w:r w:rsidR="007F49A2">
        <w:rPr>
          <w:sz w:val="22"/>
          <w:szCs w:val="22"/>
        </w:rPr>
        <w:t xml:space="preserve"> Trade Branch</w:t>
      </w:r>
      <w:r w:rsidRPr="009331CF">
        <w:rPr>
          <w:sz w:val="22"/>
          <w:szCs w:val="22"/>
        </w:rPr>
        <w:t>, as Delegate of the Minister for the Environment,</w:t>
      </w:r>
      <w:r w:rsidRPr="009331CF">
        <w:rPr>
          <w:snapToGrid w:val="0"/>
          <w:sz w:val="22"/>
          <w:szCs w:val="22"/>
        </w:rPr>
        <w:t xml:space="preserve"> </w:t>
      </w:r>
      <w:r w:rsidRPr="009331CF">
        <w:rPr>
          <w:sz w:val="22"/>
          <w:szCs w:val="22"/>
        </w:rPr>
        <w:t xml:space="preserve">have considered </w:t>
      </w:r>
      <w:r w:rsidR="001D6889" w:rsidRPr="009331CF">
        <w:rPr>
          <w:sz w:val="22"/>
          <w:szCs w:val="22"/>
        </w:rPr>
        <w:t xml:space="preserve">the application from </w:t>
      </w:r>
      <w:proofErr w:type="spellStart"/>
      <w:r w:rsidR="001D6889" w:rsidRPr="009331CF">
        <w:rPr>
          <w:sz w:val="22"/>
          <w:szCs w:val="22"/>
        </w:rPr>
        <w:t>Mr</w:t>
      </w:r>
      <w:proofErr w:type="spellEnd"/>
      <w:r w:rsidR="001D6889" w:rsidRPr="009331CF">
        <w:rPr>
          <w:sz w:val="22"/>
          <w:szCs w:val="22"/>
        </w:rPr>
        <w:t xml:space="preserve"> Paul </w:t>
      </w:r>
      <w:proofErr w:type="spellStart"/>
      <w:r w:rsidR="001D6889" w:rsidRPr="009331CF">
        <w:rPr>
          <w:sz w:val="22"/>
          <w:szCs w:val="22"/>
        </w:rPr>
        <w:t>Hailes</w:t>
      </w:r>
      <w:proofErr w:type="spellEnd"/>
      <w:r w:rsidR="001D6889" w:rsidRPr="009331CF">
        <w:rPr>
          <w:sz w:val="22"/>
          <w:szCs w:val="22"/>
        </w:rPr>
        <w:t xml:space="preserve">, </w:t>
      </w:r>
      <w:r w:rsidR="001D6889">
        <w:rPr>
          <w:sz w:val="22"/>
          <w:szCs w:val="22"/>
        </w:rPr>
        <w:t xml:space="preserve">trading as Ant Shop Australia, </w:t>
      </w:r>
      <w:r w:rsidRPr="009331CF">
        <w:rPr>
          <w:sz w:val="22"/>
          <w:szCs w:val="22"/>
        </w:rPr>
        <w:t xml:space="preserve">in accordance with </w:t>
      </w:r>
      <w:r w:rsidRPr="001556D5">
        <w:rPr>
          <w:sz w:val="22"/>
          <w:szCs w:val="22"/>
          <w:lang w:val="en-AU"/>
        </w:rPr>
        <w:t>Regulation 9A.16 of the Environment</w:t>
      </w:r>
      <w:r>
        <w:rPr>
          <w:sz w:val="22"/>
          <w:szCs w:val="22"/>
          <w:lang w:val="en-AU"/>
        </w:rPr>
        <w:t> </w:t>
      </w:r>
      <w:r w:rsidRPr="001556D5">
        <w:rPr>
          <w:sz w:val="22"/>
          <w:szCs w:val="22"/>
          <w:lang w:val="en-AU"/>
        </w:rPr>
        <w:t>Protection</w:t>
      </w:r>
      <w:r>
        <w:rPr>
          <w:sz w:val="22"/>
          <w:szCs w:val="22"/>
          <w:lang w:val="en-AU"/>
        </w:rPr>
        <w:t> </w:t>
      </w:r>
      <w:r w:rsidRPr="001556D5">
        <w:rPr>
          <w:sz w:val="22"/>
          <w:szCs w:val="22"/>
          <w:lang w:val="en-AU"/>
        </w:rPr>
        <w:t>and</w:t>
      </w:r>
      <w:r>
        <w:rPr>
          <w:sz w:val="22"/>
          <w:szCs w:val="22"/>
          <w:lang w:val="en-AU"/>
        </w:rPr>
        <w:t> </w:t>
      </w:r>
      <w:r w:rsidRPr="001556D5">
        <w:rPr>
          <w:sz w:val="22"/>
          <w:szCs w:val="22"/>
          <w:lang w:val="en-AU"/>
        </w:rPr>
        <w:t>Biodiversity Conservation Regulations 2000</w:t>
      </w:r>
      <w:r>
        <w:rPr>
          <w:i/>
          <w:sz w:val="22"/>
          <w:szCs w:val="22"/>
          <w:lang w:val="en-AU"/>
        </w:rPr>
        <w:t xml:space="preserve"> </w:t>
      </w:r>
      <w:r w:rsidRPr="001556D5">
        <w:rPr>
          <w:sz w:val="22"/>
          <w:szCs w:val="22"/>
          <w:lang w:val="en-AU"/>
        </w:rPr>
        <w:t>(</w:t>
      </w:r>
      <w:r w:rsidR="001D6889">
        <w:rPr>
          <w:sz w:val="22"/>
          <w:szCs w:val="22"/>
          <w:lang w:val="en-AU"/>
        </w:rPr>
        <w:t xml:space="preserve">EPBC </w:t>
      </w:r>
      <w:r w:rsidRPr="001556D5">
        <w:rPr>
          <w:sz w:val="22"/>
          <w:szCs w:val="22"/>
          <w:lang w:val="en-AU"/>
        </w:rPr>
        <w:t>Regulations)</w:t>
      </w:r>
      <w:r w:rsidR="001D6889">
        <w:rPr>
          <w:sz w:val="22"/>
          <w:szCs w:val="22"/>
          <w:lang w:val="en-AU"/>
        </w:rPr>
        <w:t>.</w:t>
      </w:r>
    </w:p>
    <w:p w14:paraId="6D241229" w14:textId="77777777" w:rsidR="001556D5" w:rsidRPr="009331CF" w:rsidRDefault="00485EF9" w:rsidP="00B60651">
      <w:pPr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>Being</w:t>
      </w:r>
      <w:r w:rsidR="001556D5" w:rsidRPr="009331CF">
        <w:rPr>
          <w:sz w:val="22"/>
          <w:szCs w:val="22"/>
        </w:rPr>
        <w:t xml:space="preserve"> satisfied on those matters specified in </w:t>
      </w:r>
      <w:r w:rsidR="001556D5" w:rsidRPr="001556D5">
        <w:rPr>
          <w:sz w:val="22"/>
          <w:szCs w:val="22"/>
          <w:lang w:val="en-AU"/>
        </w:rPr>
        <w:t>Regulation 9A.16</w:t>
      </w:r>
      <w:r>
        <w:rPr>
          <w:sz w:val="22"/>
          <w:szCs w:val="22"/>
        </w:rPr>
        <w:t>,</w:t>
      </w:r>
      <w:r w:rsidR="001556D5" w:rsidRPr="009331CF">
        <w:rPr>
          <w:sz w:val="22"/>
          <w:szCs w:val="22"/>
        </w:rPr>
        <w:t xml:space="preserve"> I hereby declare the </w:t>
      </w:r>
      <w:r w:rsidR="001D6889">
        <w:rPr>
          <w:sz w:val="22"/>
          <w:szCs w:val="22"/>
        </w:rPr>
        <w:t xml:space="preserve">operation </w:t>
      </w:r>
      <w:r w:rsidR="001556D5" w:rsidRPr="009331CF">
        <w:rPr>
          <w:sz w:val="22"/>
          <w:szCs w:val="22"/>
        </w:rPr>
        <w:t xml:space="preserve">as assessed under </w:t>
      </w:r>
      <w:r w:rsidR="001D6889">
        <w:rPr>
          <w:sz w:val="22"/>
          <w:szCs w:val="22"/>
          <w:lang w:val="en-AU"/>
        </w:rPr>
        <w:t xml:space="preserve">the EPBC </w:t>
      </w:r>
      <w:r w:rsidR="001D6889" w:rsidRPr="001556D5">
        <w:rPr>
          <w:sz w:val="22"/>
          <w:szCs w:val="22"/>
          <w:lang w:val="en-AU"/>
        </w:rPr>
        <w:t>Regulations</w:t>
      </w:r>
      <w:r w:rsidR="001556D5" w:rsidRPr="009331CF">
        <w:rPr>
          <w:sz w:val="22"/>
          <w:szCs w:val="22"/>
        </w:rPr>
        <w:t xml:space="preserve">, </w:t>
      </w:r>
      <w:r w:rsidR="001556D5" w:rsidRPr="009331CF">
        <w:rPr>
          <w:snapToGrid w:val="0"/>
          <w:sz w:val="22"/>
          <w:szCs w:val="22"/>
        </w:rPr>
        <w:t>but not including</w:t>
      </w:r>
      <w:r w:rsidR="001D6889">
        <w:rPr>
          <w:snapToGrid w:val="0"/>
          <w:sz w:val="22"/>
          <w:szCs w:val="22"/>
        </w:rPr>
        <w:t>:</w:t>
      </w:r>
    </w:p>
    <w:p w14:paraId="1BD9AAAE" w14:textId="77777777" w:rsidR="001556D5" w:rsidRPr="009331CF" w:rsidRDefault="001556D5" w:rsidP="00B60651">
      <w:pPr>
        <w:pStyle w:val="Stylea"/>
        <w:spacing w:after="120" w:line="276" w:lineRule="auto"/>
        <w:ind w:left="284" w:hanging="284"/>
        <w:rPr>
          <w:color w:val="auto"/>
          <w:sz w:val="22"/>
          <w:szCs w:val="22"/>
        </w:rPr>
      </w:pPr>
      <w:r w:rsidRPr="009331CF">
        <w:rPr>
          <w:color w:val="auto"/>
          <w:sz w:val="22"/>
          <w:szCs w:val="22"/>
        </w:rPr>
        <w:t xml:space="preserve">specimens that belong to eligible listed threatened species, as defined under section 303BC of the </w:t>
      </w:r>
      <w:r w:rsidR="001D6889" w:rsidRPr="001D6889">
        <w:rPr>
          <w:i/>
          <w:snapToGrid/>
          <w:color w:val="auto"/>
          <w:sz w:val="22"/>
          <w:szCs w:val="22"/>
          <w:lang w:val="en-US"/>
        </w:rPr>
        <w:t>Environment Protection and Biodiversity Conservation</w:t>
      </w:r>
      <w:r w:rsidRPr="001D6889">
        <w:rPr>
          <w:i/>
          <w:color w:val="auto"/>
          <w:sz w:val="22"/>
          <w:szCs w:val="22"/>
        </w:rPr>
        <w:t xml:space="preserve"> Act</w:t>
      </w:r>
      <w:r w:rsidR="001D6889" w:rsidRPr="001D6889">
        <w:rPr>
          <w:i/>
          <w:color w:val="auto"/>
          <w:sz w:val="22"/>
          <w:szCs w:val="22"/>
        </w:rPr>
        <w:t xml:space="preserve"> 1999</w:t>
      </w:r>
      <w:r w:rsidR="001D6889">
        <w:rPr>
          <w:color w:val="auto"/>
          <w:sz w:val="22"/>
          <w:szCs w:val="22"/>
        </w:rPr>
        <w:t xml:space="preserve"> (EPBC Act)</w:t>
      </w:r>
      <w:r w:rsidRPr="009331CF">
        <w:rPr>
          <w:color w:val="auto"/>
          <w:sz w:val="22"/>
          <w:szCs w:val="22"/>
        </w:rPr>
        <w:t xml:space="preserve">, or </w:t>
      </w:r>
    </w:p>
    <w:p w14:paraId="08758B63" w14:textId="77777777" w:rsidR="001556D5" w:rsidRPr="009331CF" w:rsidRDefault="001556D5" w:rsidP="00B60651">
      <w:pPr>
        <w:pStyle w:val="Stylea"/>
        <w:spacing w:after="120" w:line="276" w:lineRule="auto"/>
        <w:ind w:left="284" w:hanging="284"/>
        <w:rPr>
          <w:color w:val="auto"/>
          <w:sz w:val="22"/>
          <w:szCs w:val="22"/>
        </w:rPr>
      </w:pPr>
      <w:r w:rsidRPr="009331CF">
        <w:rPr>
          <w:color w:val="auto"/>
          <w:sz w:val="22"/>
          <w:szCs w:val="22"/>
        </w:rPr>
        <w:t xml:space="preserve">specimens that belong to taxa listed under section 303CA of the EPBC Act (Australia’s CITES list) </w:t>
      </w:r>
    </w:p>
    <w:p w14:paraId="207114F5" w14:textId="77777777" w:rsidR="001556D5" w:rsidRPr="009331CF" w:rsidRDefault="001556D5" w:rsidP="00B60651">
      <w:pPr>
        <w:spacing w:after="120" w:line="276" w:lineRule="auto"/>
        <w:rPr>
          <w:sz w:val="22"/>
          <w:szCs w:val="22"/>
        </w:rPr>
      </w:pPr>
      <w:proofErr w:type="gramStart"/>
      <w:r w:rsidRPr="009331CF">
        <w:rPr>
          <w:sz w:val="22"/>
          <w:szCs w:val="22"/>
        </w:rPr>
        <w:t>to</w:t>
      </w:r>
      <w:proofErr w:type="gramEnd"/>
      <w:r w:rsidRPr="009331CF">
        <w:rPr>
          <w:sz w:val="22"/>
          <w:szCs w:val="22"/>
        </w:rPr>
        <w:t xml:space="preserve"> be an approved </w:t>
      </w:r>
      <w:r w:rsidR="001D6889">
        <w:rPr>
          <w:sz w:val="22"/>
          <w:szCs w:val="22"/>
        </w:rPr>
        <w:t>captive breeding program</w:t>
      </w:r>
      <w:r w:rsidRPr="009331CF">
        <w:rPr>
          <w:sz w:val="22"/>
          <w:szCs w:val="22"/>
        </w:rPr>
        <w:t xml:space="preserve">, in accordance with </w:t>
      </w:r>
      <w:r w:rsidR="00485EF9">
        <w:rPr>
          <w:sz w:val="22"/>
          <w:szCs w:val="22"/>
        </w:rPr>
        <w:t xml:space="preserve">EPBC </w:t>
      </w:r>
      <w:r w:rsidR="001D6889" w:rsidRPr="001556D5">
        <w:rPr>
          <w:sz w:val="22"/>
          <w:szCs w:val="22"/>
          <w:lang w:val="en-AU"/>
        </w:rPr>
        <w:t>Regulation 9A.16</w:t>
      </w:r>
      <w:r w:rsidRPr="009331CF">
        <w:rPr>
          <w:sz w:val="22"/>
          <w:szCs w:val="22"/>
        </w:rPr>
        <w:t>.</w:t>
      </w:r>
    </w:p>
    <w:p w14:paraId="2D3DB320" w14:textId="77777777" w:rsidR="001556D5" w:rsidRDefault="001556D5" w:rsidP="00B60651">
      <w:pPr>
        <w:spacing w:after="120" w:line="276" w:lineRule="auto"/>
        <w:rPr>
          <w:snapToGrid w:val="0"/>
          <w:sz w:val="22"/>
          <w:szCs w:val="22"/>
        </w:rPr>
      </w:pPr>
      <w:r w:rsidRPr="009331CF">
        <w:rPr>
          <w:sz w:val="22"/>
          <w:szCs w:val="22"/>
        </w:rPr>
        <w:t>Unless amended or revoked, this declaration</w:t>
      </w:r>
      <w:r w:rsidR="001D6889">
        <w:rPr>
          <w:sz w:val="22"/>
          <w:szCs w:val="22"/>
        </w:rPr>
        <w:t xml:space="preserve"> is valid</w:t>
      </w:r>
      <w:r w:rsidR="00485EF9">
        <w:rPr>
          <w:sz w:val="22"/>
          <w:szCs w:val="22"/>
        </w:rPr>
        <w:t xml:space="preserve"> </w:t>
      </w:r>
      <w:r w:rsidRPr="009331CF">
        <w:rPr>
          <w:sz w:val="22"/>
          <w:szCs w:val="22"/>
        </w:rPr>
        <w:t xml:space="preserve">until </w:t>
      </w:r>
      <w:r w:rsidRPr="00485EF9">
        <w:rPr>
          <w:b/>
          <w:sz w:val="22"/>
          <w:szCs w:val="22"/>
        </w:rPr>
        <w:t>30 September</w:t>
      </w:r>
      <w:r w:rsidRPr="00485EF9">
        <w:rPr>
          <w:b/>
          <w:snapToGrid w:val="0"/>
          <w:sz w:val="22"/>
          <w:szCs w:val="22"/>
        </w:rPr>
        <w:t xml:space="preserve"> 2024</w:t>
      </w:r>
      <w:r w:rsidR="00485EF9">
        <w:rPr>
          <w:snapToGrid w:val="0"/>
          <w:sz w:val="22"/>
          <w:szCs w:val="22"/>
        </w:rPr>
        <w:t xml:space="preserve"> for the species</w:t>
      </w:r>
      <w:r w:rsidR="00BB28FC">
        <w:rPr>
          <w:snapToGrid w:val="0"/>
          <w:sz w:val="22"/>
          <w:szCs w:val="22"/>
        </w:rPr>
        <w:t xml:space="preserve"> listed in the Schedule.</w:t>
      </w:r>
    </w:p>
    <w:p w14:paraId="330DAE57" w14:textId="77777777" w:rsidR="00EE6E50" w:rsidRPr="00EE6E50" w:rsidRDefault="00EE6E50" w:rsidP="00B60651">
      <w:pPr>
        <w:spacing w:after="120" w:line="276" w:lineRule="auto"/>
        <w:rPr>
          <w:sz w:val="22"/>
          <w:szCs w:val="22"/>
        </w:rPr>
      </w:pPr>
      <w:r w:rsidRPr="00EE6E50">
        <w:rPr>
          <w:sz w:val="22"/>
          <w:szCs w:val="22"/>
        </w:rPr>
        <w:t xml:space="preserve">After this time, ongoing approval is subject to the Department of the Environment and Energy </w:t>
      </w:r>
      <w:proofErr w:type="gramStart"/>
      <w:r w:rsidRPr="00EE6E50">
        <w:rPr>
          <w:sz w:val="22"/>
          <w:szCs w:val="22"/>
        </w:rPr>
        <w:t>undertaking</w:t>
      </w:r>
      <w:proofErr w:type="gramEnd"/>
      <w:r w:rsidRPr="00EE6E50">
        <w:rPr>
          <w:sz w:val="22"/>
          <w:szCs w:val="22"/>
        </w:rPr>
        <w:t xml:space="preserve"> a review of </w:t>
      </w:r>
      <w:r>
        <w:rPr>
          <w:sz w:val="22"/>
          <w:szCs w:val="22"/>
        </w:rPr>
        <w:t>the</w:t>
      </w:r>
      <w:r w:rsidRPr="00EE6E50">
        <w:rPr>
          <w:sz w:val="22"/>
          <w:szCs w:val="22"/>
        </w:rPr>
        <w:t xml:space="preserve"> program. </w:t>
      </w:r>
    </w:p>
    <w:p w14:paraId="2EE5FFAC" w14:textId="77777777" w:rsidR="00BB28FC" w:rsidRDefault="00BB28FC" w:rsidP="00B60651">
      <w:pPr>
        <w:spacing w:after="120" w:line="276" w:lineRule="auto"/>
        <w:rPr>
          <w:sz w:val="22"/>
          <w:szCs w:val="22"/>
        </w:rPr>
      </w:pPr>
    </w:p>
    <w:p w14:paraId="488E2893" w14:textId="1BCEEACD" w:rsidR="00EE6E50" w:rsidRPr="009331CF" w:rsidRDefault="00EE6E50" w:rsidP="00B60651">
      <w:pPr>
        <w:spacing w:after="12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Dated this</w:t>
      </w:r>
      <w:r w:rsidR="008D0D68">
        <w:rPr>
          <w:sz w:val="22"/>
          <w:szCs w:val="22"/>
        </w:rPr>
        <w:t xml:space="preserve"> 24 </w:t>
      </w:r>
      <w:r w:rsidRPr="009331CF">
        <w:rPr>
          <w:sz w:val="22"/>
          <w:szCs w:val="22"/>
        </w:rPr>
        <w:t>day of</w:t>
      </w:r>
      <w:r>
        <w:rPr>
          <w:sz w:val="22"/>
          <w:szCs w:val="22"/>
        </w:rPr>
        <w:t xml:space="preserve"> October </w:t>
      </w:r>
      <w:r w:rsidRPr="009331CF">
        <w:rPr>
          <w:sz w:val="22"/>
          <w:szCs w:val="22"/>
        </w:rPr>
        <w:t>2019</w:t>
      </w:r>
    </w:p>
    <w:p w14:paraId="2D8A8BD6" w14:textId="77777777" w:rsidR="00EE6E50" w:rsidRPr="009331CF" w:rsidRDefault="00EE6E50" w:rsidP="00EE6E50">
      <w:pPr>
        <w:spacing w:after="120"/>
        <w:rPr>
          <w:sz w:val="22"/>
          <w:szCs w:val="22"/>
        </w:rPr>
      </w:pPr>
    </w:p>
    <w:p w14:paraId="372353BB" w14:textId="7DE88AF3" w:rsidR="00EE6E50" w:rsidRPr="009331CF" w:rsidRDefault="00BC0D51" w:rsidP="00EE6E50">
      <w:pPr>
        <w:spacing w:after="120"/>
        <w:jc w:val="center"/>
        <w:rPr>
          <w:sz w:val="22"/>
          <w:szCs w:val="22"/>
        </w:rPr>
      </w:pPr>
      <w:r>
        <w:rPr>
          <w:sz w:val="22"/>
          <w:szCs w:val="22"/>
        </w:rPr>
        <w:t>Louise Vickery</w:t>
      </w:r>
    </w:p>
    <w:p w14:paraId="614FEF3E" w14:textId="77777777" w:rsidR="00EE6E50" w:rsidRPr="009331CF" w:rsidRDefault="00EE6E50" w:rsidP="00EE6E50">
      <w:pPr>
        <w:spacing w:after="120"/>
        <w:jc w:val="center"/>
        <w:rPr>
          <w:snapToGrid w:val="0"/>
          <w:sz w:val="22"/>
          <w:szCs w:val="22"/>
        </w:rPr>
      </w:pPr>
      <w:r w:rsidRPr="009331CF">
        <w:rPr>
          <w:snapToGrid w:val="0"/>
          <w:sz w:val="22"/>
          <w:szCs w:val="22"/>
        </w:rPr>
        <w:t xml:space="preserve">Delegate of the Minister for </w:t>
      </w:r>
      <w:r w:rsidRPr="009331CF">
        <w:rPr>
          <w:sz w:val="22"/>
          <w:szCs w:val="22"/>
        </w:rPr>
        <w:t xml:space="preserve">the Environment </w:t>
      </w:r>
    </w:p>
    <w:p w14:paraId="529A1436" w14:textId="77777777" w:rsidR="00EE6E50" w:rsidRPr="009331CF" w:rsidRDefault="00EE6E50" w:rsidP="00EE6E50">
      <w:pPr>
        <w:spacing w:after="120"/>
        <w:jc w:val="center"/>
        <w:rPr>
          <w:snapToGrid w:val="0"/>
          <w:sz w:val="20"/>
          <w:szCs w:val="20"/>
        </w:rPr>
      </w:pPr>
    </w:p>
    <w:p w14:paraId="7C062AAA" w14:textId="77777777" w:rsidR="00BB28FC" w:rsidRDefault="00BB28FC" w:rsidP="00BB28FC">
      <w:pPr>
        <w:spacing w:after="12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39FADCD" w14:textId="77777777" w:rsidR="00BB28FC" w:rsidRPr="009331CF" w:rsidRDefault="00BB28FC" w:rsidP="00BB28FC">
      <w:pPr>
        <w:pStyle w:val="Heading1"/>
        <w:spacing w:after="120"/>
        <w:jc w:val="center"/>
      </w:pPr>
      <w:r w:rsidRPr="009331CF">
        <w:lastRenderedPageBreak/>
        <w:t>SCHEDULE</w:t>
      </w:r>
    </w:p>
    <w:p w14:paraId="6FDB56A1" w14:textId="77777777" w:rsidR="00BB28FC" w:rsidRPr="009331CF" w:rsidRDefault="00BB28FC" w:rsidP="00BB28FC">
      <w:pPr>
        <w:spacing w:after="120"/>
        <w:jc w:val="center"/>
      </w:pPr>
    </w:p>
    <w:p w14:paraId="4C97516E" w14:textId="531A1BAB" w:rsidR="00BB28FC" w:rsidRDefault="00FF013C" w:rsidP="00B60651">
      <w:pPr>
        <w:pStyle w:val="BlockText"/>
        <w:spacing w:after="120" w:line="276" w:lineRule="auto"/>
        <w:ind w:left="0" w:right="0"/>
        <w:rPr>
          <w:sz w:val="22"/>
          <w:szCs w:val="22"/>
        </w:rPr>
      </w:pPr>
      <w:r>
        <w:rPr>
          <w:sz w:val="22"/>
          <w:szCs w:val="22"/>
        </w:rPr>
        <w:t xml:space="preserve">Notice of </w:t>
      </w:r>
      <w:r w:rsidR="00BB28FC" w:rsidRPr="009331CF">
        <w:rPr>
          <w:sz w:val="22"/>
          <w:szCs w:val="22"/>
        </w:rPr>
        <w:t xml:space="preserve">Paul </w:t>
      </w:r>
      <w:proofErr w:type="spellStart"/>
      <w:r w:rsidR="00BB28FC" w:rsidRPr="009331CF">
        <w:rPr>
          <w:sz w:val="22"/>
          <w:szCs w:val="22"/>
        </w:rPr>
        <w:t>Hailes</w:t>
      </w:r>
      <w:proofErr w:type="spellEnd"/>
      <w:r w:rsidR="00BB28FC" w:rsidRPr="009331CF">
        <w:rPr>
          <w:sz w:val="22"/>
          <w:szCs w:val="22"/>
        </w:rPr>
        <w:t xml:space="preserve">’ </w:t>
      </w:r>
      <w:r w:rsidR="00BB28FC">
        <w:rPr>
          <w:sz w:val="22"/>
          <w:szCs w:val="22"/>
        </w:rPr>
        <w:t xml:space="preserve">captive breeding program </w:t>
      </w:r>
      <w:r w:rsidR="00BB28FC" w:rsidRPr="009331CF">
        <w:rPr>
          <w:sz w:val="22"/>
          <w:szCs w:val="22"/>
        </w:rPr>
        <w:t xml:space="preserve">for ants in the Australian Capital Territory as an approved </w:t>
      </w:r>
      <w:r w:rsidR="00BB28FC">
        <w:rPr>
          <w:sz w:val="22"/>
          <w:szCs w:val="22"/>
        </w:rPr>
        <w:t>captive breeding program</w:t>
      </w:r>
      <w:r w:rsidR="00BB28FC" w:rsidRPr="009331CF">
        <w:rPr>
          <w:sz w:val="22"/>
          <w:szCs w:val="22"/>
        </w:rPr>
        <w:t xml:space="preserve">, </w:t>
      </w:r>
      <w:r w:rsidR="00BB28FC">
        <w:rPr>
          <w:sz w:val="22"/>
          <w:szCs w:val="22"/>
        </w:rPr>
        <w:t>Octo</w:t>
      </w:r>
      <w:r w:rsidR="00BB28FC" w:rsidRPr="009331CF">
        <w:rPr>
          <w:sz w:val="22"/>
          <w:szCs w:val="22"/>
        </w:rPr>
        <w:t>ber 2019</w:t>
      </w:r>
    </w:p>
    <w:p w14:paraId="641BB503" w14:textId="77777777" w:rsidR="00BB28FC" w:rsidRDefault="00BB28FC" w:rsidP="00B60651">
      <w:pPr>
        <w:pStyle w:val="BlockText"/>
        <w:spacing w:after="120" w:line="276" w:lineRule="auto"/>
        <w:ind w:left="0" w:right="0"/>
        <w:jc w:val="left"/>
        <w:rPr>
          <w:sz w:val="22"/>
          <w:szCs w:val="22"/>
        </w:rPr>
      </w:pPr>
    </w:p>
    <w:p w14:paraId="15FC1BF1" w14:textId="77777777" w:rsidR="00BB28FC" w:rsidRPr="009331CF" w:rsidRDefault="00BB28FC" w:rsidP="00B60651">
      <w:pPr>
        <w:pStyle w:val="BlockText"/>
        <w:spacing w:after="120" w:line="276" w:lineRule="auto"/>
        <w:ind w:left="0" w:right="0"/>
        <w:jc w:val="left"/>
        <w:rPr>
          <w:sz w:val="22"/>
          <w:szCs w:val="22"/>
        </w:rPr>
      </w:pPr>
      <w:r>
        <w:rPr>
          <w:sz w:val="22"/>
          <w:szCs w:val="22"/>
        </w:rPr>
        <w:t>Permitted Species:</w:t>
      </w:r>
    </w:p>
    <w:p w14:paraId="03C8BCF4" w14:textId="77777777" w:rsidR="00BB28FC" w:rsidRPr="001556D5" w:rsidRDefault="00BB28FC" w:rsidP="00B60651">
      <w:pPr>
        <w:numPr>
          <w:ilvl w:val="0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proofErr w:type="spellStart"/>
      <w:r w:rsidRPr="001556D5">
        <w:rPr>
          <w:i/>
          <w:sz w:val="22"/>
          <w:szCs w:val="22"/>
          <w:lang w:val="en-AU"/>
        </w:rPr>
        <w:t>Amblyopone</w:t>
      </w:r>
      <w:proofErr w:type="spellEnd"/>
      <w:r w:rsidRPr="001556D5">
        <w:rPr>
          <w:i/>
          <w:sz w:val="22"/>
          <w:szCs w:val="22"/>
          <w:lang w:val="en-AU"/>
        </w:rPr>
        <w:t xml:space="preserve"> </w:t>
      </w:r>
      <w:r w:rsidRPr="001556D5">
        <w:rPr>
          <w:sz w:val="22"/>
          <w:szCs w:val="22"/>
          <w:lang w:val="en-AU"/>
        </w:rPr>
        <w:t>spp.</w:t>
      </w:r>
    </w:p>
    <w:p w14:paraId="47058C4B" w14:textId="77777777" w:rsidR="00BB28FC" w:rsidRPr="001556D5" w:rsidRDefault="00BB28FC" w:rsidP="00B60651">
      <w:pPr>
        <w:numPr>
          <w:ilvl w:val="0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proofErr w:type="spellStart"/>
      <w:r w:rsidRPr="001556D5">
        <w:rPr>
          <w:i/>
          <w:sz w:val="22"/>
          <w:szCs w:val="22"/>
          <w:lang w:val="en-AU"/>
        </w:rPr>
        <w:t>Aphaenogaster</w:t>
      </w:r>
      <w:proofErr w:type="spellEnd"/>
      <w:r w:rsidRPr="001556D5">
        <w:rPr>
          <w:i/>
          <w:sz w:val="22"/>
          <w:szCs w:val="22"/>
          <w:lang w:val="en-AU"/>
        </w:rPr>
        <w:t xml:space="preserve"> </w:t>
      </w:r>
      <w:r w:rsidRPr="001556D5">
        <w:rPr>
          <w:sz w:val="22"/>
          <w:szCs w:val="22"/>
          <w:lang w:val="en-AU"/>
        </w:rPr>
        <w:t>spp.</w:t>
      </w:r>
    </w:p>
    <w:p w14:paraId="3AE4072B" w14:textId="77777777" w:rsidR="00BB28FC" w:rsidRPr="001556D5" w:rsidRDefault="00BB28FC" w:rsidP="00B60651">
      <w:pPr>
        <w:numPr>
          <w:ilvl w:val="0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proofErr w:type="spellStart"/>
      <w:r w:rsidRPr="001556D5">
        <w:rPr>
          <w:i/>
          <w:sz w:val="22"/>
          <w:szCs w:val="22"/>
          <w:lang w:val="en-AU"/>
        </w:rPr>
        <w:t>Camponotus</w:t>
      </w:r>
      <w:proofErr w:type="spellEnd"/>
      <w:r w:rsidRPr="001556D5">
        <w:rPr>
          <w:i/>
          <w:sz w:val="22"/>
          <w:szCs w:val="22"/>
          <w:lang w:val="en-AU"/>
        </w:rPr>
        <w:t xml:space="preserve"> </w:t>
      </w:r>
      <w:r w:rsidRPr="001556D5">
        <w:rPr>
          <w:sz w:val="22"/>
          <w:szCs w:val="22"/>
          <w:lang w:val="en-AU"/>
        </w:rPr>
        <w:t>spp.</w:t>
      </w:r>
    </w:p>
    <w:p w14:paraId="58F3C201" w14:textId="77777777" w:rsidR="00BB28FC" w:rsidRPr="001556D5" w:rsidRDefault="00BB28FC" w:rsidP="00B60651">
      <w:pPr>
        <w:numPr>
          <w:ilvl w:val="0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proofErr w:type="spellStart"/>
      <w:r w:rsidRPr="001556D5">
        <w:rPr>
          <w:i/>
          <w:sz w:val="22"/>
          <w:szCs w:val="22"/>
          <w:lang w:val="en-AU"/>
        </w:rPr>
        <w:t>Crematogaster</w:t>
      </w:r>
      <w:proofErr w:type="spellEnd"/>
      <w:r w:rsidRPr="001556D5">
        <w:rPr>
          <w:i/>
          <w:sz w:val="22"/>
          <w:szCs w:val="22"/>
          <w:lang w:val="en-AU"/>
        </w:rPr>
        <w:t xml:space="preserve"> </w:t>
      </w:r>
      <w:r w:rsidRPr="001556D5">
        <w:rPr>
          <w:sz w:val="22"/>
          <w:szCs w:val="22"/>
          <w:lang w:val="en-AU"/>
        </w:rPr>
        <w:t>spp.</w:t>
      </w:r>
    </w:p>
    <w:p w14:paraId="1A6681D9" w14:textId="77777777" w:rsidR="00BB28FC" w:rsidRPr="001556D5" w:rsidRDefault="00BB28FC" w:rsidP="00B60651">
      <w:pPr>
        <w:numPr>
          <w:ilvl w:val="0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proofErr w:type="spellStart"/>
      <w:r w:rsidRPr="001556D5">
        <w:rPr>
          <w:i/>
          <w:sz w:val="22"/>
          <w:szCs w:val="22"/>
          <w:lang w:val="en-AU"/>
        </w:rPr>
        <w:t>Iridomyrmex</w:t>
      </w:r>
      <w:proofErr w:type="spellEnd"/>
      <w:r w:rsidRPr="001556D5">
        <w:rPr>
          <w:i/>
          <w:sz w:val="22"/>
          <w:szCs w:val="22"/>
          <w:lang w:val="en-AU"/>
        </w:rPr>
        <w:t xml:space="preserve"> </w:t>
      </w:r>
      <w:r w:rsidRPr="001556D5">
        <w:rPr>
          <w:sz w:val="22"/>
          <w:szCs w:val="22"/>
          <w:lang w:val="en-AU"/>
        </w:rPr>
        <w:t>spp.</w:t>
      </w:r>
    </w:p>
    <w:p w14:paraId="6990215E" w14:textId="77777777" w:rsidR="00BB28FC" w:rsidRPr="001556D5" w:rsidRDefault="00BB28FC" w:rsidP="00B60651">
      <w:pPr>
        <w:numPr>
          <w:ilvl w:val="0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proofErr w:type="spellStart"/>
      <w:r w:rsidRPr="001556D5">
        <w:rPr>
          <w:i/>
          <w:sz w:val="22"/>
          <w:szCs w:val="22"/>
          <w:lang w:val="en-AU"/>
        </w:rPr>
        <w:t>Melophorus</w:t>
      </w:r>
      <w:proofErr w:type="spellEnd"/>
      <w:r w:rsidRPr="001556D5">
        <w:rPr>
          <w:i/>
          <w:sz w:val="22"/>
          <w:szCs w:val="22"/>
          <w:lang w:val="en-AU"/>
        </w:rPr>
        <w:t xml:space="preserve"> </w:t>
      </w:r>
      <w:r w:rsidRPr="001556D5">
        <w:rPr>
          <w:sz w:val="22"/>
          <w:szCs w:val="22"/>
          <w:lang w:val="en-AU"/>
        </w:rPr>
        <w:t>spp.</w:t>
      </w:r>
    </w:p>
    <w:p w14:paraId="595D148C" w14:textId="77777777" w:rsidR="00BB28FC" w:rsidRPr="001556D5" w:rsidRDefault="00BB28FC" w:rsidP="00B60651">
      <w:pPr>
        <w:numPr>
          <w:ilvl w:val="0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proofErr w:type="spellStart"/>
      <w:r w:rsidRPr="001556D5">
        <w:rPr>
          <w:i/>
          <w:sz w:val="22"/>
          <w:szCs w:val="22"/>
          <w:lang w:val="en-AU"/>
        </w:rPr>
        <w:t>Myrmecia</w:t>
      </w:r>
      <w:proofErr w:type="spellEnd"/>
      <w:r w:rsidRPr="001556D5">
        <w:rPr>
          <w:i/>
          <w:sz w:val="22"/>
          <w:szCs w:val="22"/>
          <w:lang w:val="en-AU"/>
        </w:rPr>
        <w:t xml:space="preserve"> </w:t>
      </w:r>
      <w:r w:rsidRPr="001556D5">
        <w:rPr>
          <w:sz w:val="22"/>
          <w:szCs w:val="22"/>
          <w:lang w:val="en-AU"/>
        </w:rPr>
        <w:t>spp. including:</w:t>
      </w:r>
      <w:r w:rsidRPr="001556D5">
        <w:rPr>
          <w:i/>
          <w:sz w:val="22"/>
          <w:szCs w:val="22"/>
          <w:lang w:val="en-AU"/>
        </w:rPr>
        <w:t xml:space="preserve"> </w:t>
      </w:r>
    </w:p>
    <w:p w14:paraId="62EA334C" w14:textId="77777777" w:rsidR="00BB28FC" w:rsidRPr="001556D5" w:rsidRDefault="00BB28FC" w:rsidP="00B60651">
      <w:pPr>
        <w:numPr>
          <w:ilvl w:val="1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r w:rsidRPr="001556D5">
        <w:rPr>
          <w:i/>
          <w:sz w:val="22"/>
          <w:szCs w:val="22"/>
          <w:lang w:val="en-AU"/>
        </w:rPr>
        <w:t xml:space="preserve">M. </w:t>
      </w:r>
      <w:proofErr w:type="spellStart"/>
      <w:r w:rsidRPr="001556D5">
        <w:rPr>
          <w:i/>
          <w:sz w:val="22"/>
          <w:szCs w:val="22"/>
          <w:lang w:val="en-AU"/>
        </w:rPr>
        <w:t>pilosula</w:t>
      </w:r>
      <w:proofErr w:type="spellEnd"/>
    </w:p>
    <w:p w14:paraId="4DBECECA" w14:textId="77777777" w:rsidR="00BB28FC" w:rsidRPr="001556D5" w:rsidRDefault="00BB28FC" w:rsidP="00B60651">
      <w:pPr>
        <w:numPr>
          <w:ilvl w:val="1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r w:rsidRPr="001556D5">
        <w:rPr>
          <w:i/>
          <w:sz w:val="22"/>
          <w:szCs w:val="22"/>
          <w:lang w:val="en-AU"/>
        </w:rPr>
        <w:t>M. pyriformis</w:t>
      </w:r>
    </w:p>
    <w:p w14:paraId="2C0FEF9B" w14:textId="77777777" w:rsidR="00BB28FC" w:rsidRPr="001556D5" w:rsidRDefault="00BB28FC" w:rsidP="00B60651">
      <w:pPr>
        <w:numPr>
          <w:ilvl w:val="1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r w:rsidRPr="001556D5">
        <w:rPr>
          <w:i/>
          <w:sz w:val="22"/>
          <w:szCs w:val="22"/>
          <w:lang w:val="en-AU"/>
        </w:rPr>
        <w:t xml:space="preserve">M. </w:t>
      </w:r>
      <w:proofErr w:type="spellStart"/>
      <w:r w:rsidRPr="001556D5">
        <w:rPr>
          <w:i/>
          <w:sz w:val="22"/>
          <w:szCs w:val="22"/>
          <w:lang w:val="en-AU"/>
        </w:rPr>
        <w:t>nigriceps</w:t>
      </w:r>
      <w:proofErr w:type="spellEnd"/>
    </w:p>
    <w:p w14:paraId="7A67C713" w14:textId="77777777" w:rsidR="00BB28FC" w:rsidRPr="001556D5" w:rsidRDefault="00BB28FC" w:rsidP="00B60651">
      <w:pPr>
        <w:numPr>
          <w:ilvl w:val="1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r w:rsidRPr="001556D5">
        <w:rPr>
          <w:i/>
          <w:sz w:val="22"/>
          <w:szCs w:val="22"/>
          <w:lang w:val="en-AU"/>
        </w:rPr>
        <w:t xml:space="preserve">M. </w:t>
      </w:r>
      <w:proofErr w:type="spellStart"/>
      <w:r w:rsidRPr="001556D5">
        <w:rPr>
          <w:i/>
          <w:sz w:val="22"/>
          <w:szCs w:val="22"/>
          <w:lang w:val="en-AU"/>
        </w:rPr>
        <w:t>forficata</w:t>
      </w:r>
      <w:proofErr w:type="spellEnd"/>
    </w:p>
    <w:p w14:paraId="7A4D25D3" w14:textId="77777777" w:rsidR="00BB28FC" w:rsidRPr="001556D5" w:rsidRDefault="00BB28FC" w:rsidP="00B60651">
      <w:pPr>
        <w:numPr>
          <w:ilvl w:val="1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r w:rsidRPr="001556D5">
        <w:rPr>
          <w:i/>
          <w:sz w:val="22"/>
          <w:szCs w:val="22"/>
          <w:lang w:val="en-AU"/>
        </w:rPr>
        <w:t xml:space="preserve">M. </w:t>
      </w:r>
      <w:proofErr w:type="spellStart"/>
      <w:r w:rsidRPr="001556D5">
        <w:rPr>
          <w:i/>
          <w:sz w:val="22"/>
          <w:szCs w:val="22"/>
          <w:lang w:val="en-AU"/>
        </w:rPr>
        <w:t>mandibularis</w:t>
      </w:r>
      <w:proofErr w:type="spellEnd"/>
    </w:p>
    <w:p w14:paraId="7CB10EA7" w14:textId="77777777" w:rsidR="00BB28FC" w:rsidRPr="001556D5" w:rsidRDefault="00BB28FC" w:rsidP="00B60651">
      <w:pPr>
        <w:numPr>
          <w:ilvl w:val="1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r w:rsidRPr="001556D5">
        <w:rPr>
          <w:i/>
          <w:sz w:val="22"/>
          <w:szCs w:val="22"/>
          <w:lang w:val="en-AU"/>
        </w:rPr>
        <w:t xml:space="preserve">M. </w:t>
      </w:r>
      <w:proofErr w:type="spellStart"/>
      <w:r w:rsidRPr="001556D5">
        <w:rPr>
          <w:i/>
          <w:sz w:val="22"/>
          <w:szCs w:val="22"/>
          <w:lang w:val="en-AU"/>
        </w:rPr>
        <w:t>nigriscapa</w:t>
      </w:r>
      <w:proofErr w:type="spellEnd"/>
    </w:p>
    <w:p w14:paraId="2F8C1860" w14:textId="77777777" w:rsidR="00BB28FC" w:rsidRPr="001556D5" w:rsidRDefault="00BB28FC" w:rsidP="00B60651">
      <w:pPr>
        <w:numPr>
          <w:ilvl w:val="1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r w:rsidRPr="001556D5">
        <w:rPr>
          <w:i/>
          <w:sz w:val="22"/>
          <w:szCs w:val="22"/>
          <w:lang w:val="en-AU"/>
        </w:rPr>
        <w:t xml:space="preserve">M. </w:t>
      </w:r>
      <w:proofErr w:type="spellStart"/>
      <w:r w:rsidRPr="001556D5">
        <w:rPr>
          <w:i/>
          <w:sz w:val="22"/>
          <w:szCs w:val="22"/>
          <w:lang w:val="en-AU"/>
        </w:rPr>
        <w:t>nigrocincta</w:t>
      </w:r>
      <w:proofErr w:type="spellEnd"/>
    </w:p>
    <w:p w14:paraId="2C8FF085" w14:textId="77777777" w:rsidR="00BB28FC" w:rsidRPr="001556D5" w:rsidRDefault="00BB28FC" w:rsidP="00B60651">
      <w:pPr>
        <w:numPr>
          <w:ilvl w:val="1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r w:rsidRPr="001556D5">
        <w:rPr>
          <w:i/>
          <w:sz w:val="22"/>
          <w:szCs w:val="22"/>
          <w:lang w:val="en-AU"/>
        </w:rPr>
        <w:t xml:space="preserve">M. </w:t>
      </w:r>
      <w:proofErr w:type="spellStart"/>
      <w:r w:rsidRPr="001556D5">
        <w:rPr>
          <w:i/>
          <w:sz w:val="22"/>
          <w:szCs w:val="22"/>
          <w:lang w:val="en-AU"/>
        </w:rPr>
        <w:t>piliventris</w:t>
      </w:r>
      <w:proofErr w:type="spellEnd"/>
    </w:p>
    <w:p w14:paraId="290AE965" w14:textId="77777777" w:rsidR="00BB28FC" w:rsidRPr="001556D5" w:rsidRDefault="00BB28FC" w:rsidP="00B60651">
      <w:pPr>
        <w:numPr>
          <w:ilvl w:val="1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r w:rsidRPr="001556D5">
        <w:rPr>
          <w:i/>
          <w:sz w:val="22"/>
          <w:szCs w:val="22"/>
          <w:lang w:val="en-AU"/>
        </w:rPr>
        <w:t xml:space="preserve">M. </w:t>
      </w:r>
      <w:proofErr w:type="spellStart"/>
      <w:r w:rsidRPr="001556D5">
        <w:rPr>
          <w:i/>
          <w:sz w:val="22"/>
          <w:szCs w:val="22"/>
          <w:lang w:val="en-AU"/>
        </w:rPr>
        <w:t>simillima</w:t>
      </w:r>
      <w:proofErr w:type="spellEnd"/>
    </w:p>
    <w:p w14:paraId="22A8A1AF" w14:textId="77777777" w:rsidR="00BB28FC" w:rsidRPr="001556D5" w:rsidRDefault="00BB28FC" w:rsidP="00B60651">
      <w:pPr>
        <w:numPr>
          <w:ilvl w:val="1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r w:rsidRPr="001556D5">
        <w:rPr>
          <w:i/>
          <w:sz w:val="22"/>
          <w:szCs w:val="22"/>
          <w:lang w:val="en-AU"/>
        </w:rPr>
        <w:t xml:space="preserve">M. </w:t>
      </w:r>
      <w:proofErr w:type="spellStart"/>
      <w:r w:rsidRPr="001556D5">
        <w:rPr>
          <w:i/>
          <w:sz w:val="22"/>
          <w:szCs w:val="22"/>
          <w:lang w:val="en-AU"/>
        </w:rPr>
        <w:t>tarsata</w:t>
      </w:r>
      <w:proofErr w:type="spellEnd"/>
    </w:p>
    <w:p w14:paraId="3A4F6FD2" w14:textId="77777777" w:rsidR="00BB28FC" w:rsidRPr="001556D5" w:rsidRDefault="00BB28FC" w:rsidP="00B60651">
      <w:pPr>
        <w:numPr>
          <w:ilvl w:val="0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proofErr w:type="spellStart"/>
      <w:r w:rsidRPr="001556D5">
        <w:rPr>
          <w:i/>
          <w:sz w:val="22"/>
          <w:szCs w:val="22"/>
          <w:lang w:val="en-AU"/>
        </w:rPr>
        <w:t>Notoncus</w:t>
      </w:r>
      <w:proofErr w:type="spellEnd"/>
      <w:r w:rsidRPr="001556D5">
        <w:rPr>
          <w:i/>
          <w:sz w:val="22"/>
          <w:szCs w:val="22"/>
          <w:lang w:val="en-AU"/>
        </w:rPr>
        <w:t xml:space="preserve"> </w:t>
      </w:r>
      <w:r w:rsidRPr="001556D5">
        <w:rPr>
          <w:sz w:val="22"/>
          <w:szCs w:val="22"/>
          <w:lang w:val="en-AU"/>
        </w:rPr>
        <w:t>spp.</w:t>
      </w:r>
    </w:p>
    <w:p w14:paraId="14819C70" w14:textId="77777777" w:rsidR="00BB28FC" w:rsidRPr="001556D5" w:rsidRDefault="00BB28FC" w:rsidP="00B60651">
      <w:pPr>
        <w:numPr>
          <w:ilvl w:val="0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proofErr w:type="spellStart"/>
      <w:r w:rsidRPr="001556D5">
        <w:rPr>
          <w:i/>
          <w:sz w:val="22"/>
          <w:szCs w:val="22"/>
          <w:lang w:val="en-AU"/>
        </w:rPr>
        <w:t>Oecophylla</w:t>
      </w:r>
      <w:proofErr w:type="spellEnd"/>
      <w:r w:rsidRPr="001556D5">
        <w:rPr>
          <w:i/>
          <w:sz w:val="22"/>
          <w:szCs w:val="22"/>
          <w:lang w:val="en-AU"/>
        </w:rPr>
        <w:t xml:space="preserve"> </w:t>
      </w:r>
      <w:r w:rsidRPr="001556D5">
        <w:rPr>
          <w:sz w:val="22"/>
          <w:szCs w:val="22"/>
          <w:lang w:val="en-AU"/>
        </w:rPr>
        <w:t>spp.</w:t>
      </w:r>
    </w:p>
    <w:p w14:paraId="4B5B43A9" w14:textId="77777777" w:rsidR="00BB28FC" w:rsidRPr="001556D5" w:rsidRDefault="00BB28FC" w:rsidP="00B60651">
      <w:pPr>
        <w:numPr>
          <w:ilvl w:val="0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proofErr w:type="spellStart"/>
      <w:r w:rsidRPr="001556D5">
        <w:rPr>
          <w:i/>
          <w:sz w:val="22"/>
          <w:szCs w:val="22"/>
          <w:lang w:val="en-AU"/>
        </w:rPr>
        <w:t>Pheidole</w:t>
      </w:r>
      <w:proofErr w:type="spellEnd"/>
      <w:r w:rsidRPr="001556D5">
        <w:rPr>
          <w:i/>
          <w:sz w:val="22"/>
          <w:szCs w:val="22"/>
          <w:lang w:val="en-AU"/>
        </w:rPr>
        <w:t xml:space="preserve"> </w:t>
      </w:r>
      <w:r w:rsidRPr="001556D5">
        <w:rPr>
          <w:sz w:val="22"/>
          <w:szCs w:val="22"/>
          <w:lang w:val="en-AU"/>
        </w:rPr>
        <w:t>spp.</w:t>
      </w:r>
    </w:p>
    <w:p w14:paraId="073F9579" w14:textId="77777777" w:rsidR="00BB28FC" w:rsidRPr="001556D5" w:rsidRDefault="00BB28FC" w:rsidP="00B60651">
      <w:pPr>
        <w:numPr>
          <w:ilvl w:val="0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proofErr w:type="spellStart"/>
      <w:r w:rsidRPr="001556D5">
        <w:rPr>
          <w:i/>
          <w:sz w:val="22"/>
          <w:szCs w:val="22"/>
          <w:lang w:val="en-AU"/>
        </w:rPr>
        <w:t>Polyrhachis</w:t>
      </w:r>
      <w:proofErr w:type="spellEnd"/>
      <w:r w:rsidRPr="001556D5">
        <w:rPr>
          <w:i/>
          <w:sz w:val="22"/>
          <w:szCs w:val="22"/>
          <w:lang w:val="en-AU"/>
        </w:rPr>
        <w:t xml:space="preserve"> </w:t>
      </w:r>
      <w:r w:rsidRPr="001556D5">
        <w:rPr>
          <w:sz w:val="22"/>
          <w:szCs w:val="22"/>
          <w:lang w:val="en-AU"/>
        </w:rPr>
        <w:t>spp.</w:t>
      </w:r>
    </w:p>
    <w:p w14:paraId="2D55E5BA" w14:textId="77777777" w:rsidR="00BB28FC" w:rsidRPr="001556D5" w:rsidRDefault="00BB28FC" w:rsidP="00B60651">
      <w:pPr>
        <w:numPr>
          <w:ilvl w:val="0"/>
          <w:numId w:val="47"/>
        </w:numPr>
        <w:spacing w:after="120" w:line="276" w:lineRule="auto"/>
        <w:rPr>
          <w:i/>
          <w:sz w:val="22"/>
          <w:szCs w:val="22"/>
          <w:lang w:val="en-AU"/>
        </w:rPr>
      </w:pPr>
      <w:proofErr w:type="spellStart"/>
      <w:r w:rsidRPr="001556D5">
        <w:rPr>
          <w:i/>
          <w:sz w:val="22"/>
          <w:szCs w:val="22"/>
          <w:lang w:val="en-AU"/>
        </w:rPr>
        <w:t>Rhytidoponera</w:t>
      </w:r>
      <w:proofErr w:type="spellEnd"/>
      <w:r w:rsidRPr="001556D5">
        <w:rPr>
          <w:i/>
          <w:sz w:val="22"/>
          <w:szCs w:val="22"/>
          <w:lang w:val="en-AU"/>
        </w:rPr>
        <w:t xml:space="preserve"> </w:t>
      </w:r>
      <w:r w:rsidRPr="001556D5">
        <w:rPr>
          <w:sz w:val="22"/>
          <w:szCs w:val="22"/>
          <w:lang w:val="en-AU"/>
        </w:rPr>
        <w:t>spp.</w:t>
      </w:r>
    </w:p>
    <w:p w14:paraId="535ACED6" w14:textId="77777777" w:rsidR="006B14DB" w:rsidRPr="00485EF9" w:rsidRDefault="006B14DB" w:rsidP="00BB28FC">
      <w:pPr>
        <w:spacing w:after="120"/>
        <w:jc w:val="center"/>
        <w:rPr>
          <w:snapToGrid w:val="0"/>
          <w:sz w:val="22"/>
          <w:szCs w:val="22"/>
        </w:rPr>
      </w:pPr>
    </w:p>
    <w:sectPr w:rsidR="006B14DB" w:rsidRPr="00485EF9" w:rsidSect="00FA4C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E7B08" w14:textId="77777777" w:rsidR="001556D5" w:rsidRDefault="001556D5" w:rsidP="00A60185">
      <w:r>
        <w:separator/>
      </w:r>
    </w:p>
  </w:endnote>
  <w:endnote w:type="continuationSeparator" w:id="0">
    <w:p w14:paraId="37FCD11D" w14:textId="77777777" w:rsidR="001556D5" w:rsidRDefault="001556D5" w:rsidP="00A6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07F69" w14:textId="77777777" w:rsidR="000E56EE" w:rsidRDefault="000E56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0A1D0670" w14:textId="77777777" w:rsidR="00100BEF" w:rsidRDefault="00FF013C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E56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82942" w14:textId="77777777" w:rsidR="000E56EE" w:rsidRDefault="000E56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1FF95" w14:textId="77777777" w:rsidR="001556D5" w:rsidRDefault="001556D5" w:rsidP="00A60185">
      <w:r>
        <w:separator/>
      </w:r>
    </w:p>
  </w:footnote>
  <w:footnote w:type="continuationSeparator" w:id="0">
    <w:p w14:paraId="6D1EAE26" w14:textId="77777777" w:rsidR="001556D5" w:rsidRDefault="001556D5" w:rsidP="00A60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26793" w14:textId="77777777" w:rsidR="000E56EE" w:rsidRDefault="000E56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91CC1" w14:textId="77777777" w:rsidR="000E56EE" w:rsidRDefault="000E56E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F1E4F" w14:textId="77777777" w:rsidR="000E56EE" w:rsidRDefault="000E56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 w15:restartNumberingAfterBreak="0">
    <w:nsid w:val="05EC64B3"/>
    <w:multiLevelType w:val="multilevel"/>
    <w:tmpl w:val="E5E89F92"/>
    <w:numStyleLink w:val="BulletList"/>
  </w:abstractNum>
  <w:abstractNum w:abstractNumId="12" w15:restartNumberingAfterBreak="0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B21CC"/>
    <w:multiLevelType w:val="multilevel"/>
    <w:tmpl w:val="E898CC72"/>
    <w:numStyleLink w:val="KeyPoints"/>
  </w:abstractNum>
  <w:abstractNum w:abstractNumId="15" w15:restartNumberingAfterBreak="0">
    <w:nsid w:val="1784511A"/>
    <w:multiLevelType w:val="multilevel"/>
    <w:tmpl w:val="E898CC72"/>
    <w:numStyleLink w:val="KeyPoints"/>
  </w:abstractNum>
  <w:abstractNum w:abstractNumId="16" w15:restartNumberingAfterBreak="0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91970"/>
    <w:multiLevelType w:val="multilevel"/>
    <w:tmpl w:val="E898CC72"/>
    <w:numStyleLink w:val="KeyPoints"/>
  </w:abstractNum>
  <w:abstractNum w:abstractNumId="18" w15:restartNumberingAfterBreak="0">
    <w:nsid w:val="1F745BC2"/>
    <w:multiLevelType w:val="multilevel"/>
    <w:tmpl w:val="E5E89F92"/>
    <w:numStyleLink w:val="BulletList"/>
  </w:abstractNum>
  <w:abstractNum w:abstractNumId="19" w15:restartNumberingAfterBreak="0">
    <w:nsid w:val="29253B4A"/>
    <w:multiLevelType w:val="multilevel"/>
    <w:tmpl w:val="E898CC72"/>
    <w:numStyleLink w:val="KeyPoints"/>
  </w:abstractNum>
  <w:abstractNum w:abstractNumId="20" w15:restartNumberingAfterBreak="0">
    <w:nsid w:val="2C1B4F6C"/>
    <w:multiLevelType w:val="multilevel"/>
    <w:tmpl w:val="E898CC72"/>
    <w:numStyleLink w:val="KeyPoints"/>
  </w:abstractNum>
  <w:abstractNum w:abstractNumId="21" w15:restartNumberingAfterBreak="0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8816F9C"/>
    <w:multiLevelType w:val="multilevel"/>
    <w:tmpl w:val="E5E89F92"/>
    <w:numStyleLink w:val="BulletList"/>
  </w:abstractNum>
  <w:abstractNum w:abstractNumId="25" w15:restartNumberingAfterBreak="0">
    <w:nsid w:val="3B351B82"/>
    <w:multiLevelType w:val="multilevel"/>
    <w:tmpl w:val="E5E89F92"/>
    <w:numStyleLink w:val="BulletList"/>
  </w:abstractNum>
  <w:abstractNum w:abstractNumId="26" w15:restartNumberingAfterBreak="0">
    <w:nsid w:val="48B871CF"/>
    <w:multiLevelType w:val="multilevel"/>
    <w:tmpl w:val="E5E89F92"/>
    <w:numStyleLink w:val="BulletList"/>
  </w:abstractNum>
  <w:abstractNum w:abstractNumId="27" w15:restartNumberingAfterBreak="0">
    <w:nsid w:val="49016841"/>
    <w:multiLevelType w:val="multilevel"/>
    <w:tmpl w:val="E5E89F92"/>
    <w:numStyleLink w:val="BulletList"/>
  </w:abstractNum>
  <w:abstractNum w:abstractNumId="28" w15:restartNumberingAfterBreak="0">
    <w:nsid w:val="4C2A1B49"/>
    <w:multiLevelType w:val="singleLevel"/>
    <w:tmpl w:val="03B6DC9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51A44175"/>
    <w:multiLevelType w:val="multilevel"/>
    <w:tmpl w:val="E5E89F92"/>
    <w:numStyleLink w:val="BulletList"/>
  </w:abstractNum>
  <w:abstractNum w:abstractNumId="30" w15:restartNumberingAfterBreak="0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456429"/>
    <w:multiLevelType w:val="multilevel"/>
    <w:tmpl w:val="E898CC72"/>
    <w:numStyleLink w:val="KeyPoints"/>
  </w:abstractNum>
  <w:abstractNum w:abstractNumId="32" w15:restartNumberingAfterBreak="0">
    <w:nsid w:val="672E0C2A"/>
    <w:multiLevelType w:val="multilevel"/>
    <w:tmpl w:val="E5E89F92"/>
    <w:numStyleLink w:val="BulletList"/>
  </w:abstractNum>
  <w:abstractNum w:abstractNumId="33" w15:restartNumberingAfterBreak="0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A823B13"/>
    <w:multiLevelType w:val="multilevel"/>
    <w:tmpl w:val="E5E89F92"/>
    <w:numStyleLink w:val="BulletList"/>
  </w:abstractNum>
  <w:abstractNum w:abstractNumId="36" w15:restartNumberingAfterBreak="0">
    <w:nsid w:val="6DF2198A"/>
    <w:multiLevelType w:val="multilevel"/>
    <w:tmpl w:val="E5E89F92"/>
    <w:numStyleLink w:val="BulletList"/>
  </w:abstractNum>
  <w:abstractNum w:abstractNumId="37" w15:restartNumberingAfterBreak="0">
    <w:nsid w:val="6F032444"/>
    <w:multiLevelType w:val="multilevel"/>
    <w:tmpl w:val="E5E89F92"/>
    <w:numStyleLink w:val="BulletList"/>
  </w:abstractNum>
  <w:abstractNum w:abstractNumId="38" w15:restartNumberingAfterBreak="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C700E0"/>
    <w:multiLevelType w:val="multilevel"/>
    <w:tmpl w:val="E898CC72"/>
    <w:numStyleLink w:val="KeyPoints"/>
  </w:abstractNum>
  <w:abstractNum w:abstractNumId="41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2" w15:restartNumberingAfterBreak="0">
    <w:nsid w:val="788260C9"/>
    <w:multiLevelType w:val="multilevel"/>
    <w:tmpl w:val="E898CC72"/>
    <w:numStyleLink w:val="KeyPoints"/>
  </w:abstractNum>
  <w:abstractNum w:abstractNumId="43" w15:restartNumberingAfterBreak="0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8C44223"/>
    <w:multiLevelType w:val="hybridMultilevel"/>
    <w:tmpl w:val="16ECA17A"/>
    <w:lvl w:ilvl="0" w:tplc="6C36CD72">
      <w:start w:val="1"/>
      <w:numFmt w:val="bullet"/>
      <w:pStyle w:val="Stylea"/>
      <w:lvlText w:val=""/>
      <w:lvlJc w:val="left"/>
      <w:pPr>
        <w:ind w:left="-288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1308" w:hanging="360"/>
      </w:pPr>
    </w:lvl>
    <w:lvl w:ilvl="2" w:tplc="0C09001B" w:tentative="1">
      <w:start w:val="1"/>
      <w:numFmt w:val="lowerRoman"/>
      <w:lvlText w:val="%3."/>
      <w:lvlJc w:val="right"/>
      <w:pPr>
        <w:ind w:left="2028" w:hanging="180"/>
      </w:pPr>
    </w:lvl>
    <w:lvl w:ilvl="3" w:tplc="0C09000F" w:tentative="1">
      <w:start w:val="1"/>
      <w:numFmt w:val="decimal"/>
      <w:lvlText w:val="%4."/>
      <w:lvlJc w:val="left"/>
      <w:pPr>
        <w:ind w:left="2748" w:hanging="360"/>
      </w:pPr>
    </w:lvl>
    <w:lvl w:ilvl="4" w:tplc="0C090019" w:tentative="1">
      <w:start w:val="1"/>
      <w:numFmt w:val="lowerLetter"/>
      <w:lvlText w:val="%5."/>
      <w:lvlJc w:val="left"/>
      <w:pPr>
        <w:ind w:left="3468" w:hanging="360"/>
      </w:pPr>
    </w:lvl>
    <w:lvl w:ilvl="5" w:tplc="0C09001B" w:tentative="1">
      <w:start w:val="1"/>
      <w:numFmt w:val="lowerRoman"/>
      <w:lvlText w:val="%6."/>
      <w:lvlJc w:val="right"/>
      <w:pPr>
        <w:ind w:left="4188" w:hanging="180"/>
      </w:pPr>
    </w:lvl>
    <w:lvl w:ilvl="6" w:tplc="0C09000F" w:tentative="1">
      <w:start w:val="1"/>
      <w:numFmt w:val="decimal"/>
      <w:lvlText w:val="%7."/>
      <w:lvlJc w:val="left"/>
      <w:pPr>
        <w:ind w:left="4908" w:hanging="360"/>
      </w:pPr>
    </w:lvl>
    <w:lvl w:ilvl="7" w:tplc="0C090019" w:tentative="1">
      <w:start w:val="1"/>
      <w:numFmt w:val="lowerLetter"/>
      <w:lvlText w:val="%8."/>
      <w:lvlJc w:val="left"/>
      <w:pPr>
        <w:ind w:left="5628" w:hanging="360"/>
      </w:pPr>
    </w:lvl>
    <w:lvl w:ilvl="8" w:tplc="0C0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5" w15:restartNumberingAfterBreak="0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3708B3"/>
    <w:multiLevelType w:val="multilevel"/>
    <w:tmpl w:val="E5E89F92"/>
    <w:numStyleLink w:val="BulletList"/>
  </w:abstractNum>
  <w:num w:numId="1">
    <w:abstractNumId w:val="41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8"/>
  </w:num>
  <w:num w:numId="6">
    <w:abstractNumId w:val="39"/>
  </w:num>
  <w:num w:numId="7">
    <w:abstractNumId w:val="34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3"/>
  </w:num>
  <w:num w:numId="17">
    <w:abstractNumId w:val="12"/>
  </w:num>
  <w:num w:numId="18">
    <w:abstractNumId w:val="32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7"/>
  </w:num>
  <w:num w:numId="25">
    <w:abstractNumId w:val="33"/>
  </w:num>
  <w:num w:numId="26">
    <w:abstractNumId w:val="25"/>
  </w:num>
  <w:num w:numId="27">
    <w:abstractNumId w:val="40"/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6"/>
  </w:num>
  <w:num w:numId="32">
    <w:abstractNumId w:val="33"/>
  </w:num>
  <w:num w:numId="33">
    <w:abstractNumId w:val="29"/>
  </w:num>
  <w:num w:numId="34">
    <w:abstractNumId w:val="17"/>
  </w:num>
  <w:num w:numId="35">
    <w:abstractNumId w:val="30"/>
  </w:num>
  <w:num w:numId="36">
    <w:abstractNumId w:val="45"/>
  </w:num>
  <w:num w:numId="37">
    <w:abstractNumId w:val="45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2"/>
  </w:num>
  <w:num w:numId="45">
    <w:abstractNumId w:val="35"/>
  </w:num>
  <w:num w:numId="46">
    <w:abstractNumId w:val="46"/>
  </w:num>
  <w:num w:numId="47">
    <w:abstractNumId w:val="31"/>
  </w:num>
  <w:num w:numId="48">
    <w:abstractNumId w:val="18"/>
  </w:num>
  <w:num w:numId="49">
    <w:abstractNumId w:val="28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1556D5"/>
    <w:rsid w:val="00004AEE"/>
    <w:rsid w:val="00005CAA"/>
    <w:rsid w:val="00010210"/>
    <w:rsid w:val="00012D66"/>
    <w:rsid w:val="00015ADA"/>
    <w:rsid w:val="00020C99"/>
    <w:rsid w:val="0002707B"/>
    <w:rsid w:val="0005148E"/>
    <w:rsid w:val="00072C5A"/>
    <w:rsid w:val="000759E5"/>
    <w:rsid w:val="00084AC6"/>
    <w:rsid w:val="00091608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E56EE"/>
    <w:rsid w:val="000F2CF2"/>
    <w:rsid w:val="00100BEF"/>
    <w:rsid w:val="00111326"/>
    <w:rsid w:val="0011498E"/>
    <w:rsid w:val="00117A45"/>
    <w:rsid w:val="001224AE"/>
    <w:rsid w:val="001337D4"/>
    <w:rsid w:val="00147C12"/>
    <w:rsid w:val="001527A1"/>
    <w:rsid w:val="001530DC"/>
    <w:rsid w:val="00154989"/>
    <w:rsid w:val="001556D5"/>
    <w:rsid w:val="00155A9F"/>
    <w:rsid w:val="00160262"/>
    <w:rsid w:val="0016780A"/>
    <w:rsid w:val="001713FA"/>
    <w:rsid w:val="00173EBF"/>
    <w:rsid w:val="00175ED3"/>
    <w:rsid w:val="001842A2"/>
    <w:rsid w:val="00187FA8"/>
    <w:rsid w:val="00192F5E"/>
    <w:rsid w:val="00197772"/>
    <w:rsid w:val="001A51C8"/>
    <w:rsid w:val="001B4CA8"/>
    <w:rsid w:val="001B5EA1"/>
    <w:rsid w:val="001C4F3D"/>
    <w:rsid w:val="001D0CDC"/>
    <w:rsid w:val="001D1D82"/>
    <w:rsid w:val="001D6889"/>
    <w:rsid w:val="001E1182"/>
    <w:rsid w:val="00202C90"/>
    <w:rsid w:val="00213DE8"/>
    <w:rsid w:val="00216118"/>
    <w:rsid w:val="002209AB"/>
    <w:rsid w:val="002251E3"/>
    <w:rsid w:val="00227A95"/>
    <w:rsid w:val="002316BD"/>
    <w:rsid w:val="002473FC"/>
    <w:rsid w:val="00252E3C"/>
    <w:rsid w:val="00262198"/>
    <w:rsid w:val="00285F1B"/>
    <w:rsid w:val="00292B81"/>
    <w:rsid w:val="002B18AE"/>
    <w:rsid w:val="002C1C93"/>
    <w:rsid w:val="002C5066"/>
    <w:rsid w:val="002C5813"/>
    <w:rsid w:val="002D4AAC"/>
    <w:rsid w:val="002F045A"/>
    <w:rsid w:val="0030039D"/>
    <w:rsid w:val="0030326F"/>
    <w:rsid w:val="00310701"/>
    <w:rsid w:val="00315980"/>
    <w:rsid w:val="00316F7F"/>
    <w:rsid w:val="003218E8"/>
    <w:rsid w:val="00325E34"/>
    <w:rsid w:val="00330DCE"/>
    <w:rsid w:val="00331E11"/>
    <w:rsid w:val="00334761"/>
    <w:rsid w:val="00337EBC"/>
    <w:rsid w:val="00341DCD"/>
    <w:rsid w:val="0034563E"/>
    <w:rsid w:val="003518D6"/>
    <w:rsid w:val="0035460C"/>
    <w:rsid w:val="003556BD"/>
    <w:rsid w:val="00365147"/>
    <w:rsid w:val="0037016E"/>
    <w:rsid w:val="003709E5"/>
    <w:rsid w:val="00372908"/>
    <w:rsid w:val="00383020"/>
    <w:rsid w:val="00394D7E"/>
    <w:rsid w:val="003975FD"/>
    <w:rsid w:val="003B057D"/>
    <w:rsid w:val="003B60CC"/>
    <w:rsid w:val="003B6945"/>
    <w:rsid w:val="003C1B25"/>
    <w:rsid w:val="003C2443"/>
    <w:rsid w:val="003C5DA3"/>
    <w:rsid w:val="003D4BCD"/>
    <w:rsid w:val="003D6C2B"/>
    <w:rsid w:val="003E01D8"/>
    <w:rsid w:val="003E2100"/>
    <w:rsid w:val="003F6F5B"/>
    <w:rsid w:val="0040342D"/>
    <w:rsid w:val="0041192D"/>
    <w:rsid w:val="00413EE1"/>
    <w:rsid w:val="0042128E"/>
    <w:rsid w:val="00432B60"/>
    <w:rsid w:val="00440698"/>
    <w:rsid w:val="004540E2"/>
    <w:rsid w:val="00454454"/>
    <w:rsid w:val="00467924"/>
    <w:rsid w:val="004712A5"/>
    <w:rsid w:val="0047266F"/>
    <w:rsid w:val="00476D6B"/>
    <w:rsid w:val="00485EF9"/>
    <w:rsid w:val="00492C16"/>
    <w:rsid w:val="004A0678"/>
    <w:rsid w:val="004A48A3"/>
    <w:rsid w:val="004B0D92"/>
    <w:rsid w:val="004B0EC0"/>
    <w:rsid w:val="004B66F1"/>
    <w:rsid w:val="004C3EA0"/>
    <w:rsid w:val="004F7169"/>
    <w:rsid w:val="00500D66"/>
    <w:rsid w:val="00514C8E"/>
    <w:rsid w:val="00531DBF"/>
    <w:rsid w:val="00545759"/>
    <w:rsid w:val="00545BE0"/>
    <w:rsid w:val="00546930"/>
    <w:rsid w:val="00554C6A"/>
    <w:rsid w:val="00562E85"/>
    <w:rsid w:val="0056332F"/>
    <w:rsid w:val="005719B3"/>
    <w:rsid w:val="0057295E"/>
    <w:rsid w:val="00581C39"/>
    <w:rsid w:val="005903B6"/>
    <w:rsid w:val="005A0247"/>
    <w:rsid w:val="005A126E"/>
    <w:rsid w:val="005A452F"/>
    <w:rsid w:val="005B140D"/>
    <w:rsid w:val="005C1FEA"/>
    <w:rsid w:val="005C3495"/>
    <w:rsid w:val="005E3DFC"/>
    <w:rsid w:val="005E5942"/>
    <w:rsid w:val="005E60AF"/>
    <w:rsid w:val="005F1DEA"/>
    <w:rsid w:val="00607FC9"/>
    <w:rsid w:val="00622FE1"/>
    <w:rsid w:val="0062521C"/>
    <w:rsid w:val="00630A2B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55EE"/>
    <w:rsid w:val="00667C10"/>
    <w:rsid w:val="00667EF4"/>
    <w:rsid w:val="00676FCA"/>
    <w:rsid w:val="00677177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A83"/>
    <w:rsid w:val="006E1CFE"/>
    <w:rsid w:val="006F10C4"/>
    <w:rsid w:val="006F40E9"/>
    <w:rsid w:val="006F5603"/>
    <w:rsid w:val="006F7B87"/>
    <w:rsid w:val="00701400"/>
    <w:rsid w:val="007037CF"/>
    <w:rsid w:val="007167C0"/>
    <w:rsid w:val="00720481"/>
    <w:rsid w:val="00733193"/>
    <w:rsid w:val="00744DDA"/>
    <w:rsid w:val="00745E03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187A"/>
    <w:rsid w:val="00794ED8"/>
    <w:rsid w:val="007A2573"/>
    <w:rsid w:val="007B106C"/>
    <w:rsid w:val="007B1A4E"/>
    <w:rsid w:val="007B3D05"/>
    <w:rsid w:val="007B5503"/>
    <w:rsid w:val="007C179C"/>
    <w:rsid w:val="007C6BB3"/>
    <w:rsid w:val="007D14B4"/>
    <w:rsid w:val="007D3AD7"/>
    <w:rsid w:val="007E24F6"/>
    <w:rsid w:val="007F49A2"/>
    <w:rsid w:val="00800F64"/>
    <w:rsid w:val="00801050"/>
    <w:rsid w:val="00802F0B"/>
    <w:rsid w:val="00810A67"/>
    <w:rsid w:val="00833CF7"/>
    <w:rsid w:val="00834CDE"/>
    <w:rsid w:val="00842464"/>
    <w:rsid w:val="00845601"/>
    <w:rsid w:val="00855C5C"/>
    <w:rsid w:val="008A3C96"/>
    <w:rsid w:val="008B4019"/>
    <w:rsid w:val="008B65C9"/>
    <w:rsid w:val="008C2D4A"/>
    <w:rsid w:val="008D0D68"/>
    <w:rsid w:val="008D3900"/>
    <w:rsid w:val="008D6E1D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52DDF"/>
    <w:rsid w:val="009610A3"/>
    <w:rsid w:val="00963B6A"/>
    <w:rsid w:val="00970950"/>
    <w:rsid w:val="009812D4"/>
    <w:rsid w:val="009920D8"/>
    <w:rsid w:val="009952F5"/>
    <w:rsid w:val="009A6DB7"/>
    <w:rsid w:val="009B38BE"/>
    <w:rsid w:val="009C3D0F"/>
    <w:rsid w:val="009E1B19"/>
    <w:rsid w:val="009F35E2"/>
    <w:rsid w:val="009F65F9"/>
    <w:rsid w:val="009F68BA"/>
    <w:rsid w:val="00A06277"/>
    <w:rsid w:val="00A079DC"/>
    <w:rsid w:val="00A111C2"/>
    <w:rsid w:val="00A338E7"/>
    <w:rsid w:val="00A35CAA"/>
    <w:rsid w:val="00A36E7F"/>
    <w:rsid w:val="00A41E65"/>
    <w:rsid w:val="00A43E0A"/>
    <w:rsid w:val="00A530C7"/>
    <w:rsid w:val="00A55F5B"/>
    <w:rsid w:val="00A60185"/>
    <w:rsid w:val="00A661EA"/>
    <w:rsid w:val="00A830E5"/>
    <w:rsid w:val="00A87135"/>
    <w:rsid w:val="00A93280"/>
    <w:rsid w:val="00A951EA"/>
    <w:rsid w:val="00AA2548"/>
    <w:rsid w:val="00AA58C4"/>
    <w:rsid w:val="00AA7003"/>
    <w:rsid w:val="00AB11C8"/>
    <w:rsid w:val="00AC08A8"/>
    <w:rsid w:val="00AD56C8"/>
    <w:rsid w:val="00AD58F2"/>
    <w:rsid w:val="00B0512A"/>
    <w:rsid w:val="00B0529F"/>
    <w:rsid w:val="00B1418B"/>
    <w:rsid w:val="00B21195"/>
    <w:rsid w:val="00B24B22"/>
    <w:rsid w:val="00B25310"/>
    <w:rsid w:val="00B32F8F"/>
    <w:rsid w:val="00B3492A"/>
    <w:rsid w:val="00B54DE9"/>
    <w:rsid w:val="00B553EC"/>
    <w:rsid w:val="00B55E3F"/>
    <w:rsid w:val="00B60651"/>
    <w:rsid w:val="00B63C1E"/>
    <w:rsid w:val="00B93DD0"/>
    <w:rsid w:val="00B97732"/>
    <w:rsid w:val="00BA65A8"/>
    <w:rsid w:val="00BA6D19"/>
    <w:rsid w:val="00BA7461"/>
    <w:rsid w:val="00BA7DA9"/>
    <w:rsid w:val="00BB28FC"/>
    <w:rsid w:val="00BC0D51"/>
    <w:rsid w:val="00BC4215"/>
    <w:rsid w:val="00BD1A6F"/>
    <w:rsid w:val="00BE6D3C"/>
    <w:rsid w:val="00BE7852"/>
    <w:rsid w:val="00BF7CEE"/>
    <w:rsid w:val="00C03880"/>
    <w:rsid w:val="00C135CF"/>
    <w:rsid w:val="00C2683F"/>
    <w:rsid w:val="00C3184D"/>
    <w:rsid w:val="00C4714E"/>
    <w:rsid w:val="00C51CCA"/>
    <w:rsid w:val="00C5504F"/>
    <w:rsid w:val="00C57B55"/>
    <w:rsid w:val="00C63376"/>
    <w:rsid w:val="00C74F97"/>
    <w:rsid w:val="00C8276E"/>
    <w:rsid w:val="00C842AC"/>
    <w:rsid w:val="00C96688"/>
    <w:rsid w:val="00CA0723"/>
    <w:rsid w:val="00CB1690"/>
    <w:rsid w:val="00CC4365"/>
    <w:rsid w:val="00CD11B0"/>
    <w:rsid w:val="00CE71C2"/>
    <w:rsid w:val="00CF34E9"/>
    <w:rsid w:val="00CF42D5"/>
    <w:rsid w:val="00CF4EDA"/>
    <w:rsid w:val="00D021CB"/>
    <w:rsid w:val="00D10F1A"/>
    <w:rsid w:val="00D116F8"/>
    <w:rsid w:val="00D17596"/>
    <w:rsid w:val="00D21D54"/>
    <w:rsid w:val="00D22640"/>
    <w:rsid w:val="00D26D3A"/>
    <w:rsid w:val="00D45EE3"/>
    <w:rsid w:val="00D50618"/>
    <w:rsid w:val="00D509E9"/>
    <w:rsid w:val="00D53B1C"/>
    <w:rsid w:val="00DA1B12"/>
    <w:rsid w:val="00DA54C9"/>
    <w:rsid w:val="00DA6739"/>
    <w:rsid w:val="00DA6CAE"/>
    <w:rsid w:val="00DB1A9E"/>
    <w:rsid w:val="00DB31D6"/>
    <w:rsid w:val="00DB4005"/>
    <w:rsid w:val="00DC34EB"/>
    <w:rsid w:val="00DF1E5B"/>
    <w:rsid w:val="00DF2275"/>
    <w:rsid w:val="00DF3F5E"/>
    <w:rsid w:val="00DF5653"/>
    <w:rsid w:val="00E0596E"/>
    <w:rsid w:val="00E06F66"/>
    <w:rsid w:val="00E356E5"/>
    <w:rsid w:val="00E36F81"/>
    <w:rsid w:val="00E45765"/>
    <w:rsid w:val="00E5098C"/>
    <w:rsid w:val="00E60213"/>
    <w:rsid w:val="00E661B2"/>
    <w:rsid w:val="00E74D29"/>
    <w:rsid w:val="00E83C74"/>
    <w:rsid w:val="00E83CEE"/>
    <w:rsid w:val="00E91F18"/>
    <w:rsid w:val="00E9226D"/>
    <w:rsid w:val="00EA416C"/>
    <w:rsid w:val="00EA5941"/>
    <w:rsid w:val="00EB60CE"/>
    <w:rsid w:val="00EB7D53"/>
    <w:rsid w:val="00EE3146"/>
    <w:rsid w:val="00EE6E50"/>
    <w:rsid w:val="00EF50BB"/>
    <w:rsid w:val="00EF53FF"/>
    <w:rsid w:val="00F00192"/>
    <w:rsid w:val="00F01DF6"/>
    <w:rsid w:val="00F0340D"/>
    <w:rsid w:val="00F059A6"/>
    <w:rsid w:val="00F23756"/>
    <w:rsid w:val="00F2523A"/>
    <w:rsid w:val="00F25FFA"/>
    <w:rsid w:val="00F310D2"/>
    <w:rsid w:val="00F36F3D"/>
    <w:rsid w:val="00F477BD"/>
    <w:rsid w:val="00F53491"/>
    <w:rsid w:val="00F65A1C"/>
    <w:rsid w:val="00F66F50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D1694"/>
    <w:rsid w:val="00FD7636"/>
    <w:rsid w:val="00FE3229"/>
    <w:rsid w:val="00FE74C3"/>
    <w:rsid w:val="00FF013C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319C8C"/>
  <w15:chartTrackingRefBased/>
  <w15:docId w15:val="{5B3571F2-9011-49F3-8AF2-80117693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6D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paragraph" w:styleId="Heading5">
    <w:name w:val="heading 5"/>
    <w:basedOn w:val="Normal"/>
    <w:next w:val="Normal"/>
    <w:link w:val="Heading5Char"/>
    <w:qFormat/>
    <w:rsid w:val="001556D5"/>
    <w:pPr>
      <w:keepNext/>
      <w:ind w:left="720"/>
      <w:outlineLvl w:val="4"/>
    </w:pPr>
    <w:rPr>
      <w:i/>
      <w:sz w:val="20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1556D5"/>
    <w:pPr>
      <w:keepNext/>
      <w:outlineLvl w:val="5"/>
    </w:pPr>
    <w:rPr>
      <w:b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customStyle="1" w:styleId="Heading5Char">
    <w:name w:val="Heading 5 Char"/>
    <w:basedOn w:val="DefaultParagraphFont"/>
    <w:link w:val="Heading5"/>
    <w:rsid w:val="001556D5"/>
    <w:rPr>
      <w:rFonts w:ascii="Times New Roman" w:eastAsia="Times New Roman" w:hAnsi="Times New Roman"/>
      <w:i/>
      <w:lang w:eastAsia="en-US"/>
    </w:rPr>
  </w:style>
  <w:style w:type="character" w:customStyle="1" w:styleId="Heading6Char">
    <w:name w:val="Heading 6 Char"/>
    <w:basedOn w:val="DefaultParagraphFont"/>
    <w:link w:val="Heading6"/>
    <w:rsid w:val="001556D5"/>
    <w:rPr>
      <w:rFonts w:ascii="Times New Roman" w:eastAsia="Times New Roman" w:hAnsi="Times New Roman"/>
      <w:b/>
      <w:lang w:eastAsia="en-US"/>
    </w:rPr>
  </w:style>
  <w:style w:type="paragraph" w:styleId="Title">
    <w:name w:val="Title"/>
    <w:basedOn w:val="Normal"/>
    <w:link w:val="TitleChar"/>
    <w:qFormat/>
    <w:rsid w:val="001556D5"/>
    <w:pPr>
      <w:ind w:right="890"/>
      <w:jc w:val="center"/>
    </w:pPr>
    <w:rPr>
      <w:b/>
      <w:sz w:val="20"/>
      <w:szCs w:val="20"/>
      <w:lang w:val="en-AU"/>
    </w:rPr>
  </w:style>
  <w:style w:type="character" w:customStyle="1" w:styleId="TitleChar">
    <w:name w:val="Title Char"/>
    <w:basedOn w:val="DefaultParagraphFont"/>
    <w:link w:val="Title"/>
    <w:rsid w:val="001556D5"/>
    <w:rPr>
      <w:rFonts w:ascii="Times New Roman" w:eastAsia="Times New Roman" w:hAnsi="Times New Roman"/>
      <w:b/>
      <w:lang w:eastAsia="en-US"/>
    </w:rPr>
  </w:style>
  <w:style w:type="paragraph" w:customStyle="1" w:styleId="indenta">
    <w:name w:val="indent(a)"/>
    <w:aliases w:val="a"/>
    <w:basedOn w:val="Normal"/>
    <w:rsid w:val="001556D5"/>
    <w:pPr>
      <w:tabs>
        <w:tab w:val="right" w:pos="1531"/>
      </w:tabs>
      <w:spacing w:before="40" w:line="260" w:lineRule="atLeast"/>
      <w:ind w:left="1644" w:hanging="1644"/>
    </w:pPr>
    <w:rPr>
      <w:rFonts w:ascii="Times" w:hAnsi="Times"/>
      <w:sz w:val="22"/>
      <w:szCs w:val="20"/>
      <w:lang w:val="en-AU"/>
    </w:rPr>
  </w:style>
  <w:style w:type="paragraph" w:styleId="BlockText">
    <w:name w:val="Block Text"/>
    <w:basedOn w:val="Normal"/>
    <w:rsid w:val="001556D5"/>
    <w:pPr>
      <w:spacing w:line="220" w:lineRule="atLeast"/>
      <w:ind w:left="-567" w:right="-766"/>
      <w:jc w:val="center"/>
    </w:pPr>
    <w:rPr>
      <w:b/>
      <w:bCs/>
      <w:szCs w:val="20"/>
      <w:lang w:val="en-AU"/>
    </w:rPr>
  </w:style>
  <w:style w:type="character" w:styleId="Hyperlink">
    <w:name w:val="Hyperlink"/>
    <w:basedOn w:val="DefaultParagraphFont"/>
    <w:rsid w:val="001556D5"/>
    <w:rPr>
      <w:color w:val="0000FF"/>
      <w:u w:val="single"/>
    </w:rPr>
  </w:style>
  <w:style w:type="paragraph" w:customStyle="1" w:styleId="Stylea">
    <w:name w:val="Style (a)"/>
    <w:basedOn w:val="Normal"/>
    <w:qFormat/>
    <w:rsid w:val="001556D5"/>
    <w:pPr>
      <w:numPr>
        <w:numId w:val="50"/>
      </w:numPr>
      <w:ind w:left="714" w:hanging="357"/>
    </w:pPr>
    <w:rPr>
      <w:snapToGrid w:val="0"/>
      <w:color w:val="FF000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96940612.dotm</Template>
  <TotalTime>0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an approved captive breeding program - Paul Hailes, trading as Ant Shop Australia, October 2019</dc:title>
  <dc:subject/>
  <dc:creator>Department of the Environment and Energy</dc:creator>
  <cp:keywords/>
  <dc:description/>
  <cp:lastModifiedBy>Durack, Bec</cp:lastModifiedBy>
  <cp:revision>2</cp:revision>
  <dcterms:created xsi:type="dcterms:W3CDTF">2019-11-26T00:17:00Z</dcterms:created>
  <dcterms:modified xsi:type="dcterms:W3CDTF">2019-11-26T00:17:00Z</dcterms:modified>
</cp:coreProperties>
</file>