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AAD7C63"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w:t>
      </w:r>
    </w:p>
    <w:p w14:paraId="71590D09" w14:textId="77777777" w:rsidR="00860E65" w:rsidRDefault="00860E65" w:rsidP="00860E65">
      <w:pPr>
        <w:jc w:val="center"/>
        <w:rPr>
          <w:rFonts w:ascii="Arial" w:hAnsi="Arial" w:cs="Arial"/>
          <w:sz w:val="28"/>
          <w:szCs w:val="28"/>
        </w:rPr>
      </w:pPr>
    </w:p>
    <w:p w14:paraId="71590D0A" w14:textId="30077E8C" w:rsidR="00860E65" w:rsidRPr="003A6857" w:rsidRDefault="002F626E" w:rsidP="00860E65">
      <w:pPr>
        <w:pStyle w:val="Title"/>
        <w:rPr>
          <w:rFonts w:ascii="Arial" w:hAnsi="Arial" w:cs="Arial"/>
          <w:sz w:val="24"/>
          <w:szCs w:val="24"/>
          <w:lang w:val="en-US"/>
        </w:rPr>
      </w:pPr>
      <w:proofErr w:type="spellStart"/>
      <w:r>
        <w:rPr>
          <w:rFonts w:ascii="Arial" w:hAnsi="Arial" w:cs="Arial"/>
          <w:i/>
          <w:iCs/>
          <w:sz w:val="24"/>
          <w:szCs w:val="24"/>
        </w:rPr>
        <w:t>Notomys</w:t>
      </w:r>
      <w:proofErr w:type="spellEnd"/>
      <w:r>
        <w:rPr>
          <w:rFonts w:ascii="Arial" w:hAnsi="Arial" w:cs="Arial"/>
          <w:i/>
          <w:iCs/>
          <w:sz w:val="24"/>
          <w:szCs w:val="24"/>
        </w:rPr>
        <w:t xml:space="preserve"> </w:t>
      </w:r>
      <w:proofErr w:type="spellStart"/>
      <w:r>
        <w:rPr>
          <w:rFonts w:ascii="Arial" w:hAnsi="Arial" w:cs="Arial"/>
          <w:i/>
          <w:iCs/>
          <w:sz w:val="24"/>
          <w:szCs w:val="24"/>
        </w:rPr>
        <w:t>robustus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Broad-cheeked Hopping</w:t>
      </w:r>
      <w:r w:rsidR="00654339">
        <w:rPr>
          <w:rFonts w:ascii="Arial" w:hAnsi="Arial" w:cs="Arial"/>
          <w:iCs/>
          <w:sz w:val="24"/>
          <w:szCs w:val="24"/>
        </w:rPr>
        <w:t xml:space="preserve"> Mouse</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1" w14:textId="60540212" w:rsidR="00860E65" w:rsidRDefault="00860E65" w:rsidP="00C439C7">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sidR="00C439C7">
        <w:rPr>
          <w:rFonts w:ascii="Arial" w:hAnsi="Arial" w:cs="Arial"/>
          <w:sz w:val="22"/>
          <w:szCs w:val="22"/>
        </w:rPr>
        <w:t xml:space="preserve"> </w:t>
      </w:r>
      <w:r>
        <w:rPr>
          <w:rFonts w:ascii="Arial" w:hAnsi="Arial" w:cs="Arial"/>
          <w:sz w:val="22"/>
          <w:szCs w:val="22"/>
        </w:rPr>
        <w:t xml:space="preserve">the eligibility of </w:t>
      </w:r>
      <w:proofErr w:type="spellStart"/>
      <w:r w:rsidR="000A4C62">
        <w:rPr>
          <w:rFonts w:ascii="Arial" w:hAnsi="Arial" w:cs="Arial"/>
          <w:i/>
          <w:iCs/>
          <w:sz w:val="22"/>
          <w:szCs w:val="22"/>
        </w:rPr>
        <w:t>Notomys</w:t>
      </w:r>
      <w:proofErr w:type="spellEnd"/>
      <w:r w:rsidR="000A4C62">
        <w:rPr>
          <w:rFonts w:ascii="Arial" w:hAnsi="Arial" w:cs="Arial"/>
          <w:i/>
          <w:iCs/>
          <w:sz w:val="22"/>
          <w:szCs w:val="22"/>
        </w:rPr>
        <w:t xml:space="preserve"> </w:t>
      </w:r>
      <w:proofErr w:type="spellStart"/>
      <w:r w:rsidR="000A4C62">
        <w:rPr>
          <w:rFonts w:ascii="Arial" w:hAnsi="Arial" w:cs="Arial"/>
          <w:i/>
          <w:iCs/>
          <w:sz w:val="22"/>
          <w:szCs w:val="22"/>
        </w:rPr>
        <w:t>robustus</w:t>
      </w:r>
      <w:proofErr w:type="spellEnd"/>
      <w:r>
        <w:rPr>
          <w:rFonts w:ascii="Arial" w:hAnsi="Arial" w:cs="Arial"/>
          <w:i/>
          <w:iCs/>
          <w:sz w:val="22"/>
          <w:szCs w:val="22"/>
        </w:rPr>
        <w:t xml:space="preserve"> </w:t>
      </w:r>
      <w:r w:rsidRPr="005852ED">
        <w:rPr>
          <w:rFonts w:ascii="Arial" w:hAnsi="Arial" w:cs="Arial"/>
          <w:sz w:val="22"/>
          <w:szCs w:val="22"/>
        </w:rPr>
        <w:t>(</w:t>
      </w:r>
      <w:r w:rsidR="000A4C62">
        <w:rPr>
          <w:rFonts w:ascii="Arial" w:hAnsi="Arial" w:cs="Arial"/>
          <w:sz w:val="22"/>
          <w:szCs w:val="22"/>
        </w:rPr>
        <w:t>Broad-cheeked Hopping</w:t>
      </w:r>
      <w:r w:rsidR="00F42C3C">
        <w:rPr>
          <w:rFonts w:ascii="Arial" w:hAnsi="Arial" w:cs="Arial"/>
          <w:sz w:val="22"/>
          <w:szCs w:val="22"/>
        </w:rPr>
        <w:t xml:space="preserve"> Mouse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proofErr w:type="gramStart"/>
      <w:r w:rsidR="00F42C3C" w:rsidRPr="00C439C7">
        <w:rPr>
          <w:rFonts w:ascii="Arial" w:hAnsi="Arial" w:cs="Arial"/>
          <w:b/>
          <w:sz w:val="22"/>
          <w:szCs w:val="22"/>
        </w:rPr>
        <w:t>Extinct</w:t>
      </w:r>
      <w:proofErr w:type="gramEnd"/>
      <w:r w:rsidR="0035614B">
        <w:rPr>
          <w:rFonts w:ascii="Arial" w:hAnsi="Arial" w:cs="Arial"/>
          <w:sz w:val="22"/>
          <w:szCs w:val="22"/>
        </w:rPr>
        <w:t xml:space="preserve"> category</w:t>
      </w:r>
      <w:r w:rsidR="00D15211">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6E4287DF"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w:t>
      </w:r>
      <w:bookmarkStart w:id="0" w:name="_GoBack"/>
      <w:bookmarkEnd w:id="0"/>
      <w:r w:rsidRPr="00B61DDB">
        <w:rPr>
          <w:rFonts w:ascii="Arial" w:hAnsi="Arial" w:cs="Arial"/>
          <w:sz w:val="22"/>
          <w:szCs w:val="22"/>
        </w:rPr>
        <w:t xml:space="preserve">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C7098C8"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12B6C56" w:rsidR="00860E65" w:rsidRPr="00B61DDB" w:rsidRDefault="007459C0"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7CB1154F"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2D1035">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F3F00C0"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504519">
        <w:rPr>
          <w:rFonts w:ascii="Arial" w:hAnsi="Arial" w:cs="Arial"/>
          <w:b/>
          <w:sz w:val="22"/>
          <w:szCs w:val="22"/>
        </w:rPr>
        <w:t>11 September 2020</w:t>
      </w:r>
      <w:r w:rsidRPr="002521C4">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60EC454A" w:rsidR="00860E65" w:rsidRPr="00AE557F" w:rsidRDefault="009777B4" w:rsidP="00860E65">
            <w:pPr>
              <w:jc w:val="right"/>
              <w:rPr>
                <w:rFonts w:ascii="Arial" w:hAnsi="Arial" w:cs="Arial"/>
                <w:sz w:val="22"/>
                <w:szCs w:val="22"/>
              </w:rPr>
            </w:pPr>
            <w:hyperlink w:anchor="Background" w:history="1">
              <w:r w:rsidR="003E034A" w:rsidRPr="0029564F">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71486F43" w:rsidR="00860E65" w:rsidRPr="00AE557F" w:rsidRDefault="009777B4" w:rsidP="00860E65">
            <w:pPr>
              <w:jc w:val="right"/>
              <w:rPr>
                <w:rFonts w:ascii="Arial" w:hAnsi="Arial" w:cs="Arial"/>
                <w:sz w:val="22"/>
                <w:szCs w:val="22"/>
              </w:rPr>
            </w:pPr>
            <w:hyperlink w:anchor="Consultation" w:history="1">
              <w:r w:rsidR="003E034A" w:rsidRPr="0029564F">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2CDFBEF7" w:rsidR="00860E65" w:rsidRPr="00AE557F" w:rsidRDefault="009777B4" w:rsidP="00860E65">
            <w:pPr>
              <w:jc w:val="right"/>
              <w:rPr>
                <w:rFonts w:ascii="Arial" w:hAnsi="Arial" w:cs="Arial"/>
                <w:sz w:val="22"/>
                <w:szCs w:val="22"/>
              </w:rPr>
            </w:pPr>
            <w:hyperlink w:anchor="Species" w:history="1">
              <w:r w:rsidR="003E034A" w:rsidRPr="0029564F">
                <w:rPr>
                  <w:rStyle w:val="Hyperlink"/>
                  <w:rFonts w:ascii="Arial" w:hAnsi="Arial" w:cs="Arial"/>
                  <w:sz w:val="22"/>
                  <w:szCs w:val="22"/>
                </w:rPr>
                <w:t>4</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6B64653" w:rsidR="00860E65" w:rsidRPr="003E034A" w:rsidRDefault="009777B4" w:rsidP="00EF3DBE">
            <w:pPr>
              <w:jc w:val="right"/>
              <w:rPr>
                <w:rFonts w:ascii="Arial" w:hAnsi="Arial" w:cs="Arial"/>
                <w:sz w:val="22"/>
                <w:szCs w:val="22"/>
              </w:rPr>
            </w:pPr>
            <w:hyperlink w:anchor="References" w:history="1">
              <w:r w:rsidR="00D4688B">
                <w:rPr>
                  <w:rStyle w:val="Hyperlink"/>
                  <w:rFonts w:ascii="Arial" w:hAnsi="Arial" w:cs="Arial"/>
                  <w:sz w:val="22"/>
                  <w:szCs w:val="22"/>
                </w:rPr>
                <w:t>8</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1CBA6655" w:rsidR="00860E65" w:rsidRPr="003E034A" w:rsidRDefault="009777B4" w:rsidP="00EF3DBE">
            <w:pPr>
              <w:jc w:val="right"/>
              <w:rPr>
                <w:rFonts w:ascii="Arial" w:hAnsi="Arial" w:cs="Arial"/>
                <w:sz w:val="22"/>
                <w:szCs w:val="22"/>
              </w:rPr>
            </w:pPr>
            <w:hyperlink w:anchor="Collective_List" w:history="1">
              <w:r w:rsidR="0055383F">
                <w:rPr>
                  <w:rStyle w:val="Hyperlink"/>
                  <w:rFonts w:ascii="Arial" w:hAnsi="Arial" w:cs="Arial"/>
                  <w:sz w:val="22"/>
                  <w:szCs w:val="22"/>
                </w:rPr>
                <w:t>8</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9777B4"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9777B4" w:rsidP="00FB2C14">
      <w:pPr>
        <w:rPr>
          <w:color w:val="1F497D"/>
          <w:sz w:val="22"/>
        </w:rPr>
      </w:pPr>
      <w:hyperlink r:id="rId10"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60E65">
      <w:pPr>
        <w:spacing w:after="200"/>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2DEE5260"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4" w:history="1">
        <w:r w:rsidRPr="00667AE5">
          <w:rPr>
            <w:rStyle w:val="Hyperlink"/>
            <w:rFonts w:ascii="Arial" w:hAnsi="Arial" w:cs="Arial"/>
            <w:sz w:val="22"/>
            <w:szCs w:val="22"/>
          </w:rPr>
          <w:t>http://environment.gov.au/privacy-policy</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3666793B" w:rsidR="00860E65" w:rsidRPr="008040B8" w:rsidRDefault="002F626E"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Notomys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robustus</w:t>
      </w:r>
      <w:proofErr w:type="spellEnd"/>
    </w:p>
    <w:p w14:paraId="71590D43" w14:textId="77777777" w:rsidR="00860E65" w:rsidRPr="00424584" w:rsidRDefault="00860E65" w:rsidP="00860E65">
      <w:pPr>
        <w:jc w:val="center"/>
        <w:rPr>
          <w:rFonts w:ascii="Arial" w:hAnsi="Arial" w:cs="Arial"/>
          <w:sz w:val="22"/>
          <w:szCs w:val="22"/>
        </w:rPr>
      </w:pPr>
    </w:p>
    <w:p w14:paraId="71590D44" w14:textId="74ED7E82" w:rsidR="00860E65" w:rsidRPr="00E80F89" w:rsidRDefault="002F626E" w:rsidP="00860E65">
      <w:pPr>
        <w:jc w:val="center"/>
        <w:rPr>
          <w:rFonts w:ascii="Arial" w:hAnsi="Arial" w:cs="Arial"/>
          <w:sz w:val="20"/>
          <w:szCs w:val="20"/>
        </w:rPr>
      </w:pPr>
      <w:r>
        <w:rPr>
          <w:rStyle w:val="Heading1Char"/>
          <w:rFonts w:ascii="Arial" w:hAnsi="Arial" w:cs="Arial"/>
          <w:sz w:val="22"/>
          <w:szCs w:val="22"/>
          <w:u w:val="none"/>
        </w:rPr>
        <w:t>Broad-cheeked Hopping</w:t>
      </w:r>
      <w:r w:rsidR="003F119A">
        <w:rPr>
          <w:rStyle w:val="Heading1Char"/>
          <w:rFonts w:ascii="Arial" w:hAnsi="Arial" w:cs="Arial"/>
          <w:sz w:val="22"/>
          <w:szCs w:val="22"/>
          <w:u w:val="none"/>
        </w:rPr>
        <w:t xml:space="preserve"> Mouse</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4F645E04"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4C0CCB">
        <w:rPr>
          <w:rFonts w:ascii="Arial" w:hAnsi="Arial" w:cs="Arial"/>
          <w:i/>
          <w:sz w:val="22"/>
          <w:szCs w:val="22"/>
        </w:rPr>
        <w:t>Notomys</w:t>
      </w:r>
      <w:proofErr w:type="spellEnd"/>
      <w:r w:rsidR="004C0CCB">
        <w:rPr>
          <w:rFonts w:ascii="Arial" w:hAnsi="Arial" w:cs="Arial"/>
          <w:i/>
          <w:sz w:val="22"/>
          <w:szCs w:val="22"/>
        </w:rPr>
        <w:t xml:space="preserve"> </w:t>
      </w:r>
      <w:proofErr w:type="spellStart"/>
      <w:r w:rsidR="004C0CCB">
        <w:rPr>
          <w:rFonts w:ascii="Arial" w:hAnsi="Arial" w:cs="Arial"/>
          <w:i/>
          <w:sz w:val="22"/>
          <w:szCs w:val="22"/>
        </w:rPr>
        <w:t>robustus</w:t>
      </w:r>
      <w:proofErr w:type="spellEnd"/>
      <w:r w:rsidR="00601C06">
        <w:rPr>
          <w:rFonts w:ascii="Arial" w:hAnsi="Arial" w:cs="Arial"/>
          <w:i/>
          <w:sz w:val="22"/>
          <w:szCs w:val="22"/>
        </w:rPr>
        <w:t xml:space="preserve"> </w:t>
      </w:r>
      <w:r w:rsidR="004C0CCB">
        <w:rPr>
          <w:rFonts w:ascii="Arial" w:hAnsi="Arial" w:cs="Arial"/>
          <w:sz w:val="22"/>
          <w:szCs w:val="22"/>
        </w:rPr>
        <w:t>Mahoney</w:t>
      </w:r>
      <w:r w:rsidR="00601C06">
        <w:rPr>
          <w:rFonts w:ascii="Arial" w:hAnsi="Arial" w:cs="Arial"/>
          <w:sz w:val="22"/>
          <w:szCs w:val="22"/>
        </w:rPr>
        <w:t>,</w:t>
      </w:r>
      <w:r w:rsidR="004C0CCB">
        <w:rPr>
          <w:rFonts w:ascii="Arial" w:hAnsi="Arial" w:cs="Arial"/>
          <w:sz w:val="22"/>
          <w:szCs w:val="22"/>
        </w:rPr>
        <w:t xml:space="preserve"> Smith &amp; Medlin</w:t>
      </w:r>
      <w:r w:rsidR="00175833">
        <w:rPr>
          <w:rFonts w:ascii="Arial" w:hAnsi="Arial" w:cs="Arial"/>
          <w:sz w:val="22"/>
          <w:szCs w:val="22"/>
        </w:rPr>
        <w:t>,</w:t>
      </w:r>
      <w:r w:rsidR="00601C06">
        <w:rPr>
          <w:rFonts w:ascii="Arial" w:hAnsi="Arial" w:cs="Arial"/>
          <w:sz w:val="22"/>
          <w:szCs w:val="22"/>
        </w:rPr>
        <w:t xml:space="preserve"> </w:t>
      </w:r>
      <w:r w:rsidR="004C0CCB">
        <w:rPr>
          <w:rFonts w:ascii="Arial" w:hAnsi="Arial" w:cs="Arial"/>
          <w:sz w:val="22"/>
          <w:szCs w:val="22"/>
        </w:rPr>
        <w:t>200</w:t>
      </w:r>
      <w:r w:rsidR="00165950">
        <w:rPr>
          <w:rFonts w:ascii="Arial" w:hAnsi="Arial" w:cs="Arial"/>
          <w:sz w:val="22"/>
          <w:szCs w:val="22"/>
        </w:rPr>
        <w:t>8</w:t>
      </w:r>
      <w:r w:rsidR="00D15211">
        <w:rPr>
          <w:rFonts w:ascii="Arial" w:hAnsi="Arial" w:cs="Arial"/>
          <w:sz w:val="22"/>
          <w:szCs w:val="22"/>
        </w:rPr>
        <w:t>.</w:t>
      </w:r>
    </w:p>
    <w:p w14:paraId="71590D4A" w14:textId="77777777" w:rsidR="00615CF6" w:rsidRPr="00615CF6" w:rsidRDefault="00615CF6" w:rsidP="002B2B88">
      <w:pPr>
        <w:pStyle w:val="CAmajorheading"/>
      </w:pPr>
      <w:bookmarkStart w:id="3" w:name="Species"/>
      <w:r w:rsidRPr="00E95E0E">
        <w:t>Species/Sub-species Information</w:t>
      </w:r>
    </w:p>
    <w:bookmarkEnd w:id="3"/>
    <w:p w14:paraId="4B410CE6" w14:textId="77777777" w:rsidR="001C6B82" w:rsidRPr="00424584" w:rsidRDefault="001C6B82" w:rsidP="001C6B82">
      <w:pPr>
        <w:pStyle w:val="CAheadingintext"/>
      </w:pPr>
      <w:r w:rsidRPr="00C77AC3">
        <w:t>Description</w:t>
      </w:r>
    </w:p>
    <w:p w14:paraId="3045E119" w14:textId="1E9F6BF4" w:rsidR="00623FAE" w:rsidRDefault="00731C8D" w:rsidP="0006017F">
      <w:pPr>
        <w:spacing w:after="240"/>
        <w:rPr>
          <w:rFonts w:ascii="Arial" w:hAnsi="Arial" w:cs="Arial"/>
          <w:iCs/>
          <w:sz w:val="22"/>
          <w:szCs w:val="22"/>
        </w:rPr>
      </w:pPr>
      <w:proofErr w:type="spellStart"/>
      <w:r w:rsidRPr="00731C8D">
        <w:rPr>
          <w:rFonts w:ascii="Arial" w:hAnsi="Arial" w:cs="Arial"/>
          <w:i/>
          <w:iCs/>
          <w:sz w:val="22"/>
          <w:szCs w:val="22"/>
        </w:rPr>
        <w:t>Notomys</w:t>
      </w:r>
      <w:proofErr w:type="spellEnd"/>
      <w:r w:rsidRPr="00731C8D">
        <w:rPr>
          <w:rFonts w:ascii="Arial" w:hAnsi="Arial" w:cs="Arial"/>
          <w:i/>
          <w:iCs/>
          <w:sz w:val="22"/>
          <w:szCs w:val="22"/>
        </w:rPr>
        <w:t xml:space="preserve"> </w:t>
      </w:r>
      <w:proofErr w:type="spellStart"/>
      <w:r w:rsidRPr="00731C8D">
        <w:rPr>
          <w:rFonts w:ascii="Arial" w:hAnsi="Arial" w:cs="Arial"/>
          <w:i/>
          <w:iCs/>
          <w:sz w:val="22"/>
          <w:szCs w:val="22"/>
        </w:rPr>
        <w:t>robustus</w:t>
      </w:r>
      <w:proofErr w:type="spellEnd"/>
      <w:r>
        <w:rPr>
          <w:rFonts w:ascii="Arial" w:hAnsi="Arial" w:cs="Arial"/>
          <w:iCs/>
          <w:sz w:val="22"/>
          <w:szCs w:val="22"/>
        </w:rPr>
        <w:t xml:space="preserve"> (Broad-cheeked Hopping Mouse) </w:t>
      </w:r>
      <w:r w:rsidR="007F28EB">
        <w:rPr>
          <w:rFonts w:ascii="Arial" w:hAnsi="Arial" w:cs="Arial"/>
          <w:iCs/>
          <w:sz w:val="22"/>
          <w:szCs w:val="22"/>
        </w:rPr>
        <w:t>has never been recorded alive and is</w:t>
      </w:r>
      <w:r w:rsidR="00B1447C">
        <w:rPr>
          <w:rFonts w:ascii="Arial" w:hAnsi="Arial" w:cs="Arial"/>
          <w:iCs/>
          <w:sz w:val="22"/>
          <w:szCs w:val="22"/>
        </w:rPr>
        <w:t xml:space="preserve"> r</w:t>
      </w:r>
      <w:r w:rsidR="00B1447C" w:rsidRPr="008F6FA2">
        <w:rPr>
          <w:rFonts w:ascii="Arial" w:hAnsi="Arial" w:cs="Arial"/>
          <w:iCs/>
          <w:sz w:val="22"/>
          <w:szCs w:val="22"/>
        </w:rPr>
        <w:t>eco</w:t>
      </w:r>
      <w:r w:rsidR="00B1447C">
        <w:rPr>
          <w:rFonts w:ascii="Arial" w:hAnsi="Arial" w:cs="Arial"/>
          <w:iCs/>
          <w:sz w:val="22"/>
          <w:szCs w:val="22"/>
        </w:rPr>
        <w:t>gnised only from subfossil skull material</w:t>
      </w:r>
      <w:r>
        <w:rPr>
          <w:rFonts w:ascii="Arial" w:hAnsi="Arial" w:cs="Arial"/>
          <w:iCs/>
          <w:sz w:val="22"/>
          <w:szCs w:val="22"/>
        </w:rPr>
        <w:t xml:space="preserve">. </w:t>
      </w:r>
      <w:r w:rsidR="00067C51">
        <w:rPr>
          <w:rFonts w:ascii="Arial" w:hAnsi="Arial" w:cs="Arial"/>
          <w:iCs/>
          <w:sz w:val="22"/>
          <w:szCs w:val="22"/>
        </w:rPr>
        <w:t>No physical description is available for the species</w:t>
      </w:r>
      <w:r w:rsidR="00623FAE">
        <w:rPr>
          <w:rFonts w:ascii="Arial" w:hAnsi="Arial" w:cs="Arial"/>
          <w:iCs/>
          <w:sz w:val="22"/>
          <w:szCs w:val="22"/>
        </w:rPr>
        <w:t xml:space="preserve">. </w:t>
      </w:r>
      <w:r w:rsidR="001267C9">
        <w:rPr>
          <w:rFonts w:ascii="Arial" w:hAnsi="Arial" w:cs="Arial"/>
          <w:iCs/>
          <w:sz w:val="22"/>
          <w:szCs w:val="22"/>
        </w:rPr>
        <w:t>The s</w:t>
      </w:r>
      <w:r w:rsidR="00623FAE">
        <w:rPr>
          <w:rFonts w:ascii="Arial" w:hAnsi="Arial" w:cs="Arial"/>
          <w:iCs/>
          <w:sz w:val="22"/>
          <w:szCs w:val="22"/>
        </w:rPr>
        <w:t xml:space="preserve">kull dimensions indicate that </w:t>
      </w:r>
      <w:r w:rsidR="00084031">
        <w:rPr>
          <w:rFonts w:ascii="Arial" w:hAnsi="Arial" w:cs="Arial"/>
          <w:iCs/>
          <w:sz w:val="22"/>
          <w:szCs w:val="22"/>
        </w:rPr>
        <w:t xml:space="preserve">its body </w:t>
      </w:r>
      <w:r w:rsidR="00623FAE">
        <w:rPr>
          <w:rFonts w:ascii="Arial" w:hAnsi="Arial" w:cs="Arial"/>
          <w:iCs/>
          <w:sz w:val="22"/>
          <w:szCs w:val="22"/>
        </w:rPr>
        <w:t xml:space="preserve">size may have been similar to </w:t>
      </w:r>
      <w:r w:rsidR="00623FAE" w:rsidRPr="00623FAE">
        <w:rPr>
          <w:rFonts w:ascii="Arial" w:hAnsi="Arial" w:cs="Arial"/>
          <w:i/>
          <w:iCs/>
          <w:sz w:val="22"/>
          <w:szCs w:val="22"/>
        </w:rPr>
        <w:t xml:space="preserve">N. </w:t>
      </w:r>
      <w:proofErr w:type="spellStart"/>
      <w:r w:rsidR="00623FAE" w:rsidRPr="00623FAE">
        <w:rPr>
          <w:rFonts w:ascii="Arial" w:hAnsi="Arial" w:cs="Arial"/>
          <w:i/>
          <w:iCs/>
          <w:sz w:val="22"/>
          <w:szCs w:val="22"/>
        </w:rPr>
        <w:t>amplus</w:t>
      </w:r>
      <w:proofErr w:type="spellEnd"/>
      <w:r w:rsidR="004A68DB">
        <w:rPr>
          <w:rFonts w:ascii="Arial" w:hAnsi="Arial" w:cs="Arial"/>
          <w:iCs/>
          <w:sz w:val="22"/>
          <w:szCs w:val="22"/>
        </w:rPr>
        <w:t xml:space="preserve"> (Short</w:t>
      </w:r>
      <w:r>
        <w:rPr>
          <w:rFonts w:ascii="Arial" w:hAnsi="Arial" w:cs="Arial"/>
          <w:iCs/>
          <w:sz w:val="22"/>
          <w:szCs w:val="22"/>
        </w:rPr>
        <w:noBreakHyphen/>
      </w:r>
      <w:r w:rsidR="004A68DB">
        <w:rPr>
          <w:rFonts w:ascii="Arial" w:hAnsi="Arial" w:cs="Arial"/>
          <w:iCs/>
          <w:sz w:val="22"/>
          <w:szCs w:val="22"/>
        </w:rPr>
        <w:t>tailed Hopping Mouse)</w:t>
      </w:r>
      <w:r w:rsidR="0062616B">
        <w:rPr>
          <w:rFonts w:ascii="Arial" w:hAnsi="Arial" w:cs="Arial"/>
          <w:iCs/>
          <w:sz w:val="22"/>
          <w:szCs w:val="22"/>
        </w:rPr>
        <w:t>,</w:t>
      </w:r>
      <w:r w:rsidR="009440F3">
        <w:rPr>
          <w:rFonts w:ascii="Arial" w:hAnsi="Arial" w:cs="Arial"/>
          <w:iCs/>
          <w:sz w:val="22"/>
          <w:szCs w:val="22"/>
        </w:rPr>
        <w:t xml:space="preserve"> </w:t>
      </w:r>
      <w:r w:rsidR="001267C9">
        <w:rPr>
          <w:rFonts w:ascii="Arial" w:hAnsi="Arial" w:cs="Arial"/>
          <w:iCs/>
          <w:sz w:val="22"/>
          <w:szCs w:val="22"/>
        </w:rPr>
        <w:t xml:space="preserve">which was one of the </w:t>
      </w:r>
      <w:r w:rsidR="00D97A8F">
        <w:rPr>
          <w:rFonts w:ascii="Arial" w:hAnsi="Arial" w:cs="Arial"/>
          <w:iCs/>
          <w:sz w:val="22"/>
          <w:szCs w:val="22"/>
        </w:rPr>
        <w:t xml:space="preserve">largest Australian hopping </w:t>
      </w:r>
      <w:r w:rsidR="00084031">
        <w:rPr>
          <w:rFonts w:ascii="Arial" w:hAnsi="Arial" w:cs="Arial"/>
          <w:iCs/>
          <w:sz w:val="22"/>
          <w:szCs w:val="22"/>
        </w:rPr>
        <w:t>mice</w:t>
      </w:r>
      <w:r w:rsidR="00D97A8F">
        <w:rPr>
          <w:rFonts w:ascii="Arial" w:hAnsi="Arial" w:cs="Arial"/>
          <w:iCs/>
          <w:sz w:val="22"/>
          <w:szCs w:val="22"/>
        </w:rPr>
        <w:t xml:space="preserve"> species</w:t>
      </w:r>
      <w:r w:rsidR="004046F3">
        <w:rPr>
          <w:rFonts w:ascii="Arial" w:hAnsi="Arial" w:cs="Arial"/>
          <w:iCs/>
          <w:sz w:val="22"/>
          <w:szCs w:val="22"/>
        </w:rPr>
        <w:t xml:space="preserve"> (weighing 100 g</w:t>
      </w:r>
      <w:r w:rsidR="003E2659">
        <w:rPr>
          <w:rFonts w:ascii="Arial" w:hAnsi="Arial" w:cs="Arial"/>
          <w:iCs/>
          <w:sz w:val="22"/>
          <w:szCs w:val="22"/>
        </w:rPr>
        <w:t>) (</w:t>
      </w:r>
      <w:proofErr w:type="spellStart"/>
      <w:r w:rsidR="004A68DB">
        <w:rPr>
          <w:rFonts w:ascii="Arial" w:hAnsi="Arial" w:cs="Arial"/>
          <w:iCs/>
          <w:sz w:val="22"/>
          <w:szCs w:val="22"/>
        </w:rPr>
        <w:t>Pavey</w:t>
      </w:r>
      <w:proofErr w:type="spellEnd"/>
      <w:r w:rsidR="004A68DB">
        <w:rPr>
          <w:rFonts w:ascii="Arial" w:hAnsi="Arial" w:cs="Arial"/>
          <w:iCs/>
          <w:sz w:val="22"/>
          <w:szCs w:val="22"/>
        </w:rPr>
        <w:t xml:space="preserve"> 2006; </w:t>
      </w:r>
      <w:r w:rsidR="00B32C84">
        <w:rPr>
          <w:rFonts w:ascii="Arial" w:hAnsi="Arial" w:cs="Arial"/>
          <w:iCs/>
          <w:sz w:val="22"/>
          <w:szCs w:val="22"/>
        </w:rPr>
        <w:t xml:space="preserve">Mahoney et al. 2008; </w:t>
      </w:r>
      <w:r w:rsidR="004A68DB">
        <w:rPr>
          <w:rFonts w:ascii="Arial" w:hAnsi="Arial" w:cs="Arial"/>
          <w:iCs/>
          <w:sz w:val="22"/>
          <w:szCs w:val="22"/>
        </w:rPr>
        <w:t>Medlin 2008)</w:t>
      </w:r>
      <w:r w:rsidR="00D97A8F">
        <w:rPr>
          <w:rFonts w:ascii="Arial" w:hAnsi="Arial" w:cs="Arial"/>
          <w:iCs/>
          <w:sz w:val="22"/>
          <w:szCs w:val="22"/>
        </w:rPr>
        <w:t>.</w:t>
      </w:r>
      <w:r w:rsidR="00EF6186">
        <w:rPr>
          <w:rFonts w:ascii="Arial" w:hAnsi="Arial" w:cs="Arial"/>
          <w:iCs/>
          <w:sz w:val="22"/>
          <w:szCs w:val="22"/>
        </w:rPr>
        <w:t xml:space="preserve"> </w:t>
      </w:r>
      <w:r w:rsidR="00071087">
        <w:rPr>
          <w:rFonts w:ascii="Arial" w:hAnsi="Arial" w:cs="Arial"/>
          <w:iCs/>
          <w:sz w:val="22"/>
          <w:szCs w:val="22"/>
        </w:rPr>
        <w:t>The g</w:t>
      </w:r>
      <w:r w:rsidR="00EF6186">
        <w:rPr>
          <w:rFonts w:ascii="Arial" w:hAnsi="Arial" w:cs="Arial"/>
          <w:iCs/>
          <w:sz w:val="22"/>
          <w:szCs w:val="22"/>
        </w:rPr>
        <w:t xml:space="preserve">reatly enlarged cheek arch and </w:t>
      </w:r>
      <w:r w:rsidR="001267C9">
        <w:rPr>
          <w:rFonts w:ascii="Arial" w:hAnsi="Arial" w:cs="Arial"/>
          <w:iCs/>
          <w:sz w:val="22"/>
          <w:szCs w:val="22"/>
        </w:rPr>
        <w:t xml:space="preserve">distinctive </w:t>
      </w:r>
      <w:r w:rsidR="00EF6186">
        <w:rPr>
          <w:rFonts w:ascii="Arial" w:hAnsi="Arial" w:cs="Arial"/>
          <w:iCs/>
          <w:sz w:val="22"/>
          <w:szCs w:val="22"/>
        </w:rPr>
        <w:t xml:space="preserve">dentition allow for easy differentiation from the </w:t>
      </w:r>
      <w:r w:rsidR="001267C9">
        <w:rPr>
          <w:rFonts w:ascii="Arial" w:hAnsi="Arial" w:cs="Arial"/>
          <w:iCs/>
          <w:sz w:val="22"/>
          <w:szCs w:val="22"/>
        </w:rPr>
        <w:t xml:space="preserve">remains of the </w:t>
      </w:r>
      <w:r w:rsidR="00EF6186">
        <w:rPr>
          <w:rFonts w:ascii="Arial" w:hAnsi="Arial" w:cs="Arial"/>
          <w:iCs/>
          <w:sz w:val="22"/>
          <w:szCs w:val="22"/>
        </w:rPr>
        <w:t>Short-tailed Hopping Mouse (</w:t>
      </w:r>
      <w:r w:rsidR="00F609B0">
        <w:rPr>
          <w:rFonts w:ascii="Arial" w:hAnsi="Arial" w:cs="Arial"/>
          <w:iCs/>
          <w:sz w:val="22"/>
          <w:szCs w:val="22"/>
        </w:rPr>
        <w:t xml:space="preserve">Mahoney et al. 2008; </w:t>
      </w:r>
      <w:r w:rsidR="00EF6186">
        <w:rPr>
          <w:rFonts w:ascii="Arial" w:hAnsi="Arial" w:cs="Arial"/>
          <w:iCs/>
          <w:sz w:val="22"/>
          <w:szCs w:val="22"/>
        </w:rPr>
        <w:t>Medlin 2008).</w:t>
      </w:r>
      <w:r w:rsidR="00623FAE">
        <w:rPr>
          <w:rFonts w:ascii="Arial" w:hAnsi="Arial" w:cs="Arial"/>
          <w:iCs/>
          <w:sz w:val="22"/>
          <w:szCs w:val="22"/>
        </w:rPr>
        <w:t xml:space="preserve"> </w:t>
      </w:r>
    </w:p>
    <w:p w14:paraId="129F0A79" w14:textId="54B42A49" w:rsidR="00B32C84" w:rsidRDefault="00B32C84" w:rsidP="0006017F">
      <w:pPr>
        <w:spacing w:after="240"/>
        <w:rPr>
          <w:rFonts w:ascii="Arial" w:hAnsi="Arial" w:cs="Arial"/>
          <w:iCs/>
          <w:sz w:val="22"/>
          <w:szCs w:val="22"/>
        </w:rPr>
      </w:pPr>
      <w:r>
        <w:rPr>
          <w:rFonts w:ascii="Arial" w:hAnsi="Arial" w:cs="Arial"/>
          <w:iCs/>
          <w:sz w:val="22"/>
          <w:szCs w:val="22"/>
        </w:rPr>
        <w:t xml:space="preserve">The genus </w:t>
      </w:r>
      <w:proofErr w:type="spellStart"/>
      <w:r w:rsidRPr="00B32C84">
        <w:rPr>
          <w:rFonts w:ascii="Arial" w:hAnsi="Arial" w:cs="Arial"/>
          <w:i/>
          <w:iCs/>
          <w:sz w:val="22"/>
          <w:szCs w:val="22"/>
        </w:rPr>
        <w:t>Notomys</w:t>
      </w:r>
      <w:proofErr w:type="spellEnd"/>
      <w:r>
        <w:rPr>
          <w:rFonts w:ascii="Arial" w:hAnsi="Arial" w:cs="Arial"/>
          <w:iCs/>
          <w:sz w:val="22"/>
          <w:szCs w:val="22"/>
        </w:rPr>
        <w:t xml:space="preserve"> </w:t>
      </w:r>
      <w:r w:rsidR="00E90AA0">
        <w:rPr>
          <w:rFonts w:ascii="Arial" w:hAnsi="Arial" w:cs="Arial"/>
          <w:iCs/>
          <w:sz w:val="22"/>
          <w:szCs w:val="22"/>
        </w:rPr>
        <w:t>contains</w:t>
      </w:r>
      <w:r>
        <w:rPr>
          <w:rFonts w:ascii="Arial" w:hAnsi="Arial" w:cs="Arial"/>
          <w:iCs/>
          <w:sz w:val="22"/>
          <w:szCs w:val="22"/>
        </w:rPr>
        <w:t xml:space="preserve"> </w:t>
      </w:r>
      <w:r w:rsidR="000002D4">
        <w:rPr>
          <w:rFonts w:ascii="Arial" w:hAnsi="Arial" w:cs="Arial"/>
          <w:iCs/>
          <w:sz w:val="22"/>
          <w:szCs w:val="22"/>
        </w:rPr>
        <w:t>ten</w:t>
      </w:r>
      <w:r>
        <w:rPr>
          <w:rFonts w:ascii="Arial" w:hAnsi="Arial" w:cs="Arial"/>
          <w:iCs/>
          <w:sz w:val="22"/>
          <w:szCs w:val="22"/>
        </w:rPr>
        <w:t xml:space="preserve"> species of Australian hopping mice</w:t>
      </w:r>
      <w:r w:rsidR="000002D4">
        <w:rPr>
          <w:rFonts w:ascii="Arial" w:hAnsi="Arial" w:cs="Arial"/>
          <w:iCs/>
          <w:sz w:val="22"/>
          <w:szCs w:val="22"/>
        </w:rPr>
        <w:t xml:space="preserve"> of which five are thought to be extinct, including the Broad-cheeked Hopping Mouse</w:t>
      </w:r>
      <w:r>
        <w:rPr>
          <w:rFonts w:ascii="Arial" w:hAnsi="Arial" w:cs="Arial"/>
          <w:iCs/>
          <w:sz w:val="22"/>
          <w:szCs w:val="22"/>
        </w:rPr>
        <w:t>. The</w:t>
      </w:r>
      <w:r w:rsidR="000002D4">
        <w:rPr>
          <w:rFonts w:ascii="Arial" w:hAnsi="Arial" w:cs="Arial"/>
          <w:iCs/>
          <w:sz w:val="22"/>
          <w:szCs w:val="22"/>
        </w:rPr>
        <w:t xml:space="preserve"> five remaining extant species </w:t>
      </w:r>
      <w:r>
        <w:rPr>
          <w:rFonts w:ascii="Arial" w:hAnsi="Arial" w:cs="Arial"/>
          <w:iCs/>
          <w:sz w:val="22"/>
          <w:szCs w:val="22"/>
        </w:rPr>
        <w:t xml:space="preserve">are characterised by their very long hind legs and hopping gait. </w:t>
      </w:r>
      <w:r w:rsidR="000002D4">
        <w:rPr>
          <w:rFonts w:ascii="Arial" w:hAnsi="Arial" w:cs="Arial"/>
          <w:iCs/>
          <w:sz w:val="22"/>
          <w:szCs w:val="22"/>
        </w:rPr>
        <w:t xml:space="preserve">These nocturnal rodents </w:t>
      </w:r>
      <w:r>
        <w:rPr>
          <w:rFonts w:ascii="Arial" w:hAnsi="Arial" w:cs="Arial"/>
          <w:iCs/>
          <w:sz w:val="22"/>
          <w:szCs w:val="22"/>
        </w:rPr>
        <w:t>have large eyes and long, thin, tufted tails (</w:t>
      </w:r>
      <w:r w:rsidR="00497D1C">
        <w:rPr>
          <w:rFonts w:ascii="Arial" w:hAnsi="Arial" w:cs="Arial"/>
          <w:iCs/>
          <w:sz w:val="22"/>
          <w:szCs w:val="22"/>
        </w:rPr>
        <w:t xml:space="preserve">Breed 1975; </w:t>
      </w:r>
      <w:r>
        <w:rPr>
          <w:rFonts w:ascii="Arial" w:hAnsi="Arial" w:cs="Arial"/>
          <w:iCs/>
          <w:sz w:val="22"/>
          <w:szCs w:val="22"/>
        </w:rPr>
        <w:t xml:space="preserve">Mahoney et al. 2008). </w:t>
      </w:r>
    </w:p>
    <w:p w14:paraId="1BD5A871" w14:textId="77777777" w:rsidR="001C6B82" w:rsidRPr="007D7E49" w:rsidRDefault="001C6B82" w:rsidP="001C6B82">
      <w:pPr>
        <w:pStyle w:val="CAheadingintext"/>
      </w:pPr>
      <w:r w:rsidRPr="00C77AC3">
        <w:t>Distribution</w:t>
      </w:r>
      <w:r w:rsidRPr="006658AC">
        <w:rPr>
          <w:color w:val="0000FF"/>
        </w:rPr>
        <w:t xml:space="preserve"> </w:t>
      </w:r>
    </w:p>
    <w:p w14:paraId="371F8BD2" w14:textId="3CB21CFC" w:rsidR="00D97A8F" w:rsidRDefault="0075246C" w:rsidP="00AB638E">
      <w:pPr>
        <w:spacing w:after="240"/>
        <w:rPr>
          <w:rFonts w:ascii="Arial" w:hAnsi="Arial" w:cs="Arial"/>
          <w:iCs/>
          <w:sz w:val="22"/>
          <w:szCs w:val="22"/>
        </w:rPr>
      </w:pPr>
      <w:r>
        <w:rPr>
          <w:rFonts w:ascii="Arial" w:hAnsi="Arial" w:cs="Arial"/>
          <w:iCs/>
          <w:sz w:val="22"/>
          <w:szCs w:val="22"/>
        </w:rPr>
        <w:t>K</w:t>
      </w:r>
      <w:r w:rsidR="008F6FA2" w:rsidRPr="008F6FA2">
        <w:rPr>
          <w:rFonts w:ascii="Arial" w:hAnsi="Arial" w:cs="Arial"/>
          <w:iCs/>
          <w:sz w:val="22"/>
          <w:szCs w:val="22"/>
        </w:rPr>
        <w:t>now</w:t>
      </w:r>
      <w:r w:rsidR="008F6FA2">
        <w:rPr>
          <w:rFonts w:ascii="Arial" w:hAnsi="Arial" w:cs="Arial"/>
          <w:iCs/>
          <w:sz w:val="22"/>
          <w:szCs w:val="22"/>
        </w:rPr>
        <w:t>n only</w:t>
      </w:r>
      <w:r w:rsidR="00D97A8F">
        <w:rPr>
          <w:rFonts w:ascii="Arial" w:hAnsi="Arial" w:cs="Arial"/>
          <w:iCs/>
          <w:sz w:val="22"/>
          <w:szCs w:val="22"/>
        </w:rPr>
        <w:t xml:space="preserve"> </w:t>
      </w:r>
      <w:r w:rsidR="004A0724">
        <w:rPr>
          <w:rFonts w:ascii="Arial" w:hAnsi="Arial" w:cs="Arial"/>
          <w:iCs/>
          <w:sz w:val="22"/>
          <w:szCs w:val="22"/>
        </w:rPr>
        <w:t xml:space="preserve">from subfossil </w:t>
      </w:r>
      <w:r w:rsidR="00D97A8F">
        <w:rPr>
          <w:rFonts w:ascii="Arial" w:hAnsi="Arial" w:cs="Arial"/>
          <w:iCs/>
          <w:sz w:val="22"/>
          <w:szCs w:val="22"/>
        </w:rPr>
        <w:t>skull material taken from caves in the Davenport and Flinders Ranges</w:t>
      </w:r>
      <w:r w:rsidR="0079207A">
        <w:rPr>
          <w:rFonts w:ascii="Arial" w:hAnsi="Arial" w:cs="Arial"/>
          <w:iCs/>
          <w:sz w:val="22"/>
          <w:szCs w:val="22"/>
        </w:rPr>
        <w:t>,</w:t>
      </w:r>
      <w:r w:rsidR="00D97A8F">
        <w:rPr>
          <w:rFonts w:ascii="Arial" w:hAnsi="Arial" w:cs="Arial"/>
          <w:iCs/>
          <w:sz w:val="22"/>
          <w:szCs w:val="22"/>
        </w:rPr>
        <w:t xml:space="preserve"> </w:t>
      </w:r>
      <w:r w:rsidR="00662B6F">
        <w:rPr>
          <w:rFonts w:ascii="Arial" w:hAnsi="Arial" w:cs="Arial"/>
          <w:iCs/>
          <w:sz w:val="22"/>
          <w:szCs w:val="22"/>
        </w:rPr>
        <w:t>the Broad-cheek</w:t>
      </w:r>
      <w:r w:rsidR="00C666DB">
        <w:rPr>
          <w:rFonts w:ascii="Arial" w:hAnsi="Arial" w:cs="Arial"/>
          <w:iCs/>
          <w:sz w:val="22"/>
          <w:szCs w:val="22"/>
        </w:rPr>
        <w:t>ed</w:t>
      </w:r>
      <w:r w:rsidR="00662B6F">
        <w:rPr>
          <w:rFonts w:ascii="Arial" w:hAnsi="Arial" w:cs="Arial"/>
          <w:iCs/>
          <w:sz w:val="22"/>
          <w:szCs w:val="22"/>
        </w:rPr>
        <w:t xml:space="preserve"> Hopping Mouse is thought to have been </w:t>
      </w:r>
      <w:r w:rsidR="009F5273">
        <w:rPr>
          <w:rFonts w:ascii="Arial" w:hAnsi="Arial" w:cs="Arial"/>
          <w:iCs/>
          <w:sz w:val="22"/>
          <w:szCs w:val="22"/>
        </w:rPr>
        <w:t>endemic</w:t>
      </w:r>
      <w:r w:rsidR="00662B6F">
        <w:rPr>
          <w:rFonts w:ascii="Arial" w:hAnsi="Arial" w:cs="Arial"/>
          <w:iCs/>
          <w:sz w:val="22"/>
          <w:szCs w:val="22"/>
        </w:rPr>
        <w:t xml:space="preserve"> to S</w:t>
      </w:r>
      <w:r w:rsidR="004046F3">
        <w:rPr>
          <w:rFonts w:ascii="Arial" w:hAnsi="Arial" w:cs="Arial"/>
          <w:iCs/>
          <w:sz w:val="22"/>
          <w:szCs w:val="22"/>
        </w:rPr>
        <w:t xml:space="preserve">outh </w:t>
      </w:r>
      <w:r w:rsidR="00662B6F">
        <w:rPr>
          <w:rFonts w:ascii="Arial" w:hAnsi="Arial" w:cs="Arial"/>
          <w:iCs/>
          <w:sz w:val="22"/>
          <w:szCs w:val="22"/>
        </w:rPr>
        <w:t>A</w:t>
      </w:r>
      <w:r w:rsidR="004046F3">
        <w:rPr>
          <w:rFonts w:ascii="Arial" w:hAnsi="Arial" w:cs="Arial"/>
          <w:iCs/>
          <w:sz w:val="22"/>
          <w:szCs w:val="22"/>
        </w:rPr>
        <w:t>ustralia</w:t>
      </w:r>
      <w:r w:rsidR="00D81788">
        <w:rPr>
          <w:rFonts w:ascii="Arial" w:hAnsi="Arial" w:cs="Arial"/>
          <w:iCs/>
          <w:sz w:val="22"/>
          <w:szCs w:val="22"/>
        </w:rPr>
        <w:t xml:space="preserve"> (SA)</w:t>
      </w:r>
      <w:r w:rsidR="00F613C8">
        <w:rPr>
          <w:rFonts w:ascii="Arial" w:hAnsi="Arial" w:cs="Arial"/>
          <w:iCs/>
          <w:sz w:val="22"/>
          <w:szCs w:val="22"/>
        </w:rPr>
        <w:t>,</w:t>
      </w:r>
      <w:r w:rsidR="00662B6F">
        <w:rPr>
          <w:rFonts w:ascii="Arial" w:hAnsi="Arial" w:cs="Arial"/>
          <w:iCs/>
          <w:sz w:val="22"/>
          <w:szCs w:val="22"/>
        </w:rPr>
        <w:t xml:space="preserve"> distributed </w:t>
      </w:r>
      <w:r w:rsidR="009F5273">
        <w:rPr>
          <w:rFonts w:ascii="Arial" w:hAnsi="Arial" w:cs="Arial"/>
          <w:iCs/>
          <w:sz w:val="22"/>
          <w:szCs w:val="22"/>
        </w:rPr>
        <w:t xml:space="preserve">from the north to </w:t>
      </w:r>
      <w:r w:rsidR="004A0724">
        <w:rPr>
          <w:rFonts w:ascii="Arial" w:hAnsi="Arial" w:cs="Arial"/>
          <w:iCs/>
          <w:sz w:val="22"/>
          <w:szCs w:val="22"/>
        </w:rPr>
        <w:t xml:space="preserve">the </w:t>
      </w:r>
      <w:r w:rsidR="009F5273">
        <w:rPr>
          <w:rFonts w:ascii="Arial" w:hAnsi="Arial" w:cs="Arial"/>
          <w:iCs/>
          <w:sz w:val="22"/>
          <w:szCs w:val="22"/>
        </w:rPr>
        <w:t>east of the state</w:t>
      </w:r>
      <w:r w:rsidR="003B002F">
        <w:rPr>
          <w:rFonts w:ascii="Arial" w:hAnsi="Arial" w:cs="Arial"/>
          <w:iCs/>
          <w:sz w:val="22"/>
          <w:szCs w:val="22"/>
        </w:rPr>
        <w:t>. The collection sites are in arid</w:t>
      </w:r>
      <w:r w:rsidR="002159A4">
        <w:rPr>
          <w:rFonts w:ascii="Arial" w:hAnsi="Arial" w:cs="Arial"/>
          <w:iCs/>
          <w:sz w:val="22"/>
          <w:szCs w:val="22"/>
        </w:rPr>
        <w:t xml:space="preserve"> and semi</w:t>
      </w:r>
      <w:r w:rsidR="000A5E5F">
        <w:rPr>
          <w:rFonts w:ascii="Arial" w:hAnsi="Arial" w:cs="Arial"/>
          <w:iCs/>
          <w:sz w:val="22"/>
          <w:szCs w:val="22"/>
        </w:rPr>
        <w:noBreakHyphen/>
      </w:r>
      <w:r w:rsidR="002159A4">
        <w:rPr>
          <w:rFonts w:ascii="Arial" w:hAnsi="Arial" w:cs="Arial"/>
          <w:iCs/>
          <w:sz w:val="22"/>
          <w:szCs w:val="22"/>
        </w:rPr>
        <w:t>arid</w:t>
      </w:r>
      <w:r w:rsidR="00662B6F">
        <w:rPr>
          <w:rFonts w:ascii="Arial" w:hAnsi="Arial" w:cs="Arial"/>
          <w:iCs/>
          <w:sz w:val="22"/>
          <w:szCs w:val="22"/>
        </w:rPr>
        <w:t xml:space="preserve"> rocky ranges</w:t>
      </w:r>
      <w:r w:rsidR="000A5E5F">
        <w:rPr>
          <w:rFonts w:ascii="Arial" w:hAnsi="Arial" w:cs="Arial"/>
          <w:iCs/>
          <w:sz w:val="22"/>
          <w:szCs w:val="22"/>
        </w:rPr>
        <w:t>,</w:t>
      </w:r>
      <w:r w:rsidR="003B002F">
        <w:rPr>
          <w:rFonts w:ascii="Arial" w:hAnsi="Arial" w:cs="Arial"/>
          <w:iCs/>
          <w:sz w:val="22"/>
          <w:szCs w:val="22"/>
        </w:rPr>
        <w:t xml:space="preserve"> with a dominant plant cover of native grasses and hardy (drought and salt tolerant) low shrub species belonging to various genera of </w:t>
      </w:r>
      <w:proofErr w:type="spellStart"/>
      <w:r w:rsidR="003B002F" w:rsidRPr="003B002F">
        <w:rPr>
          <w:rFonts w:ascii="Arial" w:hAnsi="Arial" w:cs="Arial"/>
          <w:i/>
          <w:iCs/>
          <w:sz w:val="22"/>
          <w:szCs w:val="22"/>
        </w:rPr>
        <w:t>Chenopodiaceae</w:t>
      </w:r>
      <w:proofErr w:type="spellEnd"/>
      <w:r w:rsidR="00E05D0F">
        <w:rPr>
          <w:rFonts w:ascii="Arial" w:hAnsi="Arial" w:cs="Arial"/>
          <w:i/>
          <w:iCs/>
          <w:sz w:val="22"/>
          <w:szCs w:val="22"/>
        </w:rPr>
        <w:t xml:space="preserve"> </w:t>
      </w:r>
      <w:r w:rsidR="00E05D0F">
        <w:rPr>
          <w:rFonts w:ascii="Arial" w:hAnsi="Arial" w:cs="Arial"/>
          <w:iCs/>
          <w:sz w:val="22"/>
          <w:szCs w:val="22"/>
        </w:rPr>
        <w:t>(Medlin 2008</w:t>
      </w:r>
      <w:r w:rsidR="002159A4">
        <w:rPr>
          <w:rFonts w:ascii="Arial" w:hAnsi="Arial" w:cs="Arial"/>
          <w:iCs/>
          <w:sz w:val="22"/>
          <w:szCs w:val="22"/>
        </w:rPr>
        <w:t xml:space="preserve">; </w:t>
      </w:r>
      <w:r w:rsidR="00BF7AF0" w:rsidRPr="00D77980">
        <w:rPr>
          <w:rFonts w:ascii="Arial" w:hAnsi="Arial" w:cs="Arial"/>
          <w:sz w:val="22"/>
          <w:szCs w:val="22"/>
        </w:rPr>
        <w:t xml:space="preserve">DEWNR </w:t>
      </w:r>
      <w:r w:rsidR="00BF7AF0">
        <w:rPr>
          <w:rFonts w:ascii="Arial" w:hAnsi="Arial" w:cs="Arial"/>
          <w:sz w:val="22"/>
          <w:szCs w:val="22"/>
        </w:rPr>
        <w:t xml:space="preserve">2009; </w:t>
      </w:r>
      <w:r w:rsidR="002159A4">
        <w:rPr>
          <w:rFonts w:ascii="Arial" w:hAnsi="Arial" w:cs="Arial"/>
          <w:iCs/>
          <w:sz w:val="22"/>
          <w:szCs w:val="22"/>
        </w:rPr>
        <w:t>Carnegie 2016</w:t>
      </w:r>
      <w:r w:rsidR="00E05D0F">
        <w:rPr>
          <w:rFonts w:ascii="Arial" w:hAnsi="Arial" w:cs="Arial"/>
          <w:iCs/>
          <w:sz w:val="22"/>
          <w:szCs w:val="22"/>
        </w:rPr>
        <w:t>)</w:t>
      </w:r>
      <w:r w:rsidR="003B002F">
        <w:rPr>
          <w:rFonts w:ascii="Arial" w:hAnsi="Arial" w:cs="Arial"/>
          <w:iCs/>
          <w:sz w:val="22"/>
          <w:szCs w:val="22"/>
        </w:rPr>
        <w:t>.</w:t>
      </w:r>
    </w:p>
    <w:p w14:paraId="6FC7CDAE" w14:textId="77777777" w:rsidR="00625C94" w:rsidRPr="007D7E49" w:rsidRDefault="00625C94" w:rsidP="00625C94">
      <w:pPr>
        <w:pStyle w:val="CAheadingintext"/>
      </w:pPr>
      <w:r>
        <w:t>Extinction date</w:t>
      </w:r>
    </w:p>
    <w:p w14:paraId="5F2A6EF7" w14:textId="52A37022" w:rsidR="00625C94" w:rsidRPr="000F6568" w:rsidRDefault="00625C94" w:rsidP="00625C94">
      <w:pPr>
        <w:pStyle w:val="CAheadingintext"/>
        <w:tabs>
          <w:tab w:val="clear" w:pos="426"/>
          <w:tab w:val="left" w:pos="0"/>
        </w:tabs>
        <w:ind w:left="0" w:firstLine="1"/>
        <w:rPr>
          <w:b w:val="0"/>
          <w:iCs/>
        </w:rPr>
      </w:pPr>
      <w:r w:rsidRPr="000F6568">
        <w:rPr>
          <w:b w:val="0"/>
          <w:iCs/>
        </w:rPr>
        <w:t xml:space="preserve">The </w:t>
      </w:r>
      <w:r w:rsidRPr="00625C94">
        <w:rPr>
          <w:b w:val="0"/>
          <w:iCs/>
        </w:rPr>
        <w:t>Broad-cheeked Hopping Mouse</w:t>
      </w:r>
      <w:r w:rsidRPr="000F6568">
        <w:rPr>
          <w:b w:val="0"/>
          <w:iCs/>
        </w:rPr>
        <w:t xml:space="preserve"> has a presumed extinction decade of the 18</w:t>
      </w:r>
      <w:r>
        <w:rPr>
          <w:b w:val="0"/>
          <w:iCs/>
        </w:rPr>
        <w:t>60</w:t>
      </w:r>
      <w:r w:rsidRPr="000F6568">
        <w:rPr>
          <w:b w:val="0"/>
          <w:iCs/>
        </w:rPr>
        <w:t>s</w:t>
      </w:r>
      <w:r>
        <w:rPr>
          <w:b w:val="0"/>
          <w:iCs/>
        </w:rPr>
        <w:t xml:space="preserve"> or 1870s</w:t>
      </w:r>
      <w:r w:rsidRPr="000F6568">
        <w:rPr>
          <w:b w:val="0"/>
          <w:iCs/>
        </w:rPr>
        <w:t xml:space="preserve"> (</w:t>
      </w:r>
      <w:proofErr w:type="spellStart"/>
      <w:r w:rsidRPr="000F6568">
        <w:rPr>
          <w:b w:val="0"/>
          <w:iCs/>
        </w:rPr>
        <w:t>Woinarski</w:t>
      </w:r>
      <w:proofErr w:type="spellEnd"/>
      <w:r w:rsidRPr="000F6568">
        <w:rPr>
          <w:b w:val="0"/>
          <w:iCs/>
        </w:rPr>
        <w:t xml:space="preserve"> et al. 2014</w:t>
      </w:r>
      <w:r w:rsidR="00C37C7E">
        <w:rPr>
          <w:b w:val="0"/>
          <w:iCs/>
        </w:rPr>
        <w:t>a</w:t>
      </w:r>
      <w:r w:rsidRPr="000F6568">
        <w:rPr>
          <w:b w:val="0"/>
          <w:iCs/>
        </w:rPr>
        <w:t>).</w:t>
      </w:r>
    </w:p>
    <w:p w14:paraId="4002B329" w14:textId="05E4D834" w:rsidR="001C6B82" w:rsidRPr="007D7E49" w:rsidRDefault="001C6B82" w:rsidP="001C6B82">
      <w:pPr>
        <w:pStyle w:val="CAheadingintext"/>
      </w:pPr>
      <w:r w:rsidRPr="007D7E49">
        <w:t>Relevant Biology/Ecology</w:t>
      </w:r>
    </w:p>
    <w:p w14:paraId="47E9A290" w14:textId="32C7F3B4" w:rsidR="00E05D0F" w:rsidRDefault="00371F47" w:rsidP="00992237">
      <w:pPr>
        <w:spacing w:after="240"/>
        <w:rPr>
          <w:rFonts w:ascii="Arial" w:hAnsi="Arial" w:cs="Arial"/>
          <w:iCs/>
          <w:sz w:val="22"/>
          <w:szCs w:val="22"/>
        </w:rPr>
      </w:pPr>
      <w:r>
        <w:rPr>
          <w:rFonts w:ascii="Arial" w:hAnsi="Arial" w:cs="Arial"/>
          <w:iCs/>
          <w:sz w:val="22"/>
          <w:szCs w:val="22"/>
        </w:rPr>
        <w:t>Almost nothing is</w:t>
      </w:r>
      <w:r w:rsidR="00992237">
        <w:rPr>
          <w:rFonts w:ascii="Arial" w:hAnsi="Arial" w:cs="Arial"/>
          <w:iCs/>
          <w:sz w:val="22"/>
          <w:szCs w:val="22"/>
        </w:rPr>
        <w:t xml:space="preserve"> known about the biology of the </w:t>
      </w:r>
      <w:r w:rsidR="00E05D0F">
        <w:rPr>
          <w:rFonts w:ascii="Arial" w:hAnsi="Arial" w:cs="Arial"/>
          <w:iCs/>
          <w:sz w:val="22"/>
          <w:szCs w:val="22"/>
        </w:rPr>
        <w:t xml:space="preserve">Broad-cheeked Hopping Mouse. The skull </w:t>
      </w:r>
      <w:r w:rsidR="0047703A">
        <w:rPr>
          <w:rFonts w:ascii="Arial" w:hAnsi="Arial" w:cs="Arial"/>
          <w:iCs/>
          <w:sz w:val="22"/>
          <w:szCs w:val="22"/>
        </w:rPr>
        <w:t>composition</w:t>
      </w:r>
      <w:r w:rsidR="00E05D0F">
        <w:rPr>
          <w:rFonts w:ascii="Arial" w:hAnsi="Arial" w:cs="Arial"/>
          <w:iCs/>
          <w:sz w:val="22"/>
          <w:szCs w:val="22"/>
        </w:rPr>
        <w:t xml:space="preserve"> </w:t>
      </w:r>
      <w:r w:rsidR="00B5294B">
        <w:rPr>
          <w:rFonts w:ascii="Arial" w:hAnsi="Arial" w:cs="Arial"/>
          <w:iCs/>
          <w:sz w:val="22"/>
          <w:szCs w:val="22"/>
        </w:rPr>
        <w:t xml:space="preserve">and distinctive dentition </w:t>
      </w:r>
      <w:r w:rsidR="00E05D0F">
        <w:rPr>
          <w:rFonts w:ascii="Arial" w:hAnsi="Arial" w:cs="Arial"/>
          <w:iCs/>
          <w:sz w:val="22"/>
          <w:szCs w:val="22"/>
        </w:rPr>
        <w:t xml:space="preserve">suggest a different feeding niche from other </w:t>
      </w:r>
      <w:proofErr w:type="spellStart"/>
      <w:r w:rsidR="00497D1C" w:rsidRPr="00497D1C">
        <w:rPr>
          <w:rFonts w:ascii="Arial" w:hAnsi="Arial" w:cs="Arial"/>
          <w:i/>
          <w:iCs/>
          <w:sz w:val="22"/>
          <w:szCs w:val="22"/>
        </w:rPr>
        <w:t>Notomys</w:t>
      </w:r>
      <w:proofErr w:type="spellEnd"/>
      <w:r w:rsidR="00E05D0F">
        <w:rPr>
          <w:rFonts w:ascii="Arial" w:hAnsi="Arial" w:cs="Arial"/>
          <w:iCs/>
          <w:sz w:val="22"/>
          <w:szCs w:val="22"/>
        </w:rPr>
        <w:t xml:space="preserve"> species (Medlin 2008)</w:t>
      </w:r>
      <w:r w:rsidR="00992237">
        <w:rPr>
          <w:rFonts w:ascii="Arial" w:hAnsi="Arial" w:cs="Arial"/>
          <w:iCs/>
          <w:sz w:val="22"/>
          <w:szCs w:val="22"/>
        </w:rPr>
        <w:t>.</w:t>
      </w:r>
      <w:r w:rsidR="00B5294B">
        <w:rPr>
          <w:rFonts w:ascii="Arial" w:hAnsi="Arial" w:cs="Arial"/>
          <w:iCs/>
          <w:sz w:val="22"/>
          <w:szCs w:val="22"/>
        </w:rPr>
        <w:t xml:space="preserve"> More broadly, the remaining extant species of hop</w:t>
      </w:r>
      <w:r w:rsidR="006B7D64">
        <w:rPr>
          <w:rFonts w:ascii="Arial" w:hAnsi="Arial" w:cs="Arial"/>
          <w:iCs/>
          <w:sz w:val="22"/>
          <w:szCs w:val="22"/>
        </w:rPr>
        <w:t xml:space="preserve">ping </w:t>
      </w:r>
      <w:r w:rsidR="008366A2">
        <w:rPr>
          <w:rFonts w:ascii="Arial" w:hAnsi="Arial" w:cs="Arial"/>
          <w:iCs/>
          <w:sz w:val="22"/>
          <w:szCs w:val="22"/>
        </w:rPr>
        <w:t xml:space="preserve">mice </w:t>
      </w:r>
      <w:r w:rsidR="006B7D64">
        <w:rPr>
          <w:rFonts w:ascii="Arial" w:hAnsi="Arial" w:cs="Arial"/>
          <w:iCs/>
          <w:sz w:val="22"/>
          <w:szCs w:val="22"/>
        </w:rPr>
        <w:t>share the ecological trait</w:t>
      </w:r>
      <w:r w:rsidR="00B5294B">
        <w:rPr>
          <w:rFonts w:ascii="Arial" w:hAnsi="Arial" w:cs="Arial"/>
          <w:iCs/>
          <w:sz w:val="22"/>
          <w:szCs w:val="22"/>
        </w:rPr>
        <w:t xml:space="preserve"> of living in burrows, which they do not venture more than a few metres from during night-time forages</w:t>
      </w:r>
      <w:r w:rsidR="00992E08">
        <w:rPr>
          <w:rFonts w:ascii="Arial" w:hAnsi="Arial" w:cs="Arial"/>
          <w:iCs/>
          <w:sz w:val="22"/>
          <w:szCs w:val="22"/>
        </w:rPr>
        <w:t xml:space="preserve"> (Watts &amp; </w:t>
      </w:r>
      <w:proofErr w:type="spellStart"/>
      <w:r w:rsidR="00992E08">
        <w:rPr>
          <w:rFonts w:ascii="Arial" w:hAnsi="Arial" w:cs="Arial"/>
          <w:iCs/>
          <w:sz w:val="22"/>
          <w:szCs w:val="22"/>
        </w:rPr>
        <w:t>Kempler</w:t>
      </w:r>
      <w:proofErr w:type="spellEnd"/>
      <w:r w:rsidR="00992E08">
        <w:rPr>
          <w:rFonts w:ascii="Arial" w:hAnsi="Arial" w:cs="Arial"/>
          <w:iCs/>
          <w:sz w:val="22"/>
          <w:szCs w:val="22"/>
        </w:rPr>
        <w:t xml:space="preserve"> 1989)</w:t>
      </w:r>
      <w:r w:rsidR="00497D1C">
        <w:rPr>
          <w:rFonts w:ascii="Arial" w:hAnsi="Arial" w:cs="Arial"/>
          <w:iCs/>
          <w:sz w:val="22"/>
          <w:szCs w:val="22"/>
        </w:rPr>
        <w:t xml:space="preserve">. </w:t>
      </w:r>
    </w:p>
    <w:p w14:paraId="6B02A4C3" w14:textId="77777777" w:rsidR="00C57BFB" w:rsidRPr="007D7E49" w:rsidRDefault="00C57BFB" w:rsidP="00C57BFB">
      <w:pPr>
        <w:pStyle w:val="CAheadingintext"/>
      </w:pPr>
      <w:r>
        <w:t>Likely Causes of Decline and Extinction</w:t>
      </w:r>
    </w:p>
    <w:p w14:paraId="4B9D622D" w14:textId="1CC32A71" w:rsidR="00371F47" w:rsidRDefault="00371F47" w:rsidP="00371F47">
      <w:pPr>
        <w:spacing w:after="240"/>
        <w:rPr>
          <w:rFonts w:ascii="Arial" w:hAnsi="Arial" w:cs="Arial"/>
          <w:iCs/>
          <w:sz w:val="22"/>
          <w:szCs w:val="22"/>
        </w:rPr>
      </w:pPr>
      <w:r w:rsidRPr="003A5565">
        <w:rPr>
          <w:rFonts w:ascii="Arial" w:hAnsi="Arial" w:cs="Arial"/>
          <w:iCs/>
          <w:sz w:val="22"/>
          <w:szCs w:val="22"/>
        </w:rPr>
        <w:t xml:space="preserve">Likely causes of decline and extinction </w:t>
      </w:r>
      <w:r w:rsidRPr="00643911">
        <w:rPr>
          <w:rFonts w:ascii="Arial" w:hAnsi="Arial" w:cs="Arial"/>
          <w:iCs/>
          <w:sz w:val="22"/>
          <w:szCs w:val="22"/>
        </w:rPr>
        <w:t xml:space="preserve">are </w:t>
      </w:r>
      <w:r>
        <w:rPr>
          <w:rFonts w:ascii="Arial" w:hAnsi="Arial" w:cs="Arial"/>
          <w:iCs/>
          <w:sz w:val="22"/>
          <w:szCs w:val="22"/>
        </w:rPr>
        <w:t xml:space="preserve">surmised </w:t>
      </w:r>
      <w:r w:rsidRPr="00643911">
        <w:rPr>
          <w:rFonts w:ascii="Arial" w:hAnsi="Arial" w:cs="Arial"/>
          <w:iCs/>
          <w:sz w:val="22"/>
          <w:szCs w:val="22"/>
        </w:rPr>
        <w:t xml:space="preserve">from </w:t>
      </w:r>
      <w:r w:rsidRPr="003A5565">
        <w:rPr>
          <w:rFonts w:ascii="Arial" w:hAnsi="Arial" w:cs="Arial"/>
          <w:iCs/>
          <w:sz w:val="22"/>
          <w:szCs w:val="22"/>
        </w:rPr>
        <w:t>threats</w:t>
      </w:r>
      <w:r>
        <w:rPr>
          <w:rFonts w:ascii="Arial" w:hAnsi="Arial" w:cs="Arial"/>
          <w:iCs/>
          <w:sz w:val="22"/>
          <w:szCs w:val="22"/>
        </w:rPr>
        <w:t xml:space="preserve"> known to have occurred in the 19</w:t>
      </w:r>
      <w:r w:rsidRPr="00DC2C12">
        <w:rPr>
          <w:rFonts w:ascii="Arial" w:hAnsi="Arial" w:cs="Arial"/>
          <w:iCs/>
          <w:sz w:val="22"/>
          <w:szCs w:val="22"/>
        </w:rPr>
        <w:t>th</w:t>
      </w:r>
      <w:r>
        <w:rPr>
          <w:rFonts w:ascii="Arial" w:hAnsi="Arial" w:cs="Arial"/>
          <w:iCs/>
          <w:sz w:val="22"/>
          <w:szCs w:val="22"/>
        </w:rPr>
        <w:t xml:space="preserve"> century</w:t>
      </w:r>
      <w:r w:rsidR="000A5E5F">
        <w:rPr>
          <w:rFonts w:ascii="Arial" w:hAnsi="Arial" w:cs="Arial"/>
          <w:iCs/>
          <w:sz w:val="22"/>
          <w:szCs w:val="22"/>
        </w:rPr>
        <w:t xml:space="preserve"> </w:t>
      </w:r>
      <w:r>
        <w:rPr>
          <w:rFonts w:ascii="Arial" w:hAnsi="Arial" w:cs="Arial"/>
          <w:iCs/>
          <w:sz w:val="22"/>
          <w:szCs w:val="22"/>
        </w:rPr>
        <w:t xml:space="preserve">and an assumption that the </w:t>
      </w:r>
      <w:r w:rsidRPr="000F6568">
        <w:rPr>
          <w:rFonts w:ascii="Arial" w:hAnsi="Arial" w:cs="Arial"/>
          <w:iCs/>
          <w:sz w:val="22"/>
          <w:szCs w:val="22"/>
        </w:rPr>
        <w:t xml:space="preserve">threats that affect many </w:t>
      </w:r>
      <w:proofErr w:type="spellStart"/>
      <w:r w:rsidRPr="000F6568">
        <w:rPr>
          <w:rFonts w:ascii="Arial" w:hAnsi="Arial" w:cs="Arial"/>
          <w:iCs/>
          <w:sz w:val="22"/>
          <w:szCs w:val="22"/>
        </w:rPr>
        <w:t>conilurine</w:t>
      </w:r>
      <w:proofErr w:type="spellEnd"/>
      <w:r w:rsidRPr="000F6568">
        <w:rPr>
          <w:rFonts w:ascii="Arial" w:hAnsi="Arial" w:cs="Arial"/>
          <w:iCs/>
          <w:sz w:val="22"/>
          <w:szCs w:val="22"/>
        </w:rPr>
        <w:t xml:space="preserve"> rodents would also impact on the </w:t>
      </w:r>
      <w:r w:rsidRPr="00371F47">
        <w:rPr>
          <w:rFonts w:ascii="Arial" w:hAnsi="Arial" w:cs="Arial"/>
          <w:iCs/>
          <w:sz w:val="22"/>
          <w:szCs w:val="22"/>
        </w:rPr>
        <w:t>Broad</w:t>
      </w:r>
      <w:r>
        <w:rPr>
          <w:rFonts w:ascii="Arial" w:hAnsi="Arial" w:cs="Arial"/>
          <w:iCs/>
          <w:sz w:val="22"/>
          <w:szCs w:val="22"/>
        </w:rPr>
        <w:noBreakHyphen/>
      </w:r>
      <w:r w:rsidRPr="00371F47">
        <w:rPr>
          <w:rFonts w:ascii="Arial" w:hAnsi="Arial" w:cs="Arial"/>
          <w:iCs/>
          <w:sz w:val="22"/>
          <w:szCs w:val="22"/>
        </w:rPr>
        <w:t>cheeked Hopping Mouse</w:t>
      </w:r>
      <w:r>
        <w:rPr>
          <w:rFonts w:ascii="Arial" w:hAnsi="Arial" w:cs="Arial"/>
          <w:iCs/>
          <w:sz w:val="22"/>
          <w:szCs w:val="22"/>
        </w:rPr>
        <w:t xml:space="preserve">.  </w:t>
      </w:r>
    </w:p>
    <w:p w14:paraId="0640020D" w14:textId="609B6DC2" w:rsidR="00A218AF" w:rsidRDefault="00A218AF" w:rsidP="00371F47">
      <w:pPr>
        <w:spacing w:after="240"/>
        <w:rPr>
          <w:rFonts w:ascii="Arial" w:hAnsi="Arial" w:cs="Arial"/>
          <w:iCs/>
          <w:sz w:val="22"/>
          <w:szCs w:val="22"/>
        </w:rPr>
      </w:pPr>
    </w:p>
    <w:p w14:paraId="45CE9ECB" w14:textId="22AE9A21" w:rsidR="00A218AF" w:rsidRDefault="00A218AF" w:rsidP="00371F47">
      <w:pPr>
        <w:spacing w:after="240"/>
        <w:rPr>
          <w:rFonts w:ascii="Arial" w:hAnsi="Arial" w:cs="Arial"/>
          <w:iCs/>
          <w:sz w:val="22"/>
          <w:szCs w:val="22"/>
        </w:rPr>
      </w:pPr>
    </w:p>
    <w:p w14:paraId="1F5BA94D" w14:textId="1A7AA320" w:rsidR="00A218AF" w:rsidRDefault="00A218AF" w:rsidP="00371F47">
      <w:pPr>
        <w:spacing w:after="240"/>
        <w:rPr>
          <w:rFonts w:ascii="Arial" w:hAnsi="Arial" w:cs="Arial"/>
          <w:iCs/>
          <w:sz w:val="22"/>
          <w:szCs w:val="22"/>
        </w:rPr>
      </w:pPr>
    </w:p>
    <w:p w14:paraId="6DD0C648" w14:textId="77777777" w:rsidR="00A218AF" w:rsidRDefault="00A218AF" w:rsidP="00371F47">
      <w:pPr>
        <w:spacing w:after="240"/>
        <w:rPr>
          <w:rFonts w:ascii="Arial" w:hAnsi="Arial" w:cs="Arial"/>
          <w:iCs/>
          <w:sz w:val="22"/>
          <w:szCs w:val="22"/>
        </w:rPr>
      </w:pPr>
    </w:p>
    <w:p w14:paraId="2FEF1BF6" w14:textId="77777777" w:rsidR="00A218AF" w:rsidRPr="00297B66" w:rsidRDefault="00A218AF" w:rsidP="00A218AF">
      <w:pPr>
        <w:spacing w:after="240"/>
        <w:rPr>
          <w:rFonts w:ascii="Arial" w:hAnsi="Arial" w:cs="Arial"/>
          <w:iCs/>
          <w:sz w:val="22"/>
          <w:szCs w:val="22"/>
        </w:rPr>
      </w:pPr>
      <w:r w:rsidRPr="00297B66">
        <w:rPr>
          <w:rFonts w:ascii="Arial" w:hAnsi="Arial" w:cs="Arial"/>
          <w:iCs/>
          <w:sz w:val="22"/>
          <w:szCs w:val="22"/>
        </w:rPr>
        <w:lastRenderedPageBreak/>
        <w:t xml:space="preserve">Table 1: Probable causes of decline towards extinction for the </w:t>
      </w:r>
      <w:r>
        <w:rPr>
          <w:rFonts w:ascii="Arial" w:hAnsi="Arial" w:cs="Arial"/>
          <w:iCs/>
          <w:sz w:val="22"/>
          <w:szCs w:val="22"/>
        </w:rPr>
        <w:t>Broad-cheeked Hopping Mouse</w:t>
      </w:r>
      <w:r w:rsidRPr="00297B66">
        <w:rPr>
          <w:rFonts w:ascii="Arial" w:hAnsi="Arial" w:cs="Arial"/>
          <w:iCs/>
          <w:sz w:val="22"/>
          <w:szCs w:val="22"/>
        </w:rPr>
        <w:t xml:space="preserve"> in approximate order of impact, based on available evidence.</w:t>
      </w:r>
    </w:p>
    <w:tbl>
      <w:tblPr>
        <w:tblStyle w:val="TableGrid"/>
        <w:tblW w:w="9776" w:type="dxa"/>
        <w:tblCellMar>
          <w:top w:w="57" w:type="dxa"/>
          <w:bottom w:w="57" w:type="dxa"/>
        </w:tblCellMar>
        <w:tblLook w:val="04A0" w:firstRow="1" w:lastRow="0" w:firstColumn="1" w:lastColumn="0" w:noHBand="0" w:noVBand="1"/>
      </w:tblPr>
      <w:tblGrid>
        <w:gridCol w:w="1821"/>
        <w:gridCol w:w="2852"/>
        <w:gridCol w:w="5103"/>
      </w:tblGrid>
      <w:tr w:rsidR="00A218AF" w:rsidRPr="00481551" w14:paraId="0F9C1C13" w14:textId="77777777" w:rsidTr="00C416DF">
        <w:trPr>
          <w:cantSplit/>
          <w:trHeight w:val="524"/>
        </w:trPr>
        <w:tc>
          <w:tcPr>
            <w:tcW w:w="1821" w:type="dxa"/>
            <w:shd w:val="clear" w:color="auto" w:fill="D9D9D9" w:themeFill="background1" w:themeFillShade="D9"/>
          </w:tcPr>
          <w:p w14:paraId="0310871C" w14:textId="77777777" w:rsidR="00A218AF" w:rsidRPr="00481551" w:rsidRDefault="00A218AF" w:rsidP="00C416DF">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2852" w:type="dxa"/>
            <w:shd w:val="clear" w:color="auto" w:fill="D9D9D9" w:themeFill="background1" w:themeFillShade="D9"/>
          </w:tcPr>
          <w:p w14:paraId="2C1BEF60" w14:textId="77777777" w:rsidR="00A218AF" w:rsidRPr="00481551" w:rsidRDefault="00A218AF" w:rsidP="00C416DF">
            <w:pPr>
              <w:rPr>
                <w:rFonts w:ascii="Arial" w:hAnsi="Arial" w:cs="Arial"/>
                <w:b/>
                <w:color w:val="000000" w:themeColor="text1"/>
                <w:sz w:val="22"/>
                <w:szCs w:val="22"/>
              </w:rPr>
            </w:pPr>
            <w:r>
              <w:rPr>
                <w:rFonts w:ascii="Arial" w:hAnsi="Arial" w:cs="Arial"/>
                <w:b/>
                <w:color w:val="000000" w:themeColor="text1"/>
                <w:sz w:val="22"/>
                <w:szCs w:val="22"/>
              </w:rPr>
              <w:t xml:space="preserve">Threat </w:t>
            </w:r>
            <w:r w:rsidRPr="00481551">
              <w:rPr>
                <w:rFonts w:ascii="Arial" w:hAnsi="Arial" w:cs="Arial"/>
                <w:b/>
                <w:color w:val="000000" w:themeColor="text1"/>
                <w:sz w:val="22"/>
                <w:szCs w:val="22"/>
              </w:rPr>
              <w:t>status</w:t>
            </w:r>
            <w:r>
              <w:rPr>
                <w:rFonts w:ascii="Arial" w:hAnsi="Arial" w:cs="Arial"/>
                <w:b/>
                <w:color w:val="000000" w:themeColor="text1"/>
                <w:sz w:val="22"/>
                <w:szCs w:val="22"/>
              </w:rPr>
              <w:t xml:space="preserve"> and severity*</w:t>
            </w:r>
          </w:p>
        </w:tc>
        <w:tc>
          <w:tcPr>
            <w:tcW w:w="5103" w:type="dxa"/>
            <w:shd w:val="clear" w:color="auto" w:fill="D9D9D9" w:themeFill="background1" w:themeFillShade="D9"/>
          </w:tcPr>
          <w:p w14:paraId="46BB042D" w14:textId="77777777" w:rsidR="00A218AF" w:rsidRPr="00481551" w:rsidRDefault="00A218AF" w:rsidP="00C416DF">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A218AF" w:rsidRPr="00DA6C60" w14:paraId="26793F62" w14:textId="77777777" w:rsidTr="00C416DF">
        <w:trPr>
          <w:cantSplit/>
        </w:trPr>
        <w:tc>
          <w:tcPr>
            <w:tcW w:w="9776" w:type="dxa"/>
            <w:gridSpan w:val="3"/>
          </w:tcPr>
          <w:p w14:paraId="72EDC3B1" w14:textId="77777777" w:rsidR="00A218AF" w:rsidRPr="00DA6C60" w:rsidRDefault="00A218AF" w:rsidP="00C416DF">
            <w:pPr>
              <w:rPr>
                <w:rFonts w:ascii="Arial" w:hAnsi="Arial" w:cs="Arial"/>
                <w:color w:val="0000FF"/>
                <w:sz w:val="22"/>
                <w:szCs w:val="22"/>
              </w:rPr>
            </w:pPr>
            <w:r w:rsidRPr="00C263A9">
              <w:rPr>
                <w:rFonts w:ascii="Arial" w:hAnsi="Arial" w:cs="Arial"/>
                <w:sz w:val="22"/>
                <w:szCs w:val="22"/>
              </w:rPr>
              <w:t>In</w:t>
            </w:r>
            <w:r>
              <w:rPr>
                <w:rFonts w:ascii="Arial" w:hAnsi="Arial" w:cs="Arial"/>
                <w:sz w:val="22"/>
                <w:szCs w:val="22"/>
              </w:rPr>
              <w:t>troduced predators</w:t>
            </w:r>
          </w:p>
        </w:tc>
      </w:tr>
      <w:tr w:rsidR="00A218AF" w:rsidRPr="00DA6C60" w14:paraId="61502422" w14:textId="77777777" w:rsidTr="00C416DF">
        <w:tc>
          <w:tcPr>
            <w:tcW w:w="1821" w:type="dxa"/>
          </w:tcPr>
          <w:p w14:paraId="1481639A" w14:textId="77777777" w:rsidR="00A218AF" w:rsidRPr="00DA6C60" w:rsidRDefault="00A218AF" w:rsidP="00C416DF">
            <w:pPr>
              <w:rPr>
                <w:rFonts w:ascii="Arial" w:hAnsi="Arial" w:cs="Arial"/>
                <w:color w:val="0000FF"/>
                <w:sz w:val="22"/>
                <w:szCs w:val="22"/>
              </w:rPr>
            </w:pPr>
            <w:r>
              <w:rPr>
                <w:rFonts w:ascii="Arial" w:hAnsi="Arial" w:cs="Arial"/>
                <w:sz w:val="22"/>
                <w:szCs w:val="22"/>
              </w:rPr>
              <w:t>Predation by feral c</w:t>
            </w:r>
            <w:r w:rsidRPr="00C263A9">
              <w:rPr>
                <w:rFonts w:ascii="Arial" w:hAnsi="Arial" w:cs="Arial"/>
                <w:sz w:val="22"/>
                <w:szCs w:val="22"/>
              </w:rPr>
              <w:t>ats</w:t>
            </w:r>
            <w:r>
              <w:rPr>
                <w:rFonts w:ascii="Arial" w:hAnsi="Arial" w:cs="Arial"/>
                <w:sz w:val="22"/>
                <w:szCs w:val="22"/>
              </w:rPr>
              <w:t xml:space="preserve"> (</w:t>
            </w:r>
            <w:proofErr w:type="spellStart"/>
            <w:r w:rsidRPr="002A336F">
              <w:rPr>
                <w:rFonts w:ascii="Arial" w:hAnsi="Arial" w:cs="Arial"/>
                <w:i/>
                <w:sz w:val="22"/>
                <w:szCs w:val="22"/>
              </w:rPr>
              <w:t>Felis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catus</w:t>
            </w:r>
            <w:proofErr w:type="spellEnd"/>
            <w:r w:rsidRPr="002A336F">
              <w:rPr>
                <w:rFonts w:ascii="Arial" w:hAnsi="Arial" w:cs="Arial"/>
                <w:sz w:val="22"/>
                <w:szCs w:val="22"/>
              </w:rPr>
              <w:t>)</w:t>
            </w:r>
          </w:p>
        </w:tc>
        <w:tc>
          <w:tcPr>
            <w:tcW w:w="2852" w:type="dxa"/>
            <w:shd w:val="clear" w:color="auto" w:fill="auto"/>
          </w:tcPr>
          <w:p w14:paraId="42D6CBFC" w14:textId="77777777" w:rsidR="00A218AF" w:rsidRPr="00AF6185" w:rsidRDefault="00A218AF" w:rsidP="00C416DF">
            <w:pPr>
              <w:pStyle w:val="CAtabledot"/>
              <w:rPr>
                <w:color w:val="auto"/>
              </w:rPr>
            </w:pPr>
            <w:r w:rsidRPr="00AF6185">
              <w:rPr>
                <w:color w:val="auto"/>
              </w:rPr>
              <w:t>Status: Historical</w:t>
            </w:r>
          </w:p>
          <w:p w14:paraId="455C4F80" w14:textId="77777777" w:rsidR="00A218AF" w:rsidRPr="00AF6185" w:rsidRDefault="00A218AF" w:rsidP="00C416DF">
            <w:pPr>
              <w:pStyle w:val="CAtabledot"/>
              <w:rPr>
                <w:color w:val="auto"/>
              </w:rPr>
            </w:pPr>
            <w:r w:rsidRPr="00AF6185">
              <w:rPr>
                <w:color w:val="auto"/>
              </w:rPr>
              <w:t>Confidence: Suspected</w:t>
            </w:r>
          </w:p>
          <w:p w14:paraId="0162A9E3" w14:textId="77777777" w:rsidR="00A218AF" w:rsidRPr="00AF6185" w:rsidRDefault="00A218AF" w:rsidP="00C416DF">
            <w:pPr>
              <w:pStyle w:val="CAtabledot"/>
              <w:rPr>
                <w:color w:val="auto"/>
              </w:rPr>
            </w:pPr>
            <w:r w:rsidRPr="00AF6185">
              <w:rPr>
                <w:color w:val="auto"/>
              </w:rPr>
              <w:t>Consequence: Severe</w:t>
            </w:r>
          </w:p>
          <w:p w14:paraId="411C0869" w14:textId="77777777" w:rsidR="00A218AF" w:rsidRPr="00DA6C60" w:rsidRDefault="00A218AF" w:rsidP="00C416DF">
            <w:pPr>
              <w:pStyle w:val="CAtabledot"/>
              <w:rPr>
                <w:color w:val="0000FF"/>
              </w:rPr>
            </w:pPr>
            <w:r w:rsidRPr="00AF6185">
              <w:rPr>
                <w:color w:val="auto"/>
              </w:rPr>
              <w:t>Extent: Across the entire range</w:t>
            </w:r>
          </w:p>
        </w:tc>
        <w:tc>
          <w:tcPr>
            <w:tcW w:w="5103" w:type="dxa"/>
          </w:tcPr>
          <w:p w14:paraId="6B7B7EA8" w14:textId="77777777" w:rsidR="00A218AF" w:rsidRDefault="00A218AF" w:rsidP="00C416DF">
            <w:pPr>
              <w:rPr>
                <w:rFonts w:ascii="Arial" w:hAnsi="Arial" w:cs="Arial"/>
                <w:sz w:val="22"/>
                <w:szCs w:val="22"/>
              </w:rPr>
            </w:pPr>
            <w:r>
              <w:rPr>
                <w:rFonts w:ascii="Arial" w:hAnsi="Arial" w:cs="Arial"/>
                <w:sz w:val="22"/>
                <w:szCs w:val="22"/>
              </w:rPr>
              <w:t>Feral cats are thought to have been present in SA prior to the mid-19</w:t>
            </w:r>
            <w:r w:rsidRPr="008975D1">
              <w:rPr>
                <w:rFonts w:ascii="Arial" w:hAnsi="Arial" w:cs="Arial"/>
                <w:sz w:val="22"/>
                <w:szCs w:val="22"/>
              </w:rPr>
              <w:t>th</w:t>
            </w:r>
            <w:r>
              <w:rPr>
                <w:rFonts w:ascii="Arial" w:hAnsi="Arial" w:cs="Arial"/>
                <w:sz w:val="22"/>
                <w:szCs w:val="22"/>
              </w:rPr>
              <w:t xml:space="preserve"> century (Tunbridge 1993).</w:t>
            </w:r>
          </w:p>
          <w:p w14:paraId="7BB6E884" w14:textId="77777777" w:rsidR="00A218AF" w:rsidRDefault="00A218AF" w:rsidP="00C416DF">
            <w:pPr>
              <w:rPr>
                <w:rFonts w:ascii="Arial" w:hAnsi="Arial" w:cs="Arial"/>
                <w:sz w:val="22"/>
                <w:szCs w:val="22"/>
              </w:rPr>
            </w:pPr>
          </w:p>
          <w:p w14:paraId="330308F7" w14:textId="77777777" w:rsidR="00A218AF" w:rsidRDefault="00A218AF" w:rsidP="00C416DF">
            <w:pPr>
              <w:rPr>
                <w:rFonts w:ascii="Arial" w:hAnsi="Arial" w:cs="Arial"/>
                <w:sz w:val="22"/>
                <w:szCs w:val="22"/>
              </w:rPr>
            </w:pPr>
            <w:r>
              <w:rPr>
                <w:rFonts w:ascii="Arial" w:hAnsi="Arial" w:cs="Arial"/>
                <w:sz w:val="22"/>
                <w:szCs w:val="22"/>
              </w:rPr>
              <w:t>Predation by feral c</w:t>
            </w:r>
            <w:r w:rsidRPr="00892A8A">
              <w:rPr>
                <w:rFonts w:ascii="Arial" w:hAnsi="Arial" w:cs="Arial"/>
                <w:sz w:val="22"/>
                <w:szCs w:val="22"/>
              </w:rPr>
              <w:t>at</w:t>
            </w:r>
            <w:r>
              <w:rPr>
                <w:rFonts w:ascii="Arial" w:hAnsi="Arial" w:cs="Arial"/>
                <w:sz w:val="22"/>
                <w:szCs w:val="22"/>
              </w:rPr>
              <w:t>s</w:t>
            </w:r>
            <w:r w:rsidRPr="00892A8A">
              <w:rPr>
                <w:rFonts w:ascii="Arial" w:hAnsi="Arial" w:cs="Arial"/>
                <w:sz w:val="22"/>
                <w:szCs w:val="22"/>
              </w:rPr>
              <w:t xml:space="preserve"> </w:t>
            </w:r>
            <w:r>
              <w:rPr>
                <w:rFonts w:ascii="Arial" w:hAnsi="Arial" w:cs="Arial"/>
                <w:sz w:val="22"/>
                <w:szCs w:val="22"/>
              </w:rPr>
              <w:t>has been implicated in the extinction and ongoing decline of many terrestrial, non-</w:t>
            </w:r>
            <w:proofErr w:type="spellStart"/>
            <w:r>
              <w:rPr>
                <w:rFonts w:ascii="Arial" w:hAnsi="Arial" w:cs="Arial"/>
                <w:sz w:val="22"/>
                <w:szCs w:val="22"/>
              </w:rPr>
              <w:t>volant</w:t>
            </w:r>
            <w:proofErr w:type="spellEnd"/>
            <w:r>
              <w:rPr>
                <w:rFonts w:ascii="Arial" w:hAnsi="Arial" w:cs="Arial"/>
                <w:sz w:val="22"/>
                <w:szCs w:val="22"/>
              </w:rPr>
              <w:t>, mammal species (</w:t>
            </w:r>
            <w:proofErr w:type="spellStart"/>
            <w:r>
              <w:rPr>
                <w:rFonts w:ascii="Arial" w:hAnsi="Arial" w:cs="Arial"/>
                <w:sz w:val="22"/>
                <w:szCs w:val="22"/>
              </w:rPr>
              <w:t>Dickman</w:t>
            </w:r>
            <w:proofErr w:type="spellEnd"/>
            <w:r>
              <w:rPr>
                <w:rFonts w:ascii="Arial" w:hAnsi="Arial" w:cs="Arial"/>
                <w:sz w:val="22"/>
                <w:szCs w:val="22"/>
              </w:rPr>
              <w:t xml:space="preserve"> 1993;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w:t>
            </w:r>
            <w:proofErr w:type="spellStart"/>
            <w:r w:rsidRPr="00656A0A">
              <w:rPr>
                <w:rFonts w:ascii="Arial" w:hAnsi="Arial" w:cs="Arial"/>
                <w:sz w:val="22"/>
                <w:szCs w:val="22"/>
              </w:rPr>
              <w:t>Woinarski</w:t>
            </w:r>
            <w:proofErr w:type="spellEnd"/>
            <w:r w:rsidRPr="00656A0A">
              <w:rPr>
                <w:rFonts w:ascii="Arial" w:hAnsi="Arial" w:cs="Arial"/>
                <w:sz w:val="22"/>
                <w:szCs w:val="22"/>
              </w:rPr>
              <w:t xml:space="preserve"> et al. 2014</w:t>
            </w:r>
            <w:r>
              <w:rPr>
                <w:rFonts w:ascii="Arial" w:hAnsi="Arial" w:cs="Arial"/>
                <w:sz w:val="22"/>
                <w:szCs w:val="22"/>
              </w:rPr>
              <w:t>b</w:t>
            </w:r>
            <w:r w:rsidRPr="00656A0A">
              <w:rPr>
                <w:rFonts w:ascii="Arial" w:hAnsi="Arial" w:cs="Arial"/>
                <w:sz w:val="22"/>
                <w:szCs w:val="22"/>
              </w:rPr>
              <w:t xml:space="preserve">; Hardman et al. 2016; </w:t>
            </w:r>
            <w:r w:rsidRPr="00D82703">
              <w:rPr>
                <w:rFonts w:ascii="Arial" w:hAnsi="Arial" w:cs="Arial"/>
                <w:sz w:val="22"/>
                <w:szCs w:val="22"/>
              </w:rPr>
              <w:t>Davies et al. 2017;</w:t>
            </w:r>
            <w:r w:rsidRPr="00656A0A">
              <w:rPr>
                <w:rFonts w:ascii="Arial" w:hAnsi="Arial" w:cs="Arial"/>
                <w:sz w:val="22"/>
                <w:szCs w:val="22"/>
              </w:rPr>
              <w:t xml:space="preserve"> Radford et </w:t>
            </w:r>
            <w:r>
              <w:rPr>
                <w:rFonts w:ascii="Arial" w:hAnsi="Arial" w:cs="Arial"/>
                <w:sz w:val="22"/>
                <w:szCs w:val="22"/>
              </w:rPr>
              <w:t>al. 2018; Woolley et al. 2019)</w:t>
            </w:r>
            <w:r w:rsidRPr="00B457C7">
              <w:rPr>
                <w:rFonts w:ascii="Arial" w:hAnsi="Arial" w:cs="Arial"/>
                <w:sz w:val="22"/>
                <w:szCs w:val="22"/>
              </w:rPr>
              <w:t>.</w:t>
            </w:r>
            <w:r>
              <w:rPr>
                <w:rFonts w:ascii="Arial" w:hAnsi="Arial" w:cs="Arial"/>
                <w:sz w:val="22"/>
                <w:szCs w:val="22"/>
              </w:rPr>
              <w:t xml:space="preserve"> </w:t>
            </w:r>
            <w:r w:rsidRPr="00656A0A">
              <w:rPr>
                <w:rFonts w:ascii="Arial" w:hAnsi="Arial" w:cs="Arial"/>
                <w:sz w:val="22"/>
                <w:szCs w:val="22"/>
              </w:rPr>
              <w:t>Abundance</w:t>
            </w:r>
            <w:r w:rsidRPr="00572753">
              <w:rPr>
                <w:rFonts w:ascii="Arial" w:hAnsi="Arial" w:cs="Arial"/>
                <w:sz w:val="22"/>
                <w:szCs w:val="22"/>
              </w:rPr>
              <w:t xml:space="preserve"> of the </w:t>
            </w:r>
            <w:r>
              <w:rPr>
                <w:rFonts w:ascii="Arial" w:hAnsi="Arial" w:cs="Arial"/>
                <w:sz w:val="22"/>
                <w:szCs w:val="22"/>
              </w:rPr>
              <w:t>feral c</w:t>
            </w:r>
            <w:r w:rsidRPr="00572753">
              <w:rPr>
                <w:rFonts w:ascii="Arial" w:hAnsi="Arial" w:cs="Arial"/>
                <w:sz w:val="22"/>
                <w:szCs w:val="22"/>
              </w:rPr>
              <w:t xml:space="preserve">at </w:t>
            </w:r>
            <w:r>
              <w:rPr>
                <w:rFonts w:ascii="Arial" w:hAnsi="Arial" w:cs="Arial"/>
                <w:sz w:val="22"/>
                <w:szCs w:val="22"/>
              </w:rPr>
              <w:t>has been found to be the best</w:t>
            </w:r>
            <w:r w:rsidRPr="00572753">
              <w:rPr>
                <w:rFonts w:ascii="Arial" w:hAnsi="Arial" w:cs="Arial"/>
                <w:sz w:val="22"/>
                <w:szCs w:val="22"/>
              </w:rPr>
              <w:t xml:space="preserve"> predictor of decline of </w:t>
            </w:r>
            <w:r>
              <w:rPr>
                <w:rFonts w:ascii="Arial" w:hAnsi="Arial" w:cs="Arial"/>
                <w:sz w:val="22"/>
                <w:szCs w:val="22"/>
              </w:rPr>
              <w:t xml:space="preserve">small sized </w:t>
            </w:r>
            <w:proofErr w:type="spellStart"/>
            <w:r w:rsidRPr="00572753">
              <w:rPr>
                <w:rFonts w:ascii="Arial" w:hAnsi="Arial" w:cs="Arial"/>
                <w:sz w:val="22"/>
                <w:szCs w:val="22"/>
              </w:rPr>
              <w:t>conilu</w:t>
            </w:r>
            <w:r>
              <w:rPr>
                <w:rFonts w:ascii="Arial" w:hAnsi="Arial" w:cs="Arial"/>
                <w:sz w:val="22"/>
                <w:szCs w:val="22"/>
              </w:rPr>
              <w:t>rine</w:t>
            </w:r>
            <w:proofErr w:type="spellEnd"/>
            <w:r>
              <w:rPr>
                <w:rFonts w:ascii="Arial" w:hAnsi="Arial" w:cs="Arial"/>
                <w:sz w:val="22"/>
                <w:szCs w:val="22"/>
              </w:rPr>
              <w:t xml:space="preserve"> rodents</w:t>
            </w:r>
            <w:r w:rsidRPr="00572753">
              <w:rPr>
                <w:rFonts w:ascii="Arial" w:hAnsi="Arial" w:cs="Arial"/>
                <w:sz w:val="22"/>
                <w:szCs w:val="22"/>
              </w:rPr>
              <w:t xml:space="preserve"> </w:t>
            </w:r>
            <w:r>
              <w:rPr>
                <w:rFonts w:ascii="Arial" w:hAnsi="Arial" w:cs="Arial"/>
                <w:sz w:val="22"/>
                <w:szCs w:val="22"/>
              </w:rPr>
              <w:t xml:space="preserve">(10–90 g) </w:t>
            </w:r>
            <w:r w:rsidRPr="00572753">
              <w:rPr>
                <w:rFonts w:ascii="Arial" w:hAnsi="Arial" w:cs="Arial"/>
                <w:sz w:val="22"/>
                <w:szCs w:val="22"/>
              </w:rPr>
              <w:t xml:space="preserve">(Smith </w:t>
            </w:r>
            <w:r>
              <w:rPr>
                <w:rFonts w:ascii="Arial" w:hAnsi="Arial" w:cs="Arial"/>
                <w:sz w:val="22"/>
                <w:szCs w:val="22"/>
              </w:rPr>
              <w:t>&amp; Quin</w:t>
            </w:r>
            <w:r w:rsidRPr="00572753">
              <w:rPr>
                <w:rFonts w:ascii="Arial" w:hAnsi="Arial" w:cs="Arial"/>
                <w:sz w:val="22"/>
                <w:szCs w:val="22"/>
              </w:rPr>
              <w:t xml:space="preserve"> 1996</w:t>
            </w:r>
            <w:r>
              <w:rPr>
                <w:rFonts w:ascii="Arial" w:hAnsi="Arial" w:cs="Arial"/>
                <w:sz w:val="22"/>
                <w:szCs w:val="22"/>
              </w:rPr>
              <w:t xml:space="preserve">) and </w:t>
            </w:r>
            <w:proofErr w:type="spellStart"/>
            <w:r>
              <w:rPr>
                <w:rFonts w:ascii="Arial" w:hAnsi="Arial" w:cs="Arial"/>
                <w:sz w:val="22"/>
                <w:szCs w:val="22"/>
              </w:rPr>
              <w:t>Woinarski</w:t>
            </w:r>
            <w:proofErr w:type="spellEnd"/>
            <w:r>
              <w:rPr>
                <w:rFonts w:ascii="Arial" w:hAnsi="Arial" w:cs="Arial"/>
                <w:sz w:val="22"/>
                <w:szCs w:val="22"/>
              </w:rPr>
              <w:t xml:space="preserve"> et al. (2014b) considered predation by feral cats to be the most critical factor in the decline and extirpation of Australia’s mammal fauna.  </w:t>
            </w:r>
          </w:p>
          <w:p w14:paraId="167BACB2" w14:textId="77777777" w:rsidR="00A218AF" w:rsidRDefault="00A218AF" w:rsidP="00C416DF">
            <w:pPr>
              <w:rPr>
                <w:rFonts w:ascii="Arial" w:hAnsi="Arial" w:cs="Arial"/>
                <w:sz w:val="22"/>
                <w:szCs w:val="22"/>
              </w:rPr>
            </w:pPr>
          </w:p>
          <w:p w14:paraId="219CEEA6" w14:textId="77777777" w:rsidR="00A218AF" w:rsidRDefault="00A218AF" w:rsidP="00C416DF">
            <w:pPr>
              <w:rPr>
                <w:rFonts w:ascii="Arial" w:hAnsi="Arial" w:cs="Arial"/>
                <w:sz w:val="22"/>
                <w:szCs w:val="22"/>
              </w:rPr>
            </w:pPr>
            <w:r>
              <w:rPr>
                <w:rFonts w:ascii="Arial" w:hAnsi="Arial" w:cs="Arial"/>
                <w:sz w:val="22"/>
                <w:szCs w:val="22"/>
              </w:rPr>
              <w:t>Fire and stock grazing can amplify the impacts of predation on small mammals by reducing ground cover, particularly following high-intensity burns (</w:t>
            </w:r>
            <w:r w:rsidRPr="00572753">
              <w:rPr>
                <w:rFonts w:ascii="Arial" w:hAnsi="Arial" w:cs="Arial"/>
                <w:sz w:val="22"/>
                <w:szCs w:val="22"/>
              </w:rPr>
              <w:t xml:space="preserve">Smith </w:t>
            </w:r>
            <w:r>
              <w:rPr>
                <w:rFonts w:ascii="Arial" w:hAnsi="Arial" w:cs="Arial"/>
                <w:sz w:val="22"/>
                <w:szCs w:val="22"/>
              </w:rPr>
              <w:t>&amp;</w:t>
            </w:r>
            <w:r w:rsidRPr="00572753">
              <w:rPr>
                <w:rFonts w:ascii="Arial" w:hAnsi="Arial" w:cs="Arial"/>
                <w:sz w:val="22"/>
                <w:szCs w:val="22"/>
              </w:rPr>
              <w:t xml:space="preserve"> Quinn 1996</w:t>
            </w:r>
            <w:r>
              <w:rPr>
                <w:rFonts w:ascii="Arial" w:hAnsi="Arial" w:cs="Arial"/>
                <w:sz w:val="22"/>
                <w:szCs w:val="22"/>
              </w:rPr>
              <w:t>; Leahy et al. 2015). The number of predators attracted to the burnt area (</w:t>
            </w:r>
            <w:proofErr w:type="spellStart"/>
            <w:r>
              <w:rPr>
                <w:rFonts w:ascii="Arial" w:hAnsi="Arial" w:cs="Arial"/>
                <w:sz w:val="22"/>
                <w:szCs w:val="22"/>
              </w:rPr>
              <w:t>Hradsky</w:t>
            </w:r>
            <w:proofErr w:type="spellEnd"/>
            <w:r>
              <w:rPr>
                <w:rFonts w:ascii="Arial" w:hAnsi="Arial" w:cs="Arial"/>
                <w:sz w:val="22"/>
                <w:szCs w:val="22"/>
              </w:rPr>
              <w:t xml:space="preserve"> et al. 2017), individual predator activity (Leahy et al. 2015), and hunting success </w:t>
            </w:r>
            <w:r w:rsidRPr="00B8283A">
              <w:rPr>
                <w:rFonts w:ascii="Arial" w:hAnsi="Arial" w:cs="Arial"/>
                <w:sz w:val="22"/>
                <w:szCs w:val="22"/>
              </w:rPr>
              <w:t>(McGregor et al. 2015)</w:t>
            </w:r>
            <w:r>
              <w:rPr>
                <w:rFonts w:ascii="Arial" w:hAnsi="Arial" w:cs="Arial"/>
                <w:sz w:val="22"/>
                <w:szCs w:val="22"/>
              </w:rPr>
              <w:t xml:space="preserve"> have all been observed to increase</w:t>
            </w:r>
            <w:r w:rsidRPr="003F2E78">
              <w:rPr>
                <w:rFonts w:ascii="Arial" w:hAnsi="Arial" w:cs="Arial"/>
                <w:sz w:val="22"/>
                <w:szCs w:val="22"/>
              </w:rPr>
              <w:t xml:space="preserve"> where habitat has been modified through frequent burning</w:t>
            </w:r>
            <w:r>
              <w:rPr>
                <w:rFonts w:ascii="Arial" w:hAnsi="Arial" w:cs="Arial"/>
                <w:sz w:val="22"/>
                <w:szCs w:val="22"/>
              </w:rPr>
              <w:t xml:space="preserve">. Therefore, threats from predation would have increased </w:t>
            </w:r>
            <w:r w:rsidRPr="00B84DF7">
              <w:rPr>
                <w:rFonts w:ascii="Arial" w:hAnsi="Arial" w:cs="Arial"/>
                <w:sz w:val="22"/>
                <w:szCs w:val="22"/>
              </w:rPr>
              <w:t xml:space="preserve">as </w:t>
            </w:r>
            <w:r>
              <w:rPr>
                <w:rFonts w:ascii="Arial" w:hAnsi="Arial" w:cs="Arial"/>
                <w:sz w:val="22"/>
                <w:szCs w:val="22"/>
              </w:rPr>
              <w:t xml:space="preserve">European settlement </w:t>
            </w:r>
            <w:r w:rsidRPr="00B84DF7">
              <w:rPr>
                <w:rFonts w:ascii="Arial" w:hAnsi="Arial" w:cs="Arial"/>
                <w:sz w:val="22"/>
                <w:szCs w:val="22"/>
              </w:rPr>
              <w:t>spread throughout the accepted distribution range</w:t>
            </w:r>
            <w:r>
              <w:rPr>
                <w:rFonts w:ascii="Arial" w:hAnsi="Arial" w:cs="Arial"/>
                <w:sz w:val="22"/>
                <w:szCs w:val="22"/>
              </w:rPr>
              <w:t>.</w:t>
            </w:r>
            <w:r w:rsidRPr="00B84DF7">
              <w:rPr>
                <w:rFonts w:ascii="Arial" w:hAnsi="Arial" w:cs="Arial"/>
                <w:sz w:val="22"/>
                <w:szCs w:val="22"/>
              </w:rPr>
              <w:t xml:space="preserve"> </w:t>
            </w:r>
          </w:p>
          <w:p w14:paraId="1C7C22CF" w14:textId="77777777" w:rsidR="00A218AF" w:rsidRPr="00DA6C60" w:rsidRDefault="00A218AF" w:rsidP="00C416DF">
            <w:pPr>
              <w:spacing w:after="120"/>
              <w:rPr>
                <w:rFonts w:ascii="Arial" w:hAnsi="Arial" w:cs="Arial"/>
                <w:color w:val="0000FF"/>
                <w:sz w:val="22"/>
                <w:szCs w:val="22"/>
              </w:rPr>
            </w:pPr>
          </w:p>
        </w:tc>
      </w:tr>
      <w:tr w:rsidR="00A218AF" w:rsidRPr="00481551" w14:paraId="7038D047" w14:textId="77777777" w:rsidTr="00C416DF">
        <w:tc>
          <w:tcPr>
            <w:tcW w:w="1821" w:type="dxa"/>
          </w:tcPr>
          <w:p w14:paraId="5A870A63" w14:textId="77777777" w:rsidR="00A218AF" w:rsidRPr="00481551" w:rsidRDefault="00A218AF" w:rsidP="00C416DF">
            <w:pPr>
              <w:rPr>
                <w:rFonts w:ascii="Arial" w:hAnsi="Arial" w:cs="Arial"/>
                <w:color w:val="000000" w:themeColor="text1"/>
                <w:sz w:val="22"/>
                <w:szCs w:val="22"/>
              </w:rPr>
            </w:pPr>
            <w:r w:rsidRPr="00C263A9">
              <w:rPr>
                <w:rFonts w:ascii="Arial" w:hAnsi="Arial" w:cs="Arial"/>
                <w:sz w:val="22"/>
                <w:szCs w:val="22"/>
              </w:rPr>
              <w:t xml:space="preserve">Predation by </w:t>
            </w:r>
            <w:r>
              <w:rPr>
                <w:rFonts w:ascii="Arial" w:hAnsi="Arial" w:cs="Arial"/>
                <w:sz w:val="22"/>
                <w:szCs w:val="22"/>
              </w:rPr>
              <w:t>European red fox (</w:t>
            </w:r>
            <w:proofErr w:type="spellStart"/>
            <w:r w:rsidRPr="002A336F">
              <w:rPr>
                <w:rFonts w:ascii="Arial" w:hAnsi="Arial" w:cs="Arial"/>
                <w:i/>
                <w:sz w:val="22"/>
                <w:szCs w:val="22"/>
              </w:rPr>
              <w:t>Vulpes</w:t>
            </w:r>
            <w:proofErr w:type="spellEnd"/>
            <w:r w:rsidRPr="002A336F">
              <w:rPr>
                <w:rFonts w:ascii="Arial" w:hAnsi="Arial" w:cs="Arial"/>
                <w:i/>
                <w:sz w:val="22"/>
                <w:szCs w:val="22"/>
              </w:rPr>
              <w:t xml:space="preserve"> </w:t>
            </w:r>
            <w:proofErr w:type="spellStart"/>
            <w:r w:rsidRPr="002A336F">
              <w:rPr>
                <w:rFonts w:ascii="Arial" w:hAnsi="Arial" w:cs="Arial"/>
                <w:i/>
                <w:sz w:val="22"/>
                <w:szCs w:val="22"/>
              </w:rPr>
              <w:t>vulpes</w:t>
            </w:r>
            <w:proofErr w:type="spellEnd"/>
            <w:r>
              <w:rPr>
                <w:rFonts w:ascii="Arial" w:hAnsi="Arial" w:cs="Arial"/>
                <w:sz w:val="22"/>
                <w:szCs w:val="22"/>
              </w:rPr>
              <w:t>)</w:t>
            </w:r>
          </w:p>
        </w:tc>
        <w:tc>
          <w:tcPr>
            <w:tcW w:w="2852" w:type="dxa"/>
            <w:shd w:val="clear" w:color="auto" w:fill="auto"/>
          </w:tcPr>
          <w:p w14:paraId="09A6503C" w14:textId="77777777" w:rsidR="00A218AF" w:rsidRPr="00AF6185" w:rsidRDefault="00A218AF" w:rsidP="00C416DF">
            <w:pPr>
              <w:pStyle w:val="CAtabledot"/>
              <w:rPr>
                <w:color w:val="auto"/>
              </w:rPr>
            </w:pPr>
            <w:r w:rsidRPr="00AF6185">
              <w:rPr>
                <w:color w:val="auto"/>
              </w:rPr>
              <w:t>Status: Historical</w:t>
            </w:r>
          </w:p>
          <w:p w14:paraId="4C60C039" w14:textId="77777777" w:rsidR="00A218AF" w:rsidRPr="00AF6185" w:rsidRDefault="00A218AF" w:rsidP="00C416DF">
            <w:pPr>
              <w:pStyle w:val="CAtabledot"/>
              <w:rPr>
                <w:color w:val="auto"/>
              </w:rPr>
            </w:pPr>
            <w:r w:rsidRPr="00AF6185">
              <w:rPr>
                <w:color w:val="auto"/>
              </w:rPr>
              <w:t>Confidence: Suspected</w:t>
            </w:r>
          </w:p>
          <w:p w14:paraId="36BB2DEA" w14:textId="77777777" w:rsidR="00A218AF" w:rsidRPr="00AF6185" w:rsidRDefault="00A218AF" w:rsidP="00C416DF">
            <w:pPr>
              <w:pStyle w:val="CAtabledot"/>
              <w:rPr>
                <w:color w:val="auto"/>
              </w:rPr>
            </w:pPr>
            <w:r w:rsidRPr="00AF6185">
              <w:rPr>
                <w:color w:val="auto"/>
              </w:rPr>
              <w:t>Consequence: Severe</w:t>
            </w:r>
          </w:p>
          <w:p w14:paraId="45DD305E" w14:textId="77777777" w:rsidR="00A218AF" w:rsidRPr="00FF602C" w:rsidRDefault="00A218AF" w:rsidP="00C416DF">
            <w:pPr>
              <w:pStyle w:val="CAtabledot"/>
            </w:pPr>
            <w:r w:rsidRPr="00AF6185">
              <w:rPr>
                <w:color w:val="auto"/>
              </w:rPr>
              <w:t>Extent: Across the entire range</w:t>
            </w:r>
          </w:p>
        </w:tc>
        <w:tc>
          <w:tcPr>
            <w:tcW w:w="5103" w:type="dxa"/>
          </w:tcPr>
          <w:p w14:paraId="51954F21" w14:textId="77777777" w:rsidR="00A218AF" w:rsidRDefault="00A218AF" w:rsidP="00C416DF">
            <w:pPr>
              <w:rPr>
                <w:rFonts w:ascii="Arial" w:hAnsi="Arial" w:cs="Arial"/>
                <w:sz w:val="22"/>
                <w:szCs w:val="22"/>
              </w:rPr>
            </w:pPr>
            <w:r>
              <w:rPr>
                <w:rFonts w:ascii="Arial" w:hAnsi="Arial" w:cs="Arial"/>
                <w:sz w:val="22"/>
                <w:szCs w:val="22"/>
              </w:rPr>
              <w:t>The European red fox arrived in SA shortly after 1870, with the open plain and lightly wooded habitat an ideal environment promoting their abundance (Johnson 2006). By 1910 the red fox range extended throughout the region of the Flinders Ranges (Tunbridge 1993).</w:t>
            </w:r>
          </w:p>
          <w:p w14:paraId="68097BAE" w14:textId="77777777" w:rsidR="00A218AF" w:rsidRDefault="00A218AF" w:rsidP="00C416DF">
            <w:pPr>
              <w:rPr>
                <w:rFonts w:ascii="Arial" w:hAnsi="Arial" w:cs="Arial"/>
                <w:sz w:val="22"/>
                <w:szCs w:val="22"/>
              </w:rPr>
            </w:pPr>
          </w:p>
          <w:p w14:paraId="4EDAA21E" w14:textId="77777777" w:rsidR="00A218AF" w:rsidRDefault="00A218AF" w:rsidP="00C416DF">
            <w:pPr>
              <w:rPr>
                <w:rFonts w:ascii="Arial" w:hAnsi="Arial" w:cs="Arial"/>
                <w:sz w:val="22"/>
                <w:szCs w:val="22"/>
              </w:rPr>
            </w:pPr>
            <w:r>
              <w:rPr>
                <w:rFonts w:ascii="Arial" w:hAnsi="Arial" w:cs="Arial"/>
                <w:sz w:val="22"/>
                <w:szCs w:val="22"/>
              </w:rPr>
              <w:t>Predation by the red fox has been implicated in the extinction and decline of many terrestrial, non</w:t>
            </w:r>
            <w:r>
              <w:rPr>
                <w:rFonts w:ascii="Arial" w:hAnsi="Arial" w:cs="Arial"/>
                <w:sz w:val="22"/>
                <w:szCs w:val="22"/>
              </w:rPr>
              <w:noBreakHyphen/>
            </w:r>
            <w:proofErr w:type="spellStart"/>
            <w:r>
              <w:rPr>
                <w:rFonts w:ascii="Arial" w:hAnsi="Arial" w:cs="Arial"/>
                <w:sz w:val="22"/>
                <w:szCs w:val="22"/>
              </w:rPr>
              <w:t>volant</w:t>
            </w:r>
            <w:proofErr w:type="spellEnd"/>
            <w:r>
              <w:rPr>
                <w:rFonts w:ascii="Arial" w:hAnsi="Arial" w:cs="Arial"/>
                <w:sz w:val="22"/>
                <w:szCs w:val="22"/>
              </w:rPr>
              <w:t xml:space="preserve"> mammal species in Australia (</w:t>
            </w:r>
            <w:r w:rsidRPr="00227B15">
              <w:rPr>
                <w:rFonts w:ascii="Arial" w:hAnsi="Arial" w:cs="Arial"/>
                <w:sz w:val="22"/>
                <w:szCs w:val="22"/>
              </w:rPr>
              <w:t>Richards 2004</w:t>
            </w:r>
            <w:r>
              <w:rPr>
                <w:rFonts w:ascii="Arial" w:hAnsi="Arial" w:cs="Arial"/>
                <w:sz w:val="22"/>
                <w:szCs w:val="22"/>
              </w:rPr>
              <w:t xml:space="preserve">; </w:t>
            </w:r>
            <w:r w:rsidRPr="00010E87">
              <w:rPr>
                <w:rFonts w:ascii="Arial" w:hAnsi="Arial" w:cs="Arial"/>
                <w:sz w:val="22"/>
                <w:szCs w:val="22"/>
              </w:rPr>
              <w:t>DEWHA 2008</w:t>
            </w:r>
            <w:r>
              <w:rPr>
                <w:rFonts w:ascii="Arial" w:hAnsi="Arial" w:cs="Arial"/>
                <w:sz w:val="22"/>
                <w:szCs w:val="22"/>
              </w:rPr>
              <w:t xml:space="preserve">; </w:t>
            </w:r>
            <w:proofErr w:type="spellStart"/>
            <w:r w:rsidRPr="006B5BD5">
              <w:rPr>
                <w:rFonts w:ascii="Arial" w:hAnsi="Arial" w:cs="Arial"/>
                <w:sz w:val="22"/>
                <w:szCs w:val="22"/>
              </w:rPr>
              <w:t>Woinarski</w:t>
            </w:r>
            <w:proofErr w:type="spellEnd"/>
            <w:r w:rsidRPr="006B5BD5">
              <w:rPr>
                <w:rFonts w:ascii="Arial" w:hAnsi="Arial" w:cs="Arial"/>
                <w:sz w:val="22"/>
                <w:szCs w:val="22"/>
              </w:rPr>
              <w:t xml:space="preserve"> et al. 2014</w:t>
            </w:r>
            <w:r>
              <w:rPr>
                <w:rFonts w:ascii="Arial" w:hAnsi="Arial" w:cs="Arial"/>
                <w:sz w:val="22"/>
                <w:szCs w:val="22"/>
              </w:rPr>
              <w:t xml:space="preserve">b; Radford et al. 2018) and was identified by </w:t>
            </w:r>
            <w:r w:rsidRPr="00892A8A">
              <w:rPr>
                <w:rFonts w:ascii="Arial" w:hAnsi="Arial" w:cs="Arial"/>
                <w:sz w:val="22"/>
                <w:szCs w:val="22"/>
              </w:rPr>
              <w:t xml:space="preserve">Smith </w:t>
            </w:r>
            <w:r>
              <w:rPr>
                <w:rFonts w:ascii="Arial" w:hAnsi="Arial" w:cs="Arial"/>
                <w:sz w:val="22"/>
                <w:szCs w:val="22"/>
              </w:rPr>
              <w:t>&amp;</w:t>
            </w:r>
            <w:r w:rsidRPr="00892A8A">
              <w:rPr>
                <w:rFonts w:ascii="Arial" w:hAnsi="Arial" w:cs="Arial"/>
                <w:sz w:val="22"/>
                <w:szCs w:val="22"/>
              </w:rPr>
              <w:t xml:space="preserve"> Quin </w:t>
            </w:r>
            <w:r>
              <w:rPr>
                <w:rFonts w:ascii="Arial" w:hAnsi="Arial" w:cs="Arial"/>
                <w:sz w:val="22"/>
                <w:szCs w:val="22"/>
              </w:rPr>
              <w:t>(</w:t>
            </w:r>
            <w:r w:rsidRPr="00892A8A">
              <w:rPr>
                <w:rFonts w:ascii="Arial" w:hAnsi="Arial" w:cs="Arial"/>
                <w:sz w:val="22"/>
                <w:szCs w:val="22"/>
              </w:rPr>
              <w:t>1996</w:t>
            </w:r>
            <w:r>
              <w:rPr>
                <w:rFonts w:ascii="Arial" w:hAnsi="Arial" w:cs="Arial"/>
                <w:sz w:val="22"/>
                <w:szCs w:val="22"/>
              </w:rPr>
              <w:t xml:space="preserve">) as having a </w:t>
            </w:r>
            <w:r w:rsidRPr="000C0B30">
              <w:rPr>
                <w:rFonts w:ascii="Arial" w:hAnsi="Arial" w:cs="Arial"/>
                <w:sz w:val="22"/>
                <w:szCs w:val="22"/>
              </w:rPr>
              <w:t xml:space="preserve">significant </w:t>
            </w:r>
            <w:r>
              <w:rPr>
                <w:rFonts w:ascii="Arial" w:hAnsi="Arial" w:cs="Arial"/>
                <w:sz w:val="22"/>
                <w:szCs w:val="22"/>
              </w:rPr>
              <w:t xml:space="preserve">impact on </w:t>
            </w:r>
            <w:r w:rsidRPr="000C0B30">
              <w:rPr>
                <w:rFonts w:ascii="Arial" w:hAnsi="Arial" w:cs="Arial"/>
                <w:sz w:val="22"/>
                <w:szCs w:val="22"/>
              </w:rPr>
              <w:t>small isolated populations</w:t>
            </w:r>
            <w:r>
              <w:rPr>
                <w:rFonts w:ascii="Arial" w:hAnsi="Arial" w:cs="Arial"/>
                <w:sz w:val="22"/>
                <w:szCs w:val="22"/>
              </w:rPr>
              <w:t xml:space="preserve"> of threatened species,</w:t>
            </w:r>
            <w:r w:rsidDel="00E84AA9">
              <w:rPr>
                <w:rFonts w:ascii="Arial" w:hAnsi="Arial" w:cs="Arial"/>
                <w:sz w:val="22"/>
                <w:szCs w:val="22"/>
              </w:rPr>
              <w:t xml:space="preserve"> </w:t>
            </w:r>
            <w:r>
              <w:rPr>
                <w:rFonts w:ascii="Arial" w:hAnsi="Arial" w:cs="Arial"/>
                <w:sz w:val="22"/>
                <w:szCs w:val="22"/>
              </w:rPr>
              <w:t xml:space="preserve">being able to eliminate them even at low densities.  </w:t>
            </w:r>
          </w:p>
          <w:p w14:paraId="348A45EC" w14:textId="77777777" w:rsidR="00A218AF" w:rsidRDefault="00A218AF" w:rsidP="00C416DF">
            <w:pPr>
              <w:rPr>
                <w:rFonts w:ascii="Arial" w:hAnsi="Arial" w:cs="Arial"/>
                <w:sz w:val="22"/>
                <w:szCs w:val="22"/>
              </w:rPr>
            </w:pPr>
          </w:p>
          <w:p w14:paraId="37A92D3A" w14:textId="77777777" w:rsidR="00A218AF" w:rsidRPr="002B5001" w:rsidRDefault="00A218AF" w:rsidP="00C416DF">
            <w:pPr>
              <w:spacing w:after="120"/>
              <w:rPr>
                <w:rFonts w:ascii="Arial" w:hAnsi="Arial" w:cs="Arial"/>
                <w:sz w:val="22"/>
                <w:szCs w:val="22"/>
              </w:rPr>
            </w:pPr>
            <w:r>
              <w:rPr>
                <w:rFonts w:ascii="Arial" w:hAnsi="Arial" w:cs="Arial"/>
                <w:sz w:val="22"/>
                <w:szCs w:val="22"/>
              </w:rPr>
              <w:t>As identified above, fire can amplify the impacts of predation on small and medium</w:t>
            </w:r>
            <w:r>
              <w:rPr>
                <w:rFonts w:ascii="Arial" w:hAnsi="Arial" w:cs="Arial"/>
                <w:sz w:val="22"/>
                <w:szCs w:val="22"/>
              </w:rPr>
              <w:noBreakHyphen/>
              <w:t xml:space="preserve">sized </w:t>
            </w:r>
            <w:r>
              <w:rPr>
                <w:rFonts w:ascii="Arial" w:hAnsi="Arial" w:cs="Arial"/>
                <w:sz w:val="22"/>
                <w:szCs w:val="22"/>
              </w:rPr>
              <w:lastRenderedPageBreak/>
              <w:t xml:space="preserve">mammals (Leahy et al. 2015; </w:t>
            </w:r>
            <w:r w:rsidRPr="00B8283A">
              <w:rPr>
                <w:rFonts w:ascii="Arial" w:hAnsi="Arial" w:cs="Arial"/>
                <w:sz w:val="22"/>
                <w:szCs w:val="22"/>
              </w:rPr>
              <w:t>McGregor et al. 2015</w:t>
            </w:r>
            <w:r>
              <w:rPr>
                <w:rFonts w:ascii="Arial" w:hAnsi="Arial" w:cs="Arial"/>
                <w:sz w:val="22"/>
                <w:szCs w:val="22"/>
              </w:rPr>
              <w:t xml:space="preserve">; </w:t>
            </w:r>
            <w:proofErr w:type="spellStart"/>
            <w:r>
              <w:rPr>
                <w:rFonts w:ascii="Arial" w:hAnsi="Arial" w:cs="Arial"/>
                <w:sz w:val="22"/>
                <w:szCs w:val="22"/>
              </w:rPr>
              <w:t>Hradsky</w:t>
            </w:r>
            <w:proofErr w:type="spellEnd"/>
            <w:r>
              <w:rPr>
                <w:rFonts w:ascii="Arial" w:hAnsi="Arial" w:cs="Arial"/>
                <w:sz w:val="22"/>
                <w:szCs w:val="22"/>
              </w:rPr>
              <w:t xml:space="preserve"> et al. 2017).</w:t>
            </w:r>
          </w:p>
        </w:tc>
      </w:tr>
      <w:tr w:rsidR="00A218AF" w:rsidRPr="00481551" w14:paraId="2E892476" w14:textId="77777777" w:rsidTr="00C416DF">
        <w:tc>
          <w:tcPr>
            <w:tcW w:w="9776" w:type="dxa"/>
            <w:gridSpan w:val="3"/>
          </w:tcPr>
          <w:p w14:paraId="4E9B1533" w14:textId="77777777" w:rsidR="00A218AF" w:rsidRDefault="00A218AF" w:rsidP="00C416DF">
            <w:pPr>
              <w:rPr>
                <w:rFonts w:ascii="Arial" w:hAnsi="Arial" w:cs="Arial"/>
                <w:sz w:val="22"/>
                <w:szCs w:val="22"/>
              </w:rPr>
            </w:pPr>
            <w:r w:rsidRPr="00FB1AAD">
              <w:rPr>
                <w:rFonts w:ascii="Arial" w:hAnsi="Arial" w:cs="Arial"/>
                <w:sz w:val="22"/>
                <w:szCs w:val="22"/>
              </w:rPr>
              <w:lastRenderedPageBreak/>
              <w:t>Habitat loss and fragmentation</w:t>
            </w:r>
          </w:p>
        </w:tc>
      </w:tr>
      <w:tr w:rsidR="00A218AF" w:rsidRPr="00481551" w14:paraId="6414159C" w14:textId="77777777" w:rsidTr="00C416DF">
        <w:tc>
          <w:tcPr>
            <w:tcW w:w="1821" w:type="dxa"/>
          </w:tcPr>
          <w:p w14:paraId="5E48A206" w14:textId="77777777" w:rsidR="00A218AF" w:rsidRPr="00481551" w:rsidRDefault="00A218AF" w:rsidP="00C416DF">
            <w:pPr>
              <w:rPr>
                <w:rFonts w:ascii="Arial" w:hAnsi="Arial" w:cs="Arial"/>
                <w:color w:val="000000" w:themeColor="text1"/>
                <w:sz w:val="22"/>
                <w:szCs w:val="22"/>
              </w:rPr>
            </w:pPr>
            <w:r>
              <w:rPr>
                <w:rFonts w:ascii="Arial" w:hAnsi="Arial" w:cs="Arial"/>
                <w:sz w:val="22"/>
                <w:szCs w:val="22"/>
              </w:rPr>
              <w:t>Habitat degradation and resource depletion by livestock</w:t>
            </w:r>
          </w:p>
        </w:tc>
        <w:tc>
          <w:tcPr>
            <w:tcW w:w="2852" w:type="dxa"/>
            <w:shd w:val="clear" w:color="auto" w:fill="auto"/>
          </w:tcPr>
          <w:p w14:paraId="237CB43F" w14:textId="77777777" w:rsidR="00A218AF" w:rsidRPr="00AF6185" w:rsidRDefault="00A218AF" w:rsidP="00C416DF">
            <w:pPr>
              <w:pStyle w:val="CAtabledot"/>
              <w:rPr>
                <w:color w:val="auto"/>
              </w:rPr>
            </w:pPr>
            <w:r w:rsidRPr="00AF6185">
              <w:rPr>
                <w:color w:val="auto"/>
              </w:rPr>
              <w:t>Status: Historical</w:t>
            </w:r>
          </w:p>
          <w:p w14:paraId="021B963A" w14:textId="77777777" w:rsidR="00A218AF" w:rsidRPr="00AF6185" w:rsidRDefault="00A218AF" w:rsidP="00C416DF">
            <w:pPr>
              <w:pStyle w:val="CAtabledot"/>
              <w:rPr>
                <w:color w:val="auto"/>
              </w:rPr>
            </w:pPr>
            <w:r w:rsidRPr="00AF6185">
              <w:rPr>
                <w:color w:val="auto"/>
              </w:rPr>
              <w:t>Confidence: Suspected</w:t>
            </w:r>
          </w:p>
          <w:p w14:paraId="775EF187" w14:textId="77777777" w:rsidR="00A218AF" w:rsidRPr="00AF6185" w:rsidRDefault="00A218AF" w:rsidP="00C416DF">
            <w:pPr>
              <w:pStyle w:val="CAtabledot"/>
              <w:rPr>
                <w:color w:val="auto"/>
              </w:rPr>
            </w:pPr>
            <w:r w:rsidRPr="00AF6185">
              <w:rPr>
                <w:color w:val="auto"/>
              </w:rPr>
              <w:t>Consequence: Severe</w:t>
            </w:r>
          </w:p>
          <w:p w14:paraId="1064CCAC" w14:textId="77777777" w:rsidR="00A218AF" w:rsidRPr="00FF602C" w:rsidRDefault="00A218AF" w:rsidP="00C416DF">
            <w:pPr>
              <w:pStyle w:val="CAtabledot"/>
            </w:pPr>
            <w:r w:rsidRPr="00AF6185">
              <w:rPr>
                <w:color w:val="auto"/>
              </w:rPr>
              <w:t>Extent: Across the entire range</w:t>
            </w:r>
          </w:p>
        </w:tc>
        <w:tc>
          <w:tcPr>
            <w:tcW w:w="5103" w:type="dxa"/>
          </w:tcPr>
          <w:p w14:paraId="060C9A03" w14:textId="77777777" w:rsidR="00A218AF" w:rsidRDefault="00A218AF" w:rsidP="00C416DF">
            <w:pPr>
              <w:rPr>
                <w:rFonts w:ascii="Arial" w:hAnsi="Arial" w:cs="Arial"/>
                <w:sz w:val="22"/>
                <w:szCs w:val="22"/>
              </w:rPr>
            </w:pPr>
            <w:r>
              <w:rPr>
                <w:rFonts w:ascii="Arial" w:hAnsi="Arial" w:cs="Arial"/>
                <w:sz w:val="22"/>
                <w:szCs w:val="22"/>
              </w:rPr>
              <w:t xml:space="preserve">Overstocking soon after European settlement in arid and semi-arid SA coincided with a series of droughts from the mid to late 1800s, hastening the demise of native species (Tunbridge 1993; Robinson et </w:t>
            </w:r>
            <w:r w:rsidRPr="00E077F8">
              <w:rPr>
                <w:rFonts w:ascii="Arial" w:hAnsi="Arial" w:cs="Arial"/>
                <w:sz w:val="22"/>
                <w:szCs w:val="22"/>
              </w:rPr>
              <w:t>al. 2000; Johnson 2006; Medlin 2008).</w:t>
            </w:r>
            <w:r>
              <w:rPr>
                <w:rFonts w:ascii="Arial" w:hAnsi="Arial" w:cs="Arial"/>
                <w:sz w:val="22"/>
                <w:szCs w:val="22"/>
              </w:rPr>
              <w:t xml:space="preserve"> In particular, there was a major drought in the Flinders Ranges between 1864</w:t>
            </w:r>
            <w:r>
              <w:rPr>
                <w:rFonts w:ascii="Arial" w:hAnsi="Arial" w:cs="Arial"/>
                <w:sz w:val="22"/>
                <w:szCs w:val="22"/>
              </w:rPr>
              <w:sym w:font="Symbol" w:char="F02D"/>
            </w:r>
            <w:r>
              <w:rPr>
                <w:rFonts w:ascii="Arial" w:hAnsi="Arial" w:cs="Arial"/>
                <w:sz w:val="22"/>
                <w:szCs w:val="22"/>
              </w:rPr>
              <w:t xml:space="preserve">1866 (Tunbridge 1991, cited in </w:t>
            </w:r>
            <w:proofErr w:type="spellStart"/>
            <w:r>
              <w:rPr>
                <w:rFonts w:ascii="Arial" w:hAnsi="Arial" w:cs="Arial"/>
                <w:sz w:val="22"/>
                <w:szCs w:val="22"/>
              </w:rPr>
              <w:t>Woinarski</w:t>
            </w:r>
            <w:proofErr w:type="spellEnd"/>
            <w:r>
              <w:rPr>
                <w:rFonts w:ascii="Arial" w:hAnsi="Arial" w:cs="Arial"/>
                <w:sz w:val="22"/>
                <w:szCs w:val="22"/>
              </w:rPr>
              <w:t xml:space="preserve"> et al. 2014a).</w:t>
            </w:r>
          </w:p>
          <w:p w14:paraId="2C7D090F" w14:textId="77777777" w:rsidR="00A218AF" w:rsidRDefault="00A218AF" w:rsidP="00C416DF">
            <w:pPr>
              <w:rPr>
                <w:rFonts w:ascii="Arial" w:hAnsi="Arial" w:cs="Arial"/>
                <w:sz w:val="22"/>
                <w:szCs w:val="22"/>
              </w:rPr>
            </w:pPr>
            <w:r>
              <w:rPr>
                <w:rFonts w:ascii="Arial" w:hAnsi="Arial" w:cs="Arial"/>
                <w:sz w:val="22"/>
                <w:szCs w:val="22"/>
              </w:rPr>
              <w:t xml:space="preserve"> </w:t>
            </w:r>
          </w:p>
          <w:p w14:paraId="53D13F1E" w14:textId="77777777" w:rsidR="00A218AF" w:rsidRDefault="00A218AF" w:rsidP="00C416DF">
            <w:pPr>
              <w:rPr>
                <w:rFonts w:ascii="Arial" w:hAnsi="Arial" w:cs="Arial"/>
                <w:sz w:val="22"/>
                <w:szCs w:val="22"/>
              </w:rPr>
            </w:pPr>
            <w:r>
              <w:rPr>
                <w:rFonts w:ascii="Arial" w:hAnsi="Arial" w:cs="Arial"/>
                <w:sz w:val="22"/>
                <w:szCs w:val="22"/>
              </w:rPr>
              <w:t xml:space="preserve">Grazing impacts small, </w:t>
            </w:r>
            <w:proofErr w:type="spellStart"/>
            <w:r>
              <w:rPr>
                <w:rFonts w:ascii="Arial" w:hAnsi="Arial" w:cs="Arial"/>
                <w:sz w:val="22"/>
                <w:szCs w:val="22"/>
              </w:rPr>
              <w:t>granivorous</w:t>
            </w:r>
            <w:proofErr w:type="spellEnd"/>
            <w:r>
              <w:rPr>
                <w:rFonts w:ascii="Arial" w:hAnsi="Arial" w:cs="Arial"/>
                <w:sz w:val="22"/>
                <w:szCs w:val="22"/>
              </w:rPr>
              <w:t xml:space="preserve"> mammals by removing both shelter and the green stems, leaves and seeds that comprised the bulk of their diet (</w:t>
            </w:r>
            <w:proofErr w:type="spellStart"/>
            <w:r>
              <w:rPr>
                <w:rFonts w:ascii="Arial" w:hAnsi="Arial" w:cs="Arial"/>
                <w:sz w:val="22"/>
                <w:szCs w:val="22"/>
              </w:rPr>
              <w:t>Dickman</w:t>
            </w:r>
            <w:proofErr w:type="spellEnd"/>
            <w:r>
              <w:rPr>
                <w:rFonts w:ascii="Arial" w:hAnsi="Arial" w:cs="Arial"/>
                <w:sz w:val="22"/>
                <w:szCs w:val="22"/>
              </w:rPr>
              <w:t xml:space="preserve"> 1993) </w:t>
            </w:r>
            <w:r w:rsidRPr="00E077F8">
              <w:rPr>
                <w:rFonts w:ascii="Arial" w:hAnsi="Arial" w:cs="Arial"/>
                <w:sz w:val="22"/>
                <w:szCs w:val="22"/>
              </w:rPr>
              <w:t xml:space="preserve">and </w:t>
            </w:r>
            <w:r>
              <w:rPr>
                <w:rFonts w:ascii="Arial" w:hAnsi="Arial" w:cs="Arial"/>
                <w:sz w:val="22"/>
                <w:szCs w:val="22"/>
              </w:rPr>
              <w:t xml:space="preserve">degrades or destroys potential refuges for </w:t>
            </w:r>
            <w:r w:rsidRPr="00E077F8">
              <w:rPr>
                <w:rFonts w:ascii="Arial" w:hAnsi="Arial" w:cs="Arial"/>
                <w:sz w:val="22"/>
                <w:szCs w:val="22"/>
              </w:rPr>
              <w:t xml:space="preserve">native species </w:t>
            </w:r>
            <w:r>
              <w:rPr>
                <w:rFonts w:ascii="Arial" w:hAnsi="Arial" w:cs="Arial"/>
                <w:sz w:val="22"/>
                <w:szCs w:val="22"/>
              </w:rPr>
              <w:t xml:space="preserve">during times of drought </w:t>
            </w:r>
            <w:r w:rsidRPr="00E077F8">
              <w:rPr>
                <w:rFonts w:ascii="Arial" w:hAnsi="Arial" w:cs="Arial"/>
                <w:sz w:val="22"/>
                <w:szCs w:val="22"/>
              </w:rPr>
              <w:t xml:space="preserve">(Tunbridge 1993; Morton et al. 1995).  </w:t>
            </w:r>
          </w:p>
          <w:p w14:paraId="1D6F445B" w14:textId="77777777" w:rsidR="00A218AF" w:rsidRDefault="00A218AF" w:rsidP="00C416DF">
            <w:pPr>
              <w:rPr>
                <w:rFonts w:ascii="Arial" w:hAnsi="Arial" w:cs="Arial"/>
                <w:color w:val="FF0000"/>
                <w:sz w:val="22"/>
                <w:szCs w:val="22"/>
              </w:rPr>
            </w:pPr>
          </w:p>
          <w:p w14:paraId="509E2475" w14:textId="77777777" w:rsidR="00A218AF" w:rsidRPr="00E077F8" w:rsidRDefault="00A218AF" w:rsidP="00C416DF">
            <w:pPr>
              <w:rPr>
                <w:rFonts w:ascii="Arial" w:hAnsi="Arial" w:cs="Arial"/>
                <w:sz w:val="22"/>
                <w:szCs w:val="22"/>
              </w:rPr>
            </w:pPr>
            <w:r w:rsidRPr="00E077F8">
              <w:rPr>
                <w:rFonts w:ascii="Arial" w:hAnsi="Arial" w:cs="Arial"/>
                <w:sz w:val="22"/>
                <w:szCs w:val="22"/>
              </w:rPr>
              <w:t>Trampling by stock compacts and powders topsoil, renders soil too loose for digging (</w:t>
            </w:r>
            <w:proofErr w:type="spellStart"/>
            <w:r w:rsidRPr="00E077F8">
              <w:rPr>
                <w:rFonts w:ascii="Arial" w:hAnsi="Arial" w:cs="Arial"/>
                <w:sz w:val="22"/>
                <w:szCs w:val="22"/>
              </w:rPr>
              <w:t>Dickman</w:t>
            </w:r>
            <w:proofErr w:type="spellEnd"/>
            <w:r w:rsidRPr="00E077F8">
              <w:rPr>
                <w:rFonts w:ascii="Arial" w:hAnsi="Arial" w:cs="Arial"/>
                <w:sz w:val="22"/>
                <w:szCs w:val="22"/>
              </w:rPr>
              <w:t xml:space="preserve"> 1993). It is unknown whether the </w:t>
            </w:r>
            <w:r>
              <w:rPr>
                <w:rFonts w:ascii="Arial" w:hAnsi="Arial" w:cs="Arial"/>
                <w:sz w:val="22"/>
                <w:szCs w:val="22"/>
              </w:rPr>
              <w:t>Broad-cheeked Hopping</w:t>
            </w:r>
            <w:r w:rsidRPr="00E077F8">
              <w:rPr>
                <w:rFonts w:ascii="Arial" w:hAnsi="Arial" w:cs="Arial"/>
                <w:sz w:val="22"/>
                <w:szCs w:val="22"/>
              </w:rPr>
              <w:t xml:space="preserve"> Mouse was a sub</w:t>
            </w:r>
            <w:r w:rsidRPr="00E077F8">
              <w:rPr>
                <w:rFonts w:ascii="Arial" w:hAnsi="Arial" w:cs="Arial"/>
                <w:sz w:val="22"/>
                <w:szCs w:val="22"/>
              </w:rPr>
              <w:noBreakHyphen/>
              <w:t xml:space="preserve">surface burrower and possibly severely impacted by trampling However, the remaining extant </w:t>
            </w:r>
            <w:proofErr w:type="spellStart"/>
            <w:r w:rsidRPr="00E077F8">
              <w:rPr>
                <w:rFonts w:ascii="Arial" w:hAnsi="Arial" w:cs="Arial"/>
                <w:i/>
                <w:sz w:val="22"/>
                <w:szCs w:val="22"/>
              </w:rPr>
              <w:t>Notomys</w:t>
            </w:r>
            <w:proofErr w:type="spellEnd"/>
            <w:r w:rsidRPr="00E077F8">
              <w:rPr>
                <w:rFonts w:ascii="Arial" w:hAnsi="Arial" w:cs="Arial"/>
                <w:sz w:val="22"/>
                <w:szCs w:val="22"/>
              </w:rPr>
              <w:t xml:space="preserve"> species are known to burrow and it is </w:t>
            </w:r>
            <w:r>
              <w:rPr>
                <w:rFonts w:ascii="Arial" w:hAnsi="Arial" w:cs="Arial"/>
                <w:sz w:val="22"/>
                <w:szCs w:val="22"/>
              </w:rPr>
              <w:t>likely</w:t>
            </w:r>
            <w:r w:rsidRPr="00E077F8">
              <w:rPr>
                <w:rFonts w:ascii="Arial" w:hAnsi="Arial" w:cs="Arial"/>
                <w:sz w:val="22"/>
                <w:szCs w:val="22"/>
              </w:rPr>
              <w:t xml:space="preserve"> the Broad-cheeked Hopping Mouse share</w:t>
            </w:r>
            <w:r>
              <w:rPr>
                <w:rFonts w:ascii="Arial" w:hAnsi="Arial" w:cs="Arial"/>
                <w:sz w:val="22"/>
                <w:szCs w:val="22"/>
              </w:rPr>
              <w:t>d</w:t>
            </w:r>
            <w:r w:rsidRPr="00E077F8">
              <w:rPr>
                <w:rFonts w:ascii="Arial" w:hAnsi="Arial" w:cs="Arial"/>
                <w:sz w:val="22"/>
                <w:szCs w:val="22"/>
              </w:rPr>
              <w:t xml:space="preserve"> this </w:t>
            </w:r>
            <w:r>
              <w:rPr>
                <w:rFonts w:ascii="Arial" w:hAnsi="Arial" w:cs="Arial"/>
                <w:sz w:val="22"/>
                <w:szCs w:val="22"/>
              </w:rPr>
              <w:t>behaviour</w:t>
            </w:r>
            <w:r w:rsidRPr="00E077F8">
              <w:rPr>
                <w:rFonts w:ascii="Arial" w:hAnsi="Arial" w:cs="Arial"/>
                <w:sz w:val="22"/>
                <w:szCs w:val="22"/>
              </w:rPr>
              <w:t>.</w:t>
            </w:r>
          </w:p>
          <w:p w14:paraId="5DE98EB1" w14:textId="77777777" w:rsidR="00A218AF" w:rsidRPr="002B5001" w:rsidRDefault="00A218AF" w:rsidP="00C416DF">
            <w:pPr>
              <w:rPr>
                <w:rFonts w:ascii="Arial" w:hAnsi="Arial" w:cs="Arial"/>
                <w:sz w:val="22"/>
                <w:szCs w:val="22"/>
              </w:rPr>
            </w:pPr>
          </w:p>
        </w:tc>
      </w:tr>
      <w:tr w:rsidR="00A218AF" w:rsidRPr="00481551" w14:paraId="2A58A629" w14:textId="77777777" w:rsidTr="00C416DF">
        <w:tc>
          <w:tcPr>
            <w:tcW w:w="1821" w:type="dxa"/>
          </w:tcPr>
          <w:p w14:paraId="718DDE6E" w14:textId="77777777" w:rsidR="00A218AF" w:rsidRDefault="00A218AF" w:rsidP="00C416DF">
            <w:pPr>
              <w:rPr>
                <w:rFonts w:ascii="Arial" w:hAnsi="Arial" w:cs="Arial"/>
                <w:sz w:val="22"/>
                <w:szCs w:val="22"/>
              </w:rPr>
            </w:pPr>
            <w:r>
              <w:rPr>
                <w:rFonts w:ascii="Arial" w:hAnsi="Arial" w:cs="Arial"/>
                <w:sz w:val="22"/>
                <w:szCs w:val="22"/>
              </w:rPr>
              <w:t>Habitat degradation and resource depletion by introduced European rabbits (</w:t>
            </w:r>
            <w:proofErr w:type="spellStart"/>
            <w:r w:rsidRPr="00651FC0">
              <w:rPr>
                <w:rFonts w:ascii="Arial" w:hAnsi="Arial" w:cs="Arial"/>
                <w:i/>
                <w:sz w:val="22"/>
                <w:szCs w:val="22"/>
              </w:rPr>
              <w:t>Oryctolagus</w:t>
            </w:r>
            <w:proofErr w:type="spellEnd"/>
            <w:r w:rsidRPr="00651FC0">
              <w:rPr>
                <w:rFonts w:ascii="Arial" w:hAnsi="Arial" w:cs="Arial"/>
                <w:i/>
                <w:sz w:val="22"/>
                <w:szCs w:val="22"/>
              </w:rPr>
              <w:t xml:space="preserve"> </w:t>
            </w:r>
            <w:proofErr w:type="spellStart"/>
            <w:r w:rsidRPr="00651FC0">
              <w:rPr>
                <w:rFonts w:ascii="Arial" w:hAnsi="Arial" w:cs="Arial"/>
                <w:i/>
                <w:sz w:val="22"/>
                <w:szCs w:val="22"/>
              </w:rPr>
              <w:t>cuniculus</w:t>
            </w:r>
            <w:proofErr w:type="spellEnd"/>
            <w:r>
              <w:rPr>
                <w:rFonts w:ascii="Arial" w:hAnsi="Arial" w:cs="Arial"/>
                <w:sz w:val="22"/>
                <w:szCs w:val="22"/>
              </w:rPr>
              <w:t>)</w:t>
            </w:r>
          </w:p>
        </w:tc>
        <w:tc>
          <w:tcPr>
            <w:tcW w:w="2852" w:type="dxa"/>
            <w:shd w:val="clear" w:color="auto" w:fill="auto"/>
          </w:tcPr>
          <w:p w14:paraId="6A9B1D37" w14:textId="77777777" w:rsidR="00A218AF" w:rsidRPr="00AF6185" w:rsidRDefault="00A218AF" w:rsidP="00C416DF">
            <w:pPr>
              <w:pStyle w:val="CAtabledot"/>
              <w:rPr>
                <w:color w:val="auto"/>
              </w:rPr>
            </w:pPr>
            <w:r w:rsidRPr="00AF6185">
              <w:rPr>
                <w:color w:val="auto"/>
              </w:rPr>
              <w:t>Status: Historical</w:t>
            </w:r>
          </w:p>
          <w:p w14:paraId="5BBCBF8A" w14:textId="77777777" w:rsidR="00A218AF" w:rsidRPr="00AF6185" w:rsidRDefault="00A218AF" w:rsidP="00C416DF">
            <w:pPr>
              <w:pStyle w:val="CAtabledot"/>
              <w:rPr>
                <w:color w:val="auto"/>
              </w:rPr>
            </w:pPr>
            <w:r w:rsidRPr="00AF6185">
              <w:rPr>
                <w:color w:val="auto"/>
              </w:rPr>
              <w:t>Confidence: Suspected</w:t>
            </w:r>
          </w:p>
          <w:p w14:paraId="730CF4EF" w14:textId="77777777" w:rsidR="00A218AF" w:rsidRPr="00AF6185" w:rsidRDefault="00A218AF" w:rsidP="00C416DF">
            <w:pPr>
              <w:pStyle w:val="CAtabledot"/>
              <w:rPr>
                <w:color w:val="auto"/>
              </w:rPr>
            </w:pPr>
            <w:r w:rsidRPr="00AF6185">
              <w:rPr>
                <w:color w:val="auto"/>
              </w:rPr>
              <w:t>Consequence: Severe</w:t>
            </w:r>
          </w:p>
          <w:p w14:paraId="531D72ED" w14:textId="77777777" w:rsidR="00A218AF" w:rsidRPr="00AF6185" w:rsidRDefault="00A218AF" w:rsidP="00C416DF">
            <w:pPr>
              <w:pStyle w:val="CAtabledot"/>
              <w:rPr>
                <w:color w:val="auto"/>
              </w:rPr>
            </w:pPr>
            <w:r w:rsidRPr="00AF6185">
              <w:rPr>
                <w:color w:val="auto"/>
              </w:rPr>
              <w:t>Extent: Across the entire range</w:t>
            </w:r>
          </w:p>
        </w:tc>
        <w:tc>
          <w:tcPr>
            <w:tcW w:w="5103" w:type="dxa"/>
          </w:tcPr>
          <w:p w14:paraId="2BCEE2EA" w14:textId="77777777" w:rsidR="00A218AF" w:rsidRDefault="00A218AF" w:rsidP="00C416DF">
            <w:pPr>
              <w:rPr>
                <w:rFonts w:ascii="Arial" w:hAnsi="Arial" w:cs="Arial"/>
                <w:sz w:val="22"/>
                <w:szCs w:val="22"/>
              </w:rPr>
            </w:pPr>
            <w:r>
              <w:rPr>
                <w:rFonts w:ascii="Arial" w:hAnsi="Arial" w:cs="Arial"/>
                <w:sz w:val="22"/>
                <w:szCs w:val="22"/>
              </w:rPr>
              <w:t xml:space="preserve">European rabbits were recorded throughout most of arid and semi-arid SA by </w:t>
            </w:r>
            <w:r w:rsidRPr="00BE1758">
              <w:rPr>
                <w:rFonts w:ascii="Arial" w:hAnsi="Arial" w:cs="Arial"/>
                <w:sz w:val="22"/>
                <w:szCs w:val="22"/>
              </w:rPr>
              <w:t>1880</w:t>
            </w:r>
            <w:r>
              <w:rPr>
                <w:rFonts w:ascii="Arial" w:hAnsi="Arial" w:cs="Arial"/>
                <w:sz w:val="22"/>
                <w:szCs w:val="22"/>
              </w:rPr>
              <w:t>–</w:t>
            </w:r>
            <w:r w:rsidRPr="00BE1758">
              <w:rPr>
                <w:rFonts w:ascii="Arial" w:hAnsi="Arial" w:cs="Arial"/>
                <w:sz w:val="22"/>
                <w:szCs w:val="22"/>
              </w:rPr>
              <w:t>1890</w:t>
            </w:r>
            <w:r>
              <w:rPr>
                <w:rFonts w:ascii="Arial" w:hAnsi="Arial" w:cs="Arial"/>
                <w:sz w:val="22"/>
                <w:szCs w:val="22"/>
              </w:rPr>
              <w:t xml:space="preserve"> and were in high abundance throughout the Flinders Ranges (</w:t>
            </w:r>
            <w:r w:rsidRPr="00E077F8">
              <w:rPr>
                <w:rFonts w:ascii="Arial" w:hAnsi="Arial" w:cs="Arial"/>
                <w:sz w:val="22"/>
                <w:szCs w:val="22"/>
              </w:rPr>
              <w:t>Tunbridge 1993</w:t>
            </w:r>
            <w:r>
              <w:rPr>
                <w:rFonts w:ascii="Arial" w:hAnsi="Arial" w:cs="Arial"/>
                <w:sz w:val="22"/>
                <w:szCs w:val="22"/>
              </w:rPr>
              <w:t>).</w:t>
            </w:r>
          </w:p>
          <w:p w14:paraId="3AE3E54D" w14:textId="77777777" w:rsidR="00A218AF" w:rsidRDefault="00A218AF" w:rsidP="00C416DF">
            <w:pPr>
              <w:rPr>
                <w:rFonts w:ascii="Arial" w:hAnsi="Arial" w:cs="Arial"/>
                <w:sz w:val="22"/>
                <w:szCs w:val="22"/>
              </w:rPr>
            </w:pPr>
          </w:p>
          <w:p w14:paraId="53E0A0F3" w14:textId="77777777" w:rsidR="00A218AF" w:rsidRPr="004A324F" w:rsidRDefault="00A218AF" w:rsidP="00C416DF">
            <w:pPr>
              <w:rPr>
                <w:rFonts w:ascii="Arial" w:hAnsi="Arial" w:cs="Arial"/>
                <w:sz w:val="22"/>
                <w:szCs w:val="22"/>
              </w:rPr>
            </w:pPr>
            <w:r>
              <w:rPr>
                <w:rFonts w:ascii="Arial" w:hAnsi="Arial" w:cs="Arial"/>
                <w:sz w:val="22"/>
                <w:szCs w:val="22"/>
              </w:rPr>
              <w:t>Rabbits compete with native fauna for food and degrade the habitat by intensively grazing on native vegetation and ringbarking trees (Richards 2004)</w:t>
            </w:r>
            <w:r w:rsidRPr="00A90101">
              <w:rPr>
                <w:rFonts w:ascii="Arial" w:hAnsi="Arial" w:cs="Arial"/>
                <w:sz w:val="22"/>
                <w:szCs w:val="22"/>
              </w:rPr>
              <w:t xml:space="preserve">. </w:t>
            </w:r>
            <w:r>
              <w:rPr>
                <w:rFonts w:ascii="Arial" w:hAnsi="Arial" w:cs="Arial"/>
                <w:sz w:val="22"/>
                <w:szCs w:val="22"/>
              </w:rPr>
              <w:t>In large numbers, rabbits turn areas of productive, well-vegetated country into a virtual desert, greatly impacting sympatric mammals (</w:t>
            </w:r>
            <w:r w:rsidRPr="004C74A5">
              <w:rPr>
                <w:rFonts w:ascii="Arial" w:hAnsi="Arial" w:cs="Arial"/>
                <w:sz w:val="22"/>
                <w:szCs w:val="22"/>
              </w:rPr>
              <w:t>Johnson 2006</w:t>
            </w:r>
            <w:r>
              <w:rPr>
                <w:rFonts w:ascii="Arial" w:hAnsi="Arial" w:cs="Arial"/>
                <w:sz w:val="22"/>
                <w:szCs w:val="22"/>
              </w:rPr>
              <w:t xml:space="preserve">). Where rabbits are found in abundance, </w:t>
            </w:r>
            <w:proofErr w:type="spellStart"/>
            <w:r>
              <w:rPr>
                <w:rFonts w:ascii="Arial" w:hAnsi="Arial" w:cs="Arial"/>
                <w:sz w:val="22"/>
                <w:szCs w:val="22"/>
              </w:rPr>
              <w:t>conilurine</w:t>
            </w:r>
            <w:proofErr w:type="spellEnd"/>
            <w:r>
              <w:rPr>
                <w:rFonts w:ascii="Arial" w:hAnsi="Arial" w:cs="Arial"/>
                <w:sz w:val="22"/>
                <w:szCs w:val="22"/>
              </w:rPr>
              <w:t xml:space="preserve"> rodents experience significantly greater reductions in population than in areas which have fewer rabbits (Smith &amp; Quin 1996).</w:t>
            </w:r>
          </w:p>
          <w:p w14:paraId="6B8B6C48" w14:textId="77777777" w:rsidR="00A218AF" w:rsidRDefault="00A218AF" w:rsidP="00C416DF">
            <w:pPr>
              <w:rPr>
                <w:rFonts w:ascii="Arial" w:hAnsi="Arial" w:cs="Arial"/>
                <w:sz w:val="22"/>
                <w:szCs w:val="22"/>
              </w:rPr>
            </w:pPr>
          </w:p>
          <w:p w14:paraId="5EC5F679" w14:textId="77777777" w:rsidR="00A218AF" w:rsidRPr="00107963" w:rsidRDefault="00A218AF" w:rsidP="00C416DF">
            <w:pPr>
              <w:rPr>
                <w:rFonts w:ascii="Arial" w:hAnsi="Arial" w:cs="Arial"/>
                <w:sz w:val="22"/>
                <w:szCs w:val="22"/>
              </w:rPr>
            </w:pPr>
            <w:r>
              <w:rPr>
                <w:rFonts w:ascii="Arial" w:hAnsi="Arial" w:cs="Arial"/>
                <w:sz w:val="22"/>
                <w:szCs w:val="22"/>
              </w:rPr>
              <w:t xml:space="preserve">Rabbits, with high standing biomass and high rate of increase, provide abundant prey for predators as native species decline. Therefore, rabbit presence supports elevated predator populations and predation pressures on native mammalian species. Native species are also easier to catch, being without the behavioural or morphological defences to avoid detection or capture (Richards 2004; </w:t>
            </w:r>
            <w:proofErr w:type="spellStart"/>
            <w:r>
              <w:rPr>
                <w:rFonts w:ascii="Arial" w:hAnsi="Arial" w:cs="Arial"/>
                <w:sz w:val="22"/>
                <w:szCs w:val="22"/>
              </w:rPr>
              <w:t>Pedler</w:t>
            </w:r>
            <w:proofErr w:type="spellEnd"/>
            <w:r>
              <w:rPr>
                <w:rFonts w:ascii="Arial" w:hAnsi="Arial" w:cs="Arial"/>
                <w:sz w:val="22"/>
                <w:szCs w:val="22"/>
              </w:rPr>
              <w:t xml:space="preserve"> et al. 2016; Radford et al. 2018).</w:t>
            </w:r>
          </w:p>
          <w:p w14:paraId="6B8D6495" w14:textId="77777777" w:rsidR="00A218AF" w:rsidRDefault="00A218AF" w:rsidP="00C416DF">
            <w:pPr>
              <w:rPr>
                <w:rFonts w:ascii="Arial" w:hAnsi="Arial" w:cs="Arial"/>
                <w:sz w:val="22"/>
                <w:szCs w:val="22"/>
              </w:rPr>
            </w:pPr>
          </w:p>
        </w:tc>
      </w:tr>
      <w:tr w:rsidR="00A218AF" w:rsidRPr="00481551" w14:paraId="4C2E3986" w14:textId="77777777" w:rsidTr="00C416DF">
        <w:tc>
          <w:tcPr>
            <w:tcW w:w="9776" w:type="dxa"/>
            <w:gridSpan w:val="3"/>
          </w:tcPr>
          <w:p w14:paraId="25EB3A74" w14:textId="77777777" w:rsidR="00A218AF" w:rsidRDefault="00A218AF" w:rsidP="00C416DF">
            <w:pPr>
              <w:rPr>
                <w:rFonts w:ascii="Arial" w:hAnsi="Arial" w:cs="Arial"/>
                <w:sz w:val="22"/>
                <w:szCs w:val="22"/>
              </w:rPr>
            </w:pPr>
            <w:r>
              <w:rPr>
                <w:rFonts w:ascii="Arial" w:hAnsi="Arial" w:cs="Arial"/>
                <w:sz w:val="22"/>
                <w:szCs w:val="22"/>
              </w:rPr>
              <w:lastRenderedPageBreak/>
              <w:t>Fire</w:t>
            </w:r>
          </w:p>
        </w:tc>
      </w:tr>
      <w:tr w:rsidR="00A218AF" w:rsidRPr="00481551" w14:paraId="7F5EB98A" w14:textId="77777777" w:rsidTr="00C416DF">
        <w:tc>
          <w:tcPr>
            <w:tcW w:w="1821" w:type="dxa"/>
          </w:tcPr>
          <w:p w14:paraId="2461AB2A" w14:textId="77777777" w:rsidR="00A218AF" w:rsidRDefault="00A218AF" w:rsidP="00C416DF">
            <w:pPr>
              <w:rPr>
                <w:rFonts w:ascii="Arial" w:hAnsi="Arial" w:cs="Arial"/>
                <w:sz w:val="22"/>
                <w:szCs w:val="22"/>
              </w:rPr>
            </w:pPr>
            <w:r>
              <w:rPr>
                <w:rFonts w:ascii="Arial" w:hAnsi="Arial" w:cs="Arial"/>
                <w:sz w:val="22"/>
                <w:szCs w:val="22"/>
              </w:rPr>
              <w:t>Change in fire regime</w:t>
            </w:r>
          </w:p>
        </w:tc>
        <w:tc>
          <w:tcPr>
            <w:tcW w:w="2852" w:type="dxa"/>
            <w:shd w:val="clear" w:color="auto" w:fill="auto"/>
          </w:tcPr>
          <w:p w14:paraId="51F029CC" w14:textId="77777777" w:rsidR="00A218AF" w:rsidRPr="00AF6185" w:rsidRDefault="00A218AF" w:rsidP="00C416DF">
            <w:pPr>
              <w:pStyle w:val="CAtabledot"/>
              <w:rPr>
                <w:color w:val="auto"/>
              </w:rPr>
            </w:pPr>
            <w:r w:rsidRPr="00AF6185">
              <w:rPr>
                <w:color w:val="auto"/>
              </w:rPr>
              <w:t>Status: Historical</w:t>
            </w:r>
          </w:p>
          <w:p w14:paraId="05805227" w14:textId="77777777" w:rsidR="00A218AF" w:rsidRPr="00AF6185" w:rsidRDefault="00A218AF" w:rsidP="00C416DF">
            <w:pPr>
              <w:pStyle w:val="CAtabledot"/>
              <w:rPr>
                <w:color w:val="auto"/>
              </w:rPr>
            </w:pPr>
            <w:r w:rsidRPr="00AF6185">
              <w:rPr>
                <w:color w:val="auto"/>
              </w:rPr>
              <w:t>Confidence: Suspected</w:t>
            </w:r>
          </w:p>
          <w:p w14:paraId="26DC49E2" w14:textId="77777777" w:rsidR="00A218AF" w:rsidRPr="00AF6185" w:rsidRDefault="00A218AF" w:rsidP="00C416DF">
            <w:pPr>
              <w:pStyle w:val="CAtabledot"/>
              <w:rPr>
                <w:color w:val="auto"/>
              </w:rPr>
            </w:pPr>
            <w:r w:rsidRPr="00AF6185">
              <w:rPr>
                <w:color w:val="auto"/>
              </w:rPr>
              <w:t xml:space="preserve">Consequence: </w:t>
            </w:r>
            <w:r w:rsidRPr="0047672E">
              <w:rPr>
                <w:color w:val="auto"/>
              </w:rPr>
              <w:t>Unknown</w:t>
            </w:r>
          </w:p>
          <w:p w14:paraId="6C0B20EA" w14:textId="77777777" w:rsidR="00A218AF" w:rsidRPr="00AF6185" w:rsidRDefault="00A218AF" w:rsidP="00C416DF">
            <w:pPr>
              <w:pStyle w:val="CAtabledot"/>
              <w:rPr>
                <w:color w:val="auto"/>
              </w:rPr>
            </w:pPr>
            <w:r w:rsidRPr="00AF6185">
              <w:rPr>
                <w:color w:val="auto"/>
              </w:rPr>
              <w:t>Extent: Across the entire range</w:t>
            </w:r>
          </w:p>
        </w:tc>
        <w:tc>
          <w:tcPr>
            <w:tcW w:w="5103" w:type="dxa"/>
          </w:tcPr>
          <w:p w14:paraId="01FAAB98" w14:textId="77777777" w:rsidR="00A218AF" w:rsidRDefault="00A218AF" w:rsidP="00C416DF">
            <w:pPr>
              <w:rPr>
                <w:rFonts w:ascii="Arial" w:hAnsi="Arial" w:cs="Arial"/>
                <w:sz w:val="22"/>
                <w:szCs w:val="22"/>
              </w:rPr>
            </w:pPr>
            <w:r>
              <w:rPr>
                <w:rFonts w:ascii="Arial" w:hAnsi="Arial" w:cs="Arial"/>
                <w:sz w:val="22"/>
                <w:szCs w:val="22"/>
              </w:rPr>
              <w:t>The degree to which a change in fire regime impacted the Broad-cheeked Hopping Mouse is unknown. Tunbridge (1993) observed that there is no evidence for any significant role played by fire in the Flinders Ranges.</w:t>
            </w:r>
          </w:p>
          <w:p w14:paraId="08959FFE" w14:textId="77777777" w:rsidR="00A218AF" w:rsidRDefault="00A218AF" w:rsidP="00C416DF">
            <w:pPr>
              <w:rPr>
                <w:rFonts w:ascii="Arial" w:hAnsi="Arial" w:cs="Arial"/>
                <w:sz w:val="22"/>
                <w:szCs w:val="22"/>
              </w:rPr>
            </w:pPr>
          </w:p>
          <w:p w14:paraId="6F278879" w14:textId="77777777" w:rsidR="00A218AF" w:rsidRDefault="00A218AF" w:rsidP="00C416DF">
            <w:pPr>
              <w:rPr>
                <w:rFonts w:ascii="Arial" w:hAnsi="Arial" w:cs="Arial"/>
                <w:sz w:val="22"/>
                <w:szCs w:val="22"/>
              </w:rPr>
            </w:pPr>
            <w:r>
              <w:rPr>
                <w:rFonts w:ascii="Arial" w:hAnsi="Arial" w:cs="Arial"/>
                <w:sz w:val="22"/>
                <w:szCs w:val="22"/>
              </w:rPr>
              <w:t xml:space="preserve">Johnson (2006) believed that a change in fire regime made little direct contribution to mammal extinctions, with declines related to increased predator activity after fire and not the fire itself (Leahy et al. 2015; McGregor et al. 2015; </w:t>
            </w:r>
            <w:proofErr w:type="spellStart"/>
            <w:r w:rsidRPr="00CC73B2">
              <w:rPr>
                <w:rFonts w:ascii="Arial" w:hAnsi="Arial" w:cs="Arial"/>
                <w:sz w:val="22"/>
                <w:szCs w:val="22"/>
                <w:shd w:val="clear" w:color="auto" w:fill="FFFFFF" w:themeFill="background1"/>
              </w:rPr>
              <w:t>Hradsky</w:t>
            </w:r>
            <w:proofErr w:type="spellEnd"/>
            <w:r>
              <w:rPr>
                <w:rFonts w:ascii="Arial" w:hAnsi="Arial" w:cs="Arial"/>
                <w:sz w:val="22"/>
                <w:szCs w:val="22"/>
              </w:rPr>
              <w:t xml:space="preserve"> et al. 2017). </w:t>
            </w:r>
          </w:p>
          <w:p w14:paraId="5AAB7971" w14:textId="77777777" w:rsidR="00A218AF" w:rsidRDefault="00A218AF" w:rsidP="00C416DF">
            <w:pPr>
              <w:rPr>
                <w:rFonts w:ascii="Arial" w:hAnsi="Arial" w:cs="Arial"/>
                <w:sz w:val="22"/>
                <w:szCs w:val="22"/>
              </w:rPr>
            </w:pPr>
          </w:p>
        </w:tc>
      </w:tr>
    </w:tbl>
    <w:p w14:paraId="7000ED00" w14:textId="77777777" w:rsidR="00A218AF" w:rsidRDefault="00A218AF" w:rsidP="00A218AF">
      <w:pPr>
        <w:pStyle w:val="CAdotminor"/>
        <w:numPr>
          <w:ilvl w:val="0"/>
          <w:numId w:val="0"/>
        </w:numPr>
        <w:spacing w:after="0" w:line="240" w:lineRule="auto"/>
        <w:rPr>
          <w:color w:val="auto"/>
          <w:sz w:val="16"/>
          <w:szCs w:val="16"/>
        </w:rPr>
      </w:pPr>
      <w:r>
        <w:rPr>
          <w:color w:val="auto"/>
          <w:sz w:val="16"/>
          <w:szCs w:val="16"/>
        </w:rPr>
        <w:t>*</w:t>
      </w:r>
      <w:r w:rsidRPr="00866BC1">
        <w:rPr>
          <w:color w:val="auto"/>
          <w:sz w:val="16"/>
          <w:szCs w:val="16"/>
        </w:rPr>
        <w:t>“</w:t>
      </w:r>
    </w:p>
    <w:p w14:paraId="6E90FB3A" w14:textId="77777777" w:rsidR="00A218AF" w:rsidRDefault="00A218AF" w:rsidP="00A218AF">
      <w:pPr>
        <w:pStyle w:val="CAdotminor"/>
        <w:numPr>
          <w:ilvl w:val="0"/>
          <w:numId w:val="0"/>
        </w:numPr>
        <w:spacing w:after="0" w:line="240" w:lineRule="auto"/>
        <w:rPr>
          <w:color w:val="auto"/>
          <w:sz w:val="16"/>
          <w:szCs w:val="16"/>
        </w:rPr>
      </w:pPr>
      <w:r>
        <w:rPr>
          <w:color w:val="auto"/>
          <w:sz w:val="16"/>
          <w:szCs w:val="16"/>
        </w:rPr>
        <w:t>Status: “</w:t>
      </w:r>
      <w:r w:rsidRPr="00866BC1">
        <w:rPr>
          <w:color w:val="auto"/>
          <w:sz w:val="16"/>
          <w:szCs w:val="16"/>
        </w:rPr>
        <w:t>historical/ current/ future”</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temporal nature of the threat </w:t>
      </w:r>
    </w:p>
    <w:p w14:paraId="4B02E55E" w14:textId="77777777" w:rsidR="00A218AF" w:rsidRDefault="00A218AF" w:rsidP="00A218AF">
      <w:pPr>
        <w:pStyle w:val="CAdotminor"/>
        <w:numPr>
          <w:ilvl w:val="0"/>
          <w:numId w:val="0"/>
        </w:numPr>
        <w:spacing w:after="0" w:line="240" w:lineRule="auto"/>
        <w:rPr>
          <w:color w:val="auto"/>
          <w:sz w:val="16"/>
          <w:szCs w:val="16"/>
        </w:rPr>
      </w:pPr>
      <w:r>
        <w:rPr>
          <w:color w:val="auto"/>
          <w:sz w:val="16"/>
          <w:szCs w:val="16"/>
        </w:rPr>
        <w:t xml:space="preserve">Confidence: </w:t>
      </w:r>
      <w:r w:rsidRPr="00866BC1">
        <w:rPr>
          <w:color w:val="auto"/>
          <w:sz w:val="16"/>
          <w:szCs w:val="16"/>
        </w:rPr>
        <w:t>“suspected/ inferred/ 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we have confidence about that threat </w:t>
      </w:r>
    </w:p>
    <w:p w14:paraId="49262662" w14:textId="77777777" w:rsidR="00A218AF" w:rsidRDefault="00A218AF" w:rsidP="00A218AF">
      <w:pPr>
        <w:pStyle w:val="CAdotminor"/>
        <w:numPr>
          <w:ilvl w:val="0"/>
          <w:numId w:val="0"/>
        </w:numPr>
        <w:spacing w:after="0" w:line="240" w:lineRule="auto"/>
        <w:rPr>
          <w:color w:val="auto"/>
          <w:sz w:val="16"/>
          <w:szCs w:val="16"/>
        </w:rPr>
      </w:pPr>
      <w:r>
        <w:rPr>
          <w:color w:val="auto"/>
          <w:sz w:val="16"/>
          <w:szCs w:val="16"/>
        </w:rPr>
        <w:t xml:space="preserve">Consequence: </w:t>
      </w:r>
      <w:r w:rsidRPr="00866BC1">
        <w:rPr>
          <w:color w:val="auto"/>
          <w:sz w:val="16"/>
          <w:szCs w:val="16"/>
        </w:rPr>
        <w:t>“severe/ moderate/ low/ unknown”</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w:t>
      </w:r>
      <w:r>
        <w:rPr>
          <w:color w:val="auto"/>
          <w:sz w:val="16"/>
          <w:szCs w:val="16"/>
        </w:rPr>
        <w:t xml:space="preserve"> </w:t>
      </w:r>
      <w:r w:rsidRPr="00866BC1">
        <w:rPr>
          <w:color w:val="auto"/>
          <w:sz w:val="16"/>
          <w:szCs w:val="16"/>
        </w:rPr>
        <w:t xml:space="preserve">severity of that threat </w:t>
      </w:r>
    </w:p>
    <w:p w14:paraId="579B5245" w14:textId="77777777" w:rsidR="00A218AF" w:rsidRDefault="00A218AF" w:rsidP="00A218AF">
      <w:pPr>
        <w:pStyle w:val="CAdotminor"/>
        <w:numPr>
          <w:ilvl w:val="0"/>
          <w:numId w:val="0"/>
        </w:numPr>
        <w:spacing w:after="0" w:line="240" w:lineRule="auto"/>
        <w:rPr>
          <w:color w:val="auto"/>
          <w:sz w:val="16"/>
          <w:szCs w:val="16"/>
        </w:rPr>
      </w:pPr>
      <w:r>
        <w:rPr>
          <w:color w:val="auto"/>
          <w:sz w:val="16"/>
          <w:szCs w:val="16"/>
        </w:rPr>
        <w:t xml:space="preserve">Trend: </w:t>
      </w:r>
      <w:r w:rsidRPr="00866BC1">
        <w:rPr>
          <w:color w:val="auto"/>
          <w:sz w:val="16"/>
          <w:szCs w:val="16"/>
        </w:rPr>
        <w:t>“decreasing/ static / increasing</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the extent to which it will continue to operate on the species </w:t>
      </w:r>
    </w:p>
    <w:p w14:paraId="7CB004A5" w14:textId="77777777" w:rsidR="00A218AF" w:rsidRPr="00866BC1" w:rsidRDefault="00A218AF" w:rsidP="00A218AF">
      <w:pPr>
        <w:pStyle w:val="CAdotminor"/>
        <w:numPr>
          <w:ilvl w:val="0"/>
          <w:numId w:val="0"/>
        </w:numPr>
        <w:spacing w:after="0" w:line="240" w:lineRule="auto"/>
        <w:rPr>
          <w:color w:val="auto"/>
          <w:sz w:val="16"/>
          <w:szCs w:val="16"/>
        </w:rPr>
      </w:pPr>
      <w:r>
        <w:rPr>
          <w:color w:val="auto"/>
          <w:sz w:val="16"/>
          <w:szCs w:val="16"/>
        </w:rPr>
        <w:t xml:space="preserve">Extent: </w:t>
      </w:r>
      <w:r w:rsidRPr="00866BC1">
        <w:rPr>
          <w:color w:val="auto"/>
          <w:sz w:val="16"/>
          <w:szCs w:val="16"/>
        </w:rPr>
        <w:t>“across the entire range/across part of its range</w:t>
      </w:r>
      <w:r>
        <w:rPr>
          <w:color w:val="auto"/>
          <w:sz w:val="16"/>
          <w:szCs w:val="16"/>
        </w:rPr>
        <w:t xml:space="preserve"> / unknown</w:t>
      </w:r>
      <w:r w:rsidRPr="00866BC1">
        <w:rPr>
          <w:color w:val="auto"/>
          <w:sz w:val="16"/>
          <w:szCs w:val="16"/>
        </w:rPr>
        <w:t>.”</w:t>
      </w:r>
      <w:r>
        <w:rPr>
          <w:color w:val="auto"/>
          <w:sz w:val="16"/>
          <w:szCs w:val="16"/>
        </w:rPr>
        <w:t xml:space="preserve"> – i</w:t>
      </w:r>
      <w:r w:rsidRPr="00866BC1">
        <w:rPr>
          <w:color w:val="auto"/>
          <w:sz w:val="16"/>
          <w:szCs w:val="16"/>
        </w:rPr>
        <w:t>dentif</w:t>
      </w:r>
      <w:r>
        <w:rPr>
          <w:color w:val="auto"/>
          <w:sz w:val="16"/>
          <w:szCs w:val="16"/>
        </w:rPr>
        <w:t>y</w:t>
      </w:r>
      <w:r w:rsidRPr="00866BC1">
        <w:rPr>
          <w:color w:val="auto"/>
          <w:sz w:val="16"/>
          <w:szCs w:val="16"/>
        </w:rPr>
        <w:t xml:space="preserve"> its spatial context</w:t>
      </w:r>
      <w:r>
        <w:rPr>
          <w:color w:val="auto"/>
          <w:sz w:val="16"/>
          <w:szCs w:val="16"/>
        </w:rPr>
        <w:t xml:space="preserve"> </w:t>
      </w:r>
    </w:p>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5078C283" w14:textId="77777777" w:rsidR="005613B6" w:rsidRDefault="005613B6" w:rsidP="005613B6"/>
    <w:p w14:paraId="21056F22" w14:textId="01F3573D" w:rsidR="00343254" w:rsidRDefault="00343254" w:rsidP="00343254">
      <w:pPr>
        <w:autoSpaceDE w:val="0"/>
        <w:autoSpaceDN w:val="0"/>
        <w:adjustRightInd w:val="0"/>
        <w:rPr>
          <w:rFonts w:ascii="Arial" w:hAnsi="Arial" w:cs="Arial"/>
          <w:sz w:val="22"/>
          <w:szCs w:val="22"/>
        </w:rPr>
      </w:pPr>
      <w:r w:rsidRPr="0095135F">
        <w:rPr>
          <w:rFonts w:ascii="Arial" w:hAnsi="Arial" w:cs="Arial"/>
          <w:sz w:val="22"/>
          <w:szCs w:val="22"/>
        </w:rPr>
        <w:t xml:space="preserve">The </w:t>
      </w:r>
      <w:r>
        <w:rPr>
          <w:rFonts w:ascii="Arial" w:hAnsi="Arial" w:cs="Arial"/>
          <w:sz w:val="22"/>
          <w:szCs w:val="22"/>
        </w:rPr>
        <w:t xml:space="preserve">Broad-cheeked Hopping Mouse </w:t>
      </w:r>
      <w:r>
        <w:rPr>
          <w:rFonts w:ascii="Arial" w:hAnsi="Arial" w:cs="Arial"/>
          <w:iCs/>
          <w:sz w:val="22"/>
          <w:szCs w:val="22"/>
        </w:rPr>
        <w:t>has never been recorded alive and is r</w:t>
      </w:r>
      <w:r w:rsidRPr="008F6FA2">
        <w:rPr>
          <w:rFonts w:ascii="Arial" w:hAnsi="Arial" w:cs="Arial"/>
          <w:iCs/>
          <w:sz w:val="22"/>
          <w:szCs w:val="22"/>
        </w:rPr>
        <w:t>eco</w:t>
      </w:r>
      <w:r>
        <w:rPr>
          <w:rFonts w:ascii="Arial" w:hAnsi="Arial" w:cs="Arial"/>
          <w:iCs/>
          <w:sz w:val="22"/>
          <w:szCs w:val="22"/>
        </w:rPr>
        <w:t xml:space="preserve">gnised only from subfossil skull material collected in </w:t>
      </w:r>
      <w:r w:rsidR="00D81788">
        <w:rPr>
          <w:rFonts w:ascii="Arial" w:hAnsi="Arial" w:cs="Arial"/>
          <w:iCs/>
          <w:sz w:val="22"/>
          <w:szCs w:val="22"/>
        </w:rPr>
        <w:t>SA</w:t>
      </w:r>
      <w:r>
        <w:rPr>
          <w:rFonts w:ascii="Arial" w:hAnsi="Arial" w:cs="Arial"/>
          <w:iCs/>
          <w:sz w:val="22"/>
          <w:szCs w:val="22"/>
        </w:rPr>
        <w:t xml:space="preserve">. </w:t>
      </w:r>
      <w:r w:rsidR="009D0EAD">
        <w:rPr>
          <w:rFonts w:ascii="Arial" w:hAnsi="Arial" w:cs="Arial"/>
          <w:sz w:val="22"/>
          <w:szCs w:val="22"/>
        </w:rPr>
        <w:t>The species</w:t>
      </w:r>
      <w:r w:rsidR="009D0EAD" w:rsidRPr="003E5502">
        <w:rPr>
          <w:rFonts w:ascii="Arial" w:hAnsi="Arial" w:cs="Arial"/>
          <w:sz w:val="22"/>
          <w:szCs w:val="22"/>
        </w:rPr>
        <w:t xml:space="preserve"> </w:t>
      </w:r>
      <w:r w:rsidR="009D0EAD">
        <w:rPr>
          <w:rFonts w:ascii="Arial" w:hAnsi="Arial" w:cs="Arial"/>
          <w:sz w:val="22"/>
          <w:szCs w:val="22"/>
        </w:rPr>
        <w:t xml:space="preserve">was first recognised in 2008 </w:t>
      </w:r>
      <w:r w:rsidR="009D0EAD">
        <w:rPr>
          <w:rFonts w:ascii="Arial" w:hAnsi="Arial" w:cs="Arial"/>
          <w:iCs/>
          <w:sz w:val="22"/>
          <w:szCs w:val="22"/>
        </w:rPr>
        <w:t>(</w:t>
      </w:r>
      <w:r w:rsidR="009D0EAD">
        <w:rPr>
          <w:rFonts w:ascii="Arial" w:hAnsi="Arial" w:cs="Arial"/>
          <w:sz w:val="22"/>
          <w:szCs w:val="22"/>
        </w:rPr>
        <w:t>Smith &amp; Medlin, 2008</w:t>
      </w:r>
      <w:r w:rsidR="009D0EAD">
        <w:rPr>
          <w:rFonts w:ascii="Arial" w:hAnsi="Arial" w:cs="Arial"/>
          <w:iCs/>
          <w:sz w:val="22"/>
          <w:szCs w:val="22"/>
        </w:rPr>
        <w:t>) and s</w:t>
      </w:r>
      <w:r w:rsidR="009D0EAD">
        <w:rPr>
          <w:rFonts w:ascii="Arial" w:hAnsi="Arial" w:cs="Arial"/>
          <w:sz w:val="22"/>
          <w:szCs w:val="22"/>
        </w:rPr>
        <w:t xml:space="preserve">o little information is available that the extinction </w:t>
      </w:r>
      <w:r w:rsidR="00576E0A">
        <w:rPr>
          <w:rFonts w:ascii="Arial" w:hAnsi="Arial" w:cs="Arial"/>
          <w:sz w:val="22"/>
          <w:szCs w:val="22"/>
        </w:rPr>
        <w:t xml:space="preserve">date </w:t>
      </w:r>
      <w:r w:rsidR="009D0EAD">
        <w:rPr>
          <w:rFonts w:ascii="Arial" w:hAnsi="Arial" w:cs="Arial"/>
          <w:sz w:val="22"/>
          <w:szCs w:val="22"/>
        </w:rPr>
        <w:t>cannot be readily estimated.</w:t>
      </w:r>
      <w:r w:rsidR="009D0EAD" w:rsidRPr="00956D31">
        <w:rPr>
          <w:rFonts w:ascii="Arial" w:hAnsi="Arial" w:cs="Arial"/>
          <w:sz w:val="22"/>
          <w:szCs w:val="22"/>
        </w:rPr>
        <w:t xml:space="preserve"> </w:t>
      </w:r>
      <w:r w:rsidR="00576E0A">
        <w:rPr>
          <w:rFonts w:ascii="Arial" w:hAnsi="Arial" w:cs="Arial"/>
          <w:sz w:val="22"/>
          <w:szCs w:val="22"/>
        </w:rPr>
        <w:t xml:space="preserve">However, </w:t>
      </w:r>
      <w:r w:rsidR="00576E0A" w:rsidRPr="00F609B0">
        <w:rPr>
          <w:rFonts w:ascii="Arial" w:hAnsi="Arial" w:cs="Arial"/>
          <w:sz w:val="22"/>
          <w:szCs w:val="22"/>
        </w:rPr>
        <w:t>the intact form of at least some owl pellets</w:t>
      </w:r>
      <w:r w:rsidR="004A7912">
        <w:rPr>
          <w:rFonts w:ascii="Arial" w:hAnsi="Arial" w:cs="Arial"/>
          <w:sz w:val="22"/>
          <w:szCs w:val="22"/>
        </w:rPr>
        <w:t xml:space="preserve"> (containing Broad</w:t>
      </w:r>
      <w:r w:rsidR="004A7912">
        <w:rPr>
          <w:rFonts w:ascii="Arial" w:hAnsi="Arial" w:cs="Arial"/>
          <w:sz w:val="22"/>
          <w:szCs w:val="22"/>
        </w:rPr>
        <w:noBreakHyphen/>
        <w:t xml:space="preserve">cheeked Hopping Mouse subfossil material) </w:t>
      </w:r>
      <w:r w:rsidR="00576E0A" w:rsidRPr="00F609B0">
        <w:rPr>
          <w:rFonts w:ascii="Arial" w:hAnsi="Arial" w:cs="Arial"/>
          <w:sz w:val="22"/>
          <w:szCs w:val="22"/>
        </w:rPr>
        <w:t>and their close proximity to the surface in many of the cave deposits could indicate that they are not more than 200 years old (Mahoney et al. 2008).</w:t>
      </w:r>
      <w:r w:rsidR="00576E0A">
        <w:rPr>
          <w:rFonts w:ascii="Arial" w:hAnsi="Arial" w:cs="Arial"/>
          <w:sz w:val="22"/>
          <w:szCs w:val="22"/>
        </w:rPr>
        <w:t xml:space="preserve"> Tunbridge (1991) estimates the year of extinction to have occurred around 1850-1900 in the Flinders Ranges.</w:t>
      </w:r>
      <w:r w:rsidR="00576E0A" w:rsidRPr="008760B2">
        <w:rPr>
          <w:rFonts w:ascii="Arial" w:hAnsi="Arial" w:cs="Arial"/>
          <w:sz w:val="22"/>
          <w:szCs w:val="22"/>
        </w:rPr>
        <w:t xml:space="preserve"> </w:t>
      </w:r>
      <w:proofErr w:type="spellStart"/>
      <w:r w:rsidRPr="00C13768">
        <w:rPr>
          <w:rFonts w:ascii="Arial" w:hAnsi="Arial" w:cs="Arial"/>
          <w:sz w:val="22"/>
          <w:szCs w:val="22"/>
        </w:rPr>
        <w:t>Woinarski</w:t>
      </w:r>
      <w:proofErr w:type="spellEnd"/>
      <w:r w:rsidRPr="00C13768">
        <w:rPr>
          <w:rFonts w:ascii="Arial" w:hAnsi="Arial" w:cs="Arial"/>
          <w:sz w:val="22"/>
          <w:szCs w:val="22"/>
        </w:rPr>
        <w:t xml:space="preserve"> et al. (2014</w:t>
      </w:r>
      <w:r w:rsidR="000564BA">
        <w:rPr>
          <w:rFonts w:ascii="Arial" w:hAnsi="Arial" w:cs="Arial"/>
          <w:sz w:val="22"/>
          <w:szCs w:val="22"/>
        </w:rPr>
        <w:t>a</w:t>
      </w:r>
      <w:r w:rsidRPr="00C13768">
        <w:rPr>
          <w:rFonts w:ascii="Arial" w:hAnsi="Arial" w:cs="Arial"/>
          <w:sz w:val="22"/>
          <w:szCs w:val="22"/>
        </w:rPr>
        <w:t>) giv</w:t>
      </w:r>
      <w:r w:rsidR="009D0EAD">
        <w:rPr>
          <w:rFonts w:ascii="Arial" w:hAnsi="Arial" w:cs="Arial"/>
          <w:sz w:val="22"/>
          <w:szCs w:val="22"/>
        </w:rPr>
        <w:t>e</w:t>
      </w:r>
      <w:r w:rsidRPr="00C13768">
        <w:rPr>
          <w:rFonts w:ascii="Arial" w:hAnsi="Arial" w:cs="Arial"/>
          <w:sz w:val="22"/>
          <w:szCs w:val="22"/>
        </w:rPr>
        <w:t xml:space="preserve"> the </w:t>
      </w:r>
      <w:r>
        <w:rPr>
          <w:rFonts w:ascii="Arial" w:hAnsi="Arial" w:cs="Arial"/>
          <w:sz w:val="22"/>
          <w:szCs w:val="22"/>
        </w:rPr>
        <w:t xml:space="preserve">likely </w:t>
      </w:r>
      <w:r w:rsidRPr="00C13768">
        <w:rPr>
          <w:rFonts w:ascii="Arial" w:hAnsi="Arial" w:cs="Arial"/>
          <w:sz w:val="22"/>
          <w:szCs w:val="22"/>
        </w:rPr>
        <w:t xml:space="preserve">extinction </w:t>
      </w:r>
      <w:r>
        <w:rPr>
          <w:rFonts w:ascii="Arial" w:hAnsi="Arial" w:cs="Arial"/>
          <w:sz w:val="22"/>
          <w:szCs w:val="22"/>
        </w:rPr>
        <w:t xml:space="preserve">decade of the </w:t>
      </w:r>
      <w:r w:rsidR="00AA62AC">
        <w:rPr>
          <w:rFonts w:ascii="Arial" w:hAnsi="Arial" w:cs="Arial"/>
          <w:sz w:val="22"/>
          <w:szCs w:val="22"/>
        </w:rPr>
        <w:t xml:space="preserve">1860s or </w:t>
      </w:r>
      <w:r w:rsidRPr="00C13768">
        <w:rPr>
          <w:rFonts w:ascii="Arial" w:hAnsi="Arial" w:cs="Arial"/>
          <w:sz w:val="22"/>
          <w:szCs w:val="22"/>
        </w:rPr>
        <w:t>1870s.</w:t>
      </w:r>
      <w:r>
        <w:rPr>
          <w:rFonts w:ascii="Arial" w:hAnsi="Arial" w:cs="Arial"/>
          <w:sz w:val="22"/>
          <w:szCs w:val="22"/>
        </w:rPr>
        <w:t xml:space="preserve">  </w:t>
      </w:r>
    </w:p>
    <w:p w14:paraId="5966555F" w14:textId="77777777" w:rsidR="00343254" w:rsidRDefault="00343254" w:rsidP="00343254">
      <w:pPr>
        <w:autoSpaceDE w:val="0"/>
        <w:autoSpaceDN w:val="0"/>
        <w:adjustRightInd w:val="0"/>
        <w:rPr>
          <w:rFonts w:ascii="Arial" w:hAnsi="Arial" w:cs="Arial"/>
          <w:sz w:val="22"/>
          <w:szCs w:val="22"/>
        </w:rPr>
      </w:pPr>
    </w:p>
    <w:p w14:paraId="68A89B2D" w14:textId="688F0A1C" w:rsidR="0064621C" w:rsidRDefault="0095135F" w:rsidP="0064621C">
      <w:pPr>
        <w:autoSpaceDE w:val="0"/>
        <w:autoSpaceDN w:val="0"/>
        <w:adjustRightInd w:val="0"/>
        <w:rPr>
          <w:rFonts w:ascii="Arial" w:hAnsi="Arial" w:cs="Arial"/>
          <w:sz w:val="22"/>
          <w:szCs w:val="22"/>
        </w:rPr>
      </w:pPr>
      <w:r w:rsidRPr="0095135F">
        <w:rPr>
          <w:rFonts w:ascii="Arial" w:hAnsi="Arial" w:cs="Arial"/>
          <w:sz w:val="22"/>
          <w:szCs w:val="22"/>
        </w:rPr>
        <w:t xml:space="preserve">The </w:t>
      </w:r>
      <w:r>
        <w:rPr>
          <w:rFonts w:ascii="Arial" w:hAnsi="Arial" w:cs="Arial"/>
          <w:sz w:val="22"/>
          <w:szCs w:val="22"/>
        </w:rPr>
        <w:t>Broad-cheeked Hopping Mouse</w:t>
      </w:r>
      <w:r w:rsidR="00A06566">
        <w:rPr>
          <w:rFonts w:ascii="Arial" w:hAnsi="Arial" w:cs="Arial"/>
          <w:sz w:val="22"/>
          <w:szCs w:val="22"/>
        </w:rPr>
        <w:t xml:space="preserve"> is</w:t>
      </w:r>
      <w:r>
        <w:rPr>
          <w:rFonts w:ascii="Arial" w:hAnsi="Arial" w:cs="Arial"/>
          <w:sz w:val="22"/>
          <w:szCs w:val="22"/>
        </w:rPr>
        <w:t xml:space="preserve"> </w:t>
      </w:r>
      <w:r w:rsidR="0064621C">
        <w:rPr>
          <w:rFonts w:ascii="Arial" w:hAnsi="Arial" w:cs="Arial"/>
          <w:sz w:val="22"/>
          <w:szCs w:val="22"/>
        </w:rPr>
        <w:t xml:space="preserve">listed Extinct under the IUCN Red List (Burbidge &amp; </w:t>
      </w:r>
      <w:proofErr w:type="spellStart"/>
      <w:r w:rsidR="0064621C">
        <w:rPr>
          <w:rFonts w:ascii="Arial" w:hAnsi="Arial" w:cs="Arial"/>
          <w:sz w:val="22"/>
          <w:szCs w:val="22"/>
        </w:rPr>
        <w:t>Woinarski</w:t>
      </w:r>
      <w:proofErr w:type="spellEnd"/>
      <w:r w:rsidR="0064621C">
        <w:rPr>
          <w:rFonts w:ascii="Arial" w:hAnsi="Arial" w:cs="Arial"/>
          <w:sz w:val="22"/>
          <w:szCs w:val="22"/>
        </w:rPr>
        <w:t xml:space="preserve"> </w:t>
      </w:r>
      <w:r w:rsidR="0064621C" w:rsidRPr="00994712">
        <w:rPr>
          <w:rFonts w:ascii="Arial" w:hAnsi="Arial" w:cs="Arial"/>
          <w:sz w:val="22"/>
          <w:szCs w:val="22"/>
        </w:rPr>
        <w:t>2016)</w:t>
      </w:r>
      <w:r w:rsidR="0064621C">
        <w:rPr>
          <w:rFonts w:ascii="Arial" w:hAnsi="Arial" w:cs="Arial"/>
          <w:b/>
          <w:sz w:val="22"/>
        </w:rPr>
        <w:t xml:space="preserve"> </w:t>
      </w:r>
      <w:r w:rsidR="0064621C" w:rsidRPr="00DD6409">
        <w:rPr>
          <w:rFonts w:ascii="Arial" w:hAnsi="Arial" w:cs="Arial"/>
          <w:sz w:val="22"/>
          <w:szCs w:val="22"/>
        </w:rPr>
        <w:t xml:space="preserve">and </w:t>
      </w:r>
      <w:r w:rsidR="0064621C">
        <w:rPr>
          <w:rFonts w:ascii="Arial" w:hAnsi="Arial" w:cs="Arial"/>
          <w:sz w:val="22"/>
          <w:szCs w:val="22"/>
        </w:rPr>
        <w:t>in the Action Plan for Australian Mammals (</w:t>
      </w:r>
      <w:proofErr w:type="spellStart"/>
      <w:r w:rsidR="0064621C">
        <w:rPr>
          <w:rFonts w:ascii="Arial" w:hAnsi="Arial" w:cs="Arial"/>
          <w:sz w:val="22"/>
          <w:szCs w:val="22"/>
        </w:rPr>
        <w:t>Woinarski</w:t>
      </w:r>
      <w:proofErr w:type="spellEnd"/>
      <w:r w:rsidR="0064621C">
        <w:rPr>
          <w:rFonts w:ascii="Arial" w:hAnsi="Arial" w:cs="Arial"/>
          <w:sz w:val="22"/>
          <w:szCs w:val="22"/>
        </w:rPr>
        <w:t xml:space="preserve"> et al. </w:t>
      </w:r>
      <w:r w:rsidR="0064621C" w:rsidRPr="00DD6409">
        <w:rPr>
          <w:rFonts w:ascii="Arial" w:hAnsi="Arial" w:cs="Arial"/>
          <w:sz w:val="22"/>
          <w:szCs w:val="22"/>
        </w:rPr>
        <w:t>2014</w:t>
      </w:r>
      <w:r w:rsidR="000564BA">
        <w:rPr>
          <w:rFonts w:ascii="Arial" w:hAnsi="Arial" w:cs="Arial"/>
          <w:sz w:val="22"/>
          <w:szCs w:val="22"/>
        </w:rPr>
        <w:t>a</w:t>
      </w:r>
      <w:r w:rsidR="0064621C" w:rsidRPr="00DD6409">
        <w:rPr>
          <w:rFonts w:ascii="Arial" w:hAnsi="Arial" w:cs="Arial"/>
          <w:sz w:val="22"/>
          <w:szCs w:val="22"/>
        </w:rPr>
        <w:t>)</w:t>
      </w:r>
      <w:r w:rsidR="0064621C">
        <w:rPr>
          <w:rFonts w:ascii="Arial" w:hAnsi="Arial" w:cs="Arial"/>
          <w:sz w:val="22"/>
          <w:szCs w:val="22"/>
        </w:rPr>
        <w:t xml:space="preserve">. The species is Not Listed under </w:t>
      </w:r>
      <w:r w:rsidR="00C94A3B">
        <w:rPr>
          <w:rFonts w:ascii="Arial" w:hAnsi="Arial" w:cs="Arial"/>
          <w:sz w:val="22"/>
          <w:szCs w:val="22"/>
        </w:rPr>
        <w:t xml:space="preserve">the </w:t>
      </w:r>
      <w:r w:rsidR="00C94A3B" w:rsidRPr="00A5673C">
        <w:rPr>
          <w:rFonts w:ascii="Arial" w:hAnsi="Arial" w:cs="Arial"/>
          <w:i/>
          <w:sz w:val="22"/>
          <w:szCs w:val="22"/>
        </w:rPr>
        <w:t>South Australia National Parks and Wildlife Act 1972</w:t>
      </w:r>
      <w:r w:rsidR="0064621C">
        <w:rPr>
          <w:rFonts w:ascii="Arial" w:hAnsi="Arial" w:cs="Arial"/>
          <w:sz w:val="22"/>
          <w:szCs w:val="22"/>
        </w:rPr>
        <w:t xml:space="preserve">, </w:t>
      </w:r>
      <w:r w:rsidR="00D81788">
        <w:rPr>
          <w:rFonts w:ascii="Arial" w:hAnsi="Arial" w:cs="Arial"/>
          <w:sz w:val="22"/>
          <w:szCs w:val="22"/>
        </w:rPr>
        <w:t xml:space="preserve">with SA </w:t>
      </w:r>
      <w:r w:rsidR="0064621C">
        <w:rPr>
          <w:rFonts w:ascii="Arial" w:hAnsi="Arial" w:cs="Arial"/>
          <w:color w:val="000000"/>
          <w:sz w:val="22"/>
          <w:szCs w:val="22"/>
          <w:lang w:val="en"/>
        </w:rPr>
        <w:t xml:space="preserve">the only state in which the species remains have been recorded. </w:t>
      </w:r>
      <w:r w:rsidR="00C01483">
        <w:rPr>
          <w:rFonts w:ascii="Arial" w:hAnsi="Arial" w:cs="Arial"/>
          <w:color w:val="000000"/>
          <w:sz w:val="22"/>
          <w:szCs w:val="22"/>
          <w:lang w:val="en"/>
        </w:rPr>
        <w:t xml:space="preserve"> </w:t>
      </w:r>
    </w:p>
    <w:p w14:paraId="2E933EBD" w14:textId="77777777" w:rsidR="0064621C" w:rsidRDefault="0064621C" w:rsidP="0095135F">
      <w:pPr>
        <w:autoSpaceDE w:val="0"/>
        <w:autoSpaceDN w:val="0"/>
        <w:adjustRightInd w:val="0"/>
        <w:rPr>
          <w:rFonts w:ascii="Arial" w:hAnsi="Arial" w:cs="Arial"/>
          <w:sz w:val="22"/>
          <w:szCs w:val="22"/>
        </w:rPr>
      </w:pPr>
    </w:p>
    <w:p w14:paraId="6AEF6210" w14:textId="0E19F306" w:rsidR="00C01483" w:rsidRDefault="00C01483" w:rsidP="00312920">
      <w:pPr>
        <w:autoSpaceDE w:val="0"/>
        <w:autoSpaceDN w:val="0"/>
        <w:adjustRightInd w:val="0"/>
        <w:rPr>
          <w:rFonts w:ascii="Arial" w:hAnsi="Arial" w:cs="Arial"/>
          <w:sz w:val="22"/>
          <w:szCs w:val="22"/>
        </w:rPr>
      </w:pPr>
      <w:r w:rsidRPr="003E5502">
        <w:rPr>
          <w:rFonts w:ascii="Arial" w:hAnsi="Arial" w:cs="Arial"/>
          <w:sz w:val="22"/>
          <w:szCs w:val="22"/>
        </w:rPr>
        <w:t xml:space="preserve">The Broad-cheeked Hopping Mouse is believed to have been endemic to </w:t>
      </w:r>
      <w:r w:rsidR="00D81788">
        <w:rPr>
          <w:rFonts w:ascii="Arial" w:hAnsi="Arial" w:cs="Arial"/>
          <w:sz w:val="22"/>
          <w:szCs w:val="22"/>
        </w:rPr>
        <w:t>SA</w:t>
      </w:r>
      <w:r w:rsidRPr="003E5502">
        <w:rPr>
          <w:rFonts w:ascii="Arial" w:hAnsi="Arial" w:cs="Arial"/>
          <w:sz w:val="22"/>
          <w:szCs w:val="22"/>
        </w:rPr>
        <w:t xml:space="preserve">, </w:t>
      </w:r>
      <w:r>
        <w:rPr>
          <w:rFonts w:ascii="Arial" w:hAnsi="Arial" w:cs="Arial"/>
          <w:sz w:val="22"/>
          <w:szCs w:val="22"/>
        </w:rPr>
        <w:t>with an accepted historic</w:t>
      </w:r>
      <w:r w:rsidR="00912F6C">
        <w:rPr>
          <w:rFonts w:ascii="Arial" w:hAnsi="Arial" w:cs="Arial"/>
          <w:sz w:val="22"/>
          <w:szCs w:val="22"/>
        </w:rPr>
        <w:t>al</w:t>
      </w:r>
      <w:r>
        <w:rPr>
          <w:rFonts w:ascii="Arial" w:hAnsi="Arial" w:cs="Arial"/>
          <w:sz w:val="22"/>
          <w:szCs w:val="22"/>
        </w:rPr>
        <w:t xml:space="preserve"> distribution range </w:t>
      </w:r>
      <w:r w:rsidRPr="003E5502">
        <w:rPr>
          <w:rFonts w:ascii="Arial" w:hAnsi="Arial" w:cs="Arial"/>
          <w:sz w:val="22"/>
          <w:szCs w:val="22"/>
        </w:rPr>
        <w:t xml:space="preserve">from the north across to the </w:t>
      </w:r>
      <w:r>
        <w:rPr>
          <w:rFonts w:ascii="Arial" w:hAnsi="Arial" w:cs="Arial"/>
          <w:sz w:val="22"/>
          <w:szCs w:val="22"/>
        </w:rPr>
        <w:t>east</w:t>
      </w:r>
      <w:r w:rsidRPr="003E5502">
        <w:rPr>
          <w:rFonts w:ascii="Arial" w:hAnsi="Arial" w:cs="Arial"/>
          <w:sz w:val="22"/>
          <w:szCs w:val="22"/>
        </w:rPr>
        <w:t xml:space="preserve"> of the state. </w:t>
      </w:r>
      <w:r>
        <w:rPr>
          <w:rFonts w:ascii="Arial" w:hAnsi="Arial" w:cs="Arial"/>
          <w:sz w:val="22"/>
          <w:szCs w:val="22"/>
        </w:rPr>
        <w:t>Biological s</w:t>
      </w:r>
      <w:r w:rsidR="00312920" w:rsidRPr="00811EB2">
        <w:rPr>
          <w:rFonts w:ascii="Arial" w:hAnsi="Arial" w:cs="Arial"/>
          <w:sz w:val="22"/>
          <w:szCs w:val="22"/>
        </w:rPr>
        <w:t xml:space="preserve">urveys for rodents conducted throughout </w:t>
      </w:r>
      <w:r>
        <w:rPr>
          <w:rFonts w:ascii="Arial" w:hAnsi="Arial" w:cs="Arial"/>
          <w:sz w:val="22"/>
          <w:szCs w:val="22"/>
        </w:rPr>
        <w:t>this</w:t>
      </w:r>
      <w:r w:rsidR="00312920" w:rsidRPr="00811EB2">
        <w:rPr>
          <w:rFonts w:ascii="Arial" w:hAnsi="Arial" w:cs="Arial"/>
          <w:sz w:val="22"/>
          <w:szCs w:val="22"/>
        </w:rPr>
        <w:t xml:space="preserve"> range </w:t>
      </w:r>
      <w:r w:rsidR="00B334D7">
        <w:rPr>
          <w:rFonts w:ascii="Arial" w:hAnsi="Arial" w:cs="Arial"/>
          <w:sz w:val="22"/>
          <w:szCs w:val="22"/>
        </w:rPr>
        <w:t>have</w:t>
      </w:r>
      <w:r w:rsidR="00B334D7" w:rsidRPr="00811EB2">
        <w:rPr>
          <w:rFonts w:ascii="Arial" w:hAnsi="Arial" w:cs="Arial"/>
          <w:sz w:val="22"/>
          <w:szCs w:val="22"/>
        </w:rPr>
        <w:t xml:space="preserve"> </w:t>
      </w:r>
      <w:r w:rsidR="0055383F">
        <w:rPr>
          <w:rFonts w:ascii="Arial" w:hAnsi="Arial" w:cs="Arial"/>
          <w:sz w:val="22"/>
          <w:szCs w:val="22"/>
        </w:rPr>
        <w:t>not</w:t>
      </w:r>
      <w:r w:rsidR="00312920" w:rsidRPr="00811EB2">
        <w:rPr>
          <w:rFonts w:ascii="Arial" w:hAnsi="Arial" w:cs="Arial"/>
          <w:sz w:val="22"/>
          <w:szCs w:val="22"/>
        </w:rPr>
        <w:t xml:space="preserve"> </w:t>
      </w:r>
      <w:r w:rsidR="00147D56">
        <w:rPr>
          <w:rFonts w:ascii="Arial" w:hAnsi="Arial" w:cs="Arial"/>
          <w:sz w:val="22"/>
          <w:szCs w:val="22"/>
        </w:rPr>
        <w:t>detect</w:t>
      </w:r>
      <w:r w:rsidR="0055383F">
        <w:rPr>
          <w:rFonts w:ascii="Arial" w:hAnsi="Arial" w:cs="Arial"/>
          <w:sz w:val="22"/>
          <w:szCs w:val="22"/>
        </w:rPr>
        <w:t>ed</w:t>
      </w:r>
      <w:r w:rsidR="00147D56">
        <w:rPr>
          <w:rFonts w:ascii="Arial" w:hAnsi="Arial" w:cs="Arial"/>
          <w:sz w:val="22"/>
          <w:szCs w:val="22"/>
        </w:rPr>
        <w:t xml:space="preserve"> the species</w:t>
      </w:r>
      <w:r w:rsidR="00312920" w:rsidRPr="00811EB2">
        <w:rPr>
          <w:rFonts w:ascii="Arial" w:hAnsi="Arial" w:cs="Arial"/>
          <w:sz w:val="22"/>
          <w:szCs w:val="22"/>
        </w:rPr>
        <w:t xml:space="preserve">. </w:t>
      </w:r>
      <w:r w:rsidR="00CB60A4" w:rsidRPr="00811EB2">
        <w:rPr>
          <w:rFonts w:ascii="Arial" w:hAnsi="Arial" w:cs="Arial"/>
          <w:sz w:val="22"/>
          <w:szCs w:val="22"/>
        </w:rPr>
        <w:t>Robinson</w:t>
      </w:r>
      <w:r w:rsidR="00312920" w:rsidRPr="00811EB2">
        <w:rPr>
          <w:rFonts w:ascii="Arial" w:hAnsi="Arial" w:cs="Arial"/>
          <w:sz w:val="22"/>
          <w:szCs w:val="22"/>
        </w:rPr>
        <w:t xml:space="preserve"> et al. (2000) assessed the status of native rodents in </w:t>
      </w:r>
      <w:r w:rsidR="00D81788">
        <w:rPr>
          <w:rFonts w:ascii="Arial" w:hAnsi="Arial" w:cs="Arial"/>
          <w:sz w:val="22"/>
          <w:szCs w:val="22"/>
        </w:rPr>
        <w:t>SA</w:t>
      </w:r>
      <w:r w:rsidR="00312920" w:rsidRPr="00811EB2">
        <w:rPr>
          <w:rFonts w:ascii="Arial" w:hAnsi="Arial" w:cs="Arial"/>
          <w:sz w:val="22"/>
          <w:szCs w:val="22"/>
        </w:rPr>
        <w:t xml:space="preserve"> using locality records from museums, literature records</w:t>
      </w:r>
      <w:r w:rsidR="00CB60A4" w:rsidRPr="00811EB2">
        <w:rPr>
          <w:rFonts w:ascii="Arial" w:hAnsi="Arial" w:cs="Arial"/>
          <w:sz w:val="22"/>
          <w:szCs w:val="22"/>
        </w:rPr>
        <w:t xml:space="preserve"> and </w:t>
      </w:r>
      <w:r w:rsidR="0055383F">
        <w:rPr>
          <w:rFonts w:ascii="Arial" w:hAnsi="Arial" w:cs="Arial"/>
          <w:sz w:val="22"/>
          <w:szCs w:val="22"/>
        </w:rPr>
        <w:t>Indigenous</w:t>
      </w:r>
      <w:r w:rsidR="00CB60A4" w:rsidRPr="00811EB2">
        <w:rPr>
          <w:rFonts w:ascii="Arial" w:hAnsi="Arial" w:cs="Arial"/>
          <w:sz w:val="22"/>
          <w:szCs w:val="22"/>
        </w:rPr>
        <w:t xml:space="preserve"> knowledge</w:t>
      </w:r>
      <w:r w:rsidR="00312920" w:rsidRPr="00811EB2">
        <w:rPr>
          <w:rFonts w:ascii="Arial" w:hAnsi="Arial" w:cs="Arial"/>
          <w:sz w:val="22"/>
          <w:szCs w:val="22"/>
        </w:rPr>
        <w:t xml:space="preserve">. Of the original </w:t>
      </w:r>
      <w:r w:rsidR="00CB60A4" w:rsidRPr="00811EB2">
        <w:rPr>
          <w:rFonts w:ascii="Arial" w:hAnsi="Arial" w:cs="Arial"/>
          <w:sz w:val="22"/>
          <w:szCs w:val="22"/>
        </w:rPr>
        <w:t>27</w:t>
      </w:r>
      <w:r w:rsidR="00312920" w:rsidRPr="00811EB2">
        <w:rPr>
          <w:rFonts w:ascii="Arial" w:hAnsi="Arial" w:cs="Arial"/>
          <w:sz w:val="22"/>
          <w:szCs w:val="22"/>
        </w:rPr>
        <w:t xml:space="preserve"> </w:t>
      </w:r>
      <w:r w:rsidR="00CB60A4" w:rsidRPr="00811EB2">
        <w:rPr>
          <w:rFonts w:ascii="Arial" w:hAnsi="Arial" w:cs="Arial"/>
          <w:sz w:val="22"/>
          <w:szCs w:val="22"/>
        </w:rPr>
        <w:t xml:space="preserve">native </w:t>
      </w:r>
      <w:r w:rsidR="00312920" w:rsidRPr="00811EB2">
        <w:rPr>
          <w:rFonts w:ascii="Arial" w:hAnsi="Arial" w:cs="Arial"/>
          <w:sz w:val="22"/>
          <w:szCs w:val="22"/>
        </w:rPr>
        <w:t>rodent species</w:t>
      </w:r>
      <w:r w:rsidR="009620EB">
        <w:rPr>
          <w:rFonts w:ascii="Arial" w:hAnsi="Arial" w:cs="Arial"/>
          <w:sz w:val="22"/>
          <w:szCs w:val="22"/>
        </w:rPr>
        <w:t xml:space="preserve"> identified</w:t>
      </w:r>
      <w:r w:rsidR="00312920" w:rsidRPr="00811EB2">
        <w:rPr>
          <w:rFonts w:ascii="Arial" w:hAnsi="Arial" w:cs="Arial"/>
          <w:sz w:val="22"/>
          <w:szCs w:val="22"/>
        </w:rPr>
        <w:t xml:space="preserve">, </w:t>
      </w:r>
      <w:r w:rsidR="00CB60A4" w:rsidRPr="00811EB2">
        <w:rPr>
          <w:rFonts w:ascii="Arial" w:hAnsi="Arial" w:cs="Arial"/>
          <w:sz w:val="22"/>
          <w:szCs w:val="22"/>
        </w:rPr>
        <w:t>11</w:t>
      </w:r>
      <w:r w:rsidR="00312920" w:rsidRPr="00811EB2">
        <w:rPr>
          <w:rFonts w:ascii="Arial" w:hAnsi="Arial" w:cs="Arial"/>
          <w:sz w:val="22"/>
          <w:szCs w:val="22"/>
        </w:rPr>
        <w:t xml:space="preserve"> were found to be </w:t>
      </w:r>
      <w:r w:rsidR="000E6401">
        <w:rPr>
          <w:rFonts w:ascii="Arial" w:hAnsi="Arial" w:cs="Arial"/>
          <w:sz w:val="22"/>
          <w:szCs w:val="22"/>
        </w:rPr>
        <w:t>e</w:t>
      </w:r>
      <w:r w:rsidR="00312920" w:rsidRPr="00811EB2">
        <w:rPr>
          <w:rFonts w:ascii="Arial" w:hAnsi="Arial" w:cs="Arial"/>
          <w:sz w:val="22"/>
          <w:szCs w:val="22"/>
        </w:rPr>
        <w:t xml:space="preserve">xtinct, including the </w:t>
      </w:r>
      <w:r w:rsidR="00CB60A4" w:rsidRPr="00811EB2">
        <w:rPr>
          <w:rFonts w:ascii="Arial" w:hAnsi="Arial" w:cs="Arial"/>
          <w:sz w:val="22"/>
          <w:szCs w:val="22"/>
        </w:rPr>
        <w:t>Broad-cheeked Hopping Mouse</w:t>
      </w:r>
      <w:r w:rsidR="00811EB2">
        <w:rPr>
          <w:rFonts w:ascii="Arial" w:hAnsi="Arial" w:cs="Arial"/>
          <w:sz w:val="22"/>
          <w:szCs w:val="22"/>
        </w:rPr>
        <w:t xml:space="preserve">. </w:t>
      </w:r>
      <w:r w:rsidR="00811EB2" w:rsidRPr="00811EB2">
        <w:rPr>
          <w:rFonts w:ascii="Arial" w:hAnsi="Arial" w:cs="Arial"/>
          <w:sz w:val="22"/>
          <w:szCs w:val="22"/>
        </w:rPr>
        <w:t>In particular, b</w:t>
      </w:r>
      <w:r w:rsidR="00956D31" w:rsidRPr="00811EB2">
        <w:rPr>
          <w:rFonts w:ascii="Arial" w:hAnsi="Arial" w:cs="Arial"/>
          <w:sz w:val="22"/>
          <w:szCs w:val="22"/>
        </w:rPr>
        <w:t>iological</w:t>
      </w:r>
      <w:r w:rsidR="00312920" w:rsidRPr="00811EB2">
        <w:rPr>
          <w:rFonts w:ascii="Arial" w:hAnsi="Arial" w:cs="Arial"/>
          <w:sz w:val="22"/>
          <w:szCs w:val="22"/>
        </w:rPr>
        <w:t xml:space="preserve"> surveys </w:t>
      </w:r>
      <w:r w:rsidR="00956D31" w:rsidRPr="00811EB2">
        <w:rPr>
          <w:rFonts w:ascii="Arial" w:hAnsi="Arial" w:cs="Arial"/>
          <w:sz w:val="22"/>
          <w:szCs w:val="22"/>
        </w:rPr>
        <w:t xml:space="preserve">in the Flinders Ranges </w:t>
      </w:r>
      <w:r>
        <w:rPr>
          <w:rFonts w:ascii="Arial" w:hAnsi="Arial" w:cs="Arial"/>
          <w:sz w:val="22"/>
          <w:szCs w:val="22"/>
        </w:rPr>
        <w:t xml:space="preserve">(where subfossil material of the species has been found) </w:t>
      </w:r>
      <w:r w:rsidR="00312920" w:rsidRPr="00811EB2">
        <w:rPr>
          <w:rFonts w:ascii="Arial" w:hAnsi="Arial" w:cs="Arial"/>
          <w:sz w:val="22"/>
          <w:szCs w:val="22"/>
        </w:rPr>
        <w:t xml:space="preserve">did not detect </w:t>
      </w:r>
      <w:r w:rsidR="008760B2">
        <w:rPr>
          <w:rFonts w:ascii="Arial" w:hAnsi="Arial" w:cs="Arial"/>
          <w:sz w:val="22"/>
          <w:szCs w:val="22"/>
        </w:rPr>
        <w:t>any evidence of the species’ persistence</w:t>
      </w:r>
      <w:r w:rsidR="00312920" w:rsidRPr="00811EB2">
        <w:rPr>
          <w:rFonts w:ascii="Arial" w:hAnsi="Arial" w:cs="Arial"/>
          <w:sz w:val="22"/>
          <w:szCs w:val="22"/>
        </w:rPr>
        <w:t>.</w:t>
      </w:r>
      <w:r w:rsidR="00ED6715">
        <w:rPr>
          <w:rFonts w:ascii="Arial" w:hAnsi="Arial" w:cs="Arial"/>
          <w:sz w:val="22"/>
          <w:szCs w:val="22"/>
        </w:rPr>
        <w:t xml:space="preserve"> </w:t>
      </w:r>
    </w:p>
    <w:p w14:paraId="035A61C8" w14:textId="77777777" w:rsidR="00C01483" w:rsidRDefault="00C01483" w:rsidP="00312920">
      <w:pPr>
        <w:autoSpaceDE w:val="0"/>
        <w:autoSpaceDN w:val="0"/>
        <w:adjustRightInd w:val="0"/>
        <w:rPr>
          <w:rFonts w:ascii="Arial" w:hAnsi="Arial" w:cs="Arial"/>
          <w:sz w:val="22"/>
          <w:szCs w:val="22"/>
        </w:rPr>
      </w:pPr>
    </w:p>
    <w:p w14:paraId="7DE38078" w14:textId="4C1C7363" w:rsidR="005B0C8D" w:rsidRPr="003E5502" w:rsidRDefault="00133238" w:rsidP="005B0C8D">
      <w:pPr>
        <w:autoSpaceDE w:val="0"/>
        <w:autoSpaceDN w:val="0"/>
        <w:adjustRightInd w:val="0"/>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conilurine</w:t>
      </w:r>
      <w:proofErr w:type="spellEnd"/>
      <w:r>
        <w:rPr>
          <w:rFonts w:ascii="Arial" w:hAnsi="Arial" w:cs="Arial"/>
          <w:sz w:val="22"/>
          <w:szCs w:val="22"/>
        </w:rPr>
        <w:t xml:space="preserve"> rodents of Australia have undergone a more severe rate of extinction than that of the total mammalian fauna (Smith &amp; Quin 1996). </w:t>
      </w:r>
      <w:r w:rsidR="00ED6715">
        <w:rPr>
          <w:rFonts w:ascii="Arial" w:hAnsi="Arial" w:cs="Arial"/>
          <w:sz w:val="22"/>
          <w:szCs w:val="22"/>
        </w:rPr>
        <w:t>Breed &amp; Ford (2007) observed that most of the recent rodent extinctions have occurred in the arid and semi</w:t>
      </w:r>
      <w:r w:rsidR="00C01483">
        <w:rPr>
          <w:rFonts w:ascii="Arial" w:hAnsi="Arial" w:cs="Arial"/>
          <w:sz w:val="22"/>
          <w:szCs w:val="22"/>
        </w:rPr>
        <w:noBreakHyphen/>
      </w:r>
      <w:r w:rsidR="00ED6715">
        <w:rPr>
          <w:rFonts w:ascii="Arial" w:hAnsi="Arial" w:cs="Arial"/>
          <w:sz w:val="22"/>
          <w:szCs w:val="22"/>
        </w:rPr>
        <w:t>arid zones</w:t>
      </w:r>
      <w:r w:rsidR="0055383F">
        <w:rPr>
          <w:rFonts w:ascii="Arial" w:hAnsi="Arial" w:cs="Arial"/>
          <w:sz w:val="22"/>
          <w:szCs w:val="22"/>
        </w:rPr>
        <w:t>,</w:t>
      </w:r>
      <w:r w:rsidR="00ED6715">
        <w:rPr>
          <w:rFonts w:ascii="Arial" w:hAnsi="Arial" w:cs="Arial"/>
          <w:sz w:val="22"/>
          <w:szCs w:val="22"/>
        </w:rPr>
        <w:t xml:space="preserve"> and</w:t>
      </w:r>
      <w:r w:rsidR="00C01483">
        <w:rPr>
          <w:rFonts w:ascii="Arial" w:hAnsi="Arial" w:cs="Arial"/>
          <w:sz w:val="22"/>
          <w:szCs w:val="22"/>
        </w:rPr>
        <w:t xml:space="preserve"> among rodents that exceed 60 g</w:t>
      </w:r>
      <w:r w:rsidR="001F28C5">
        <w:rPr>
          <w:rFonts w:ascii="Arial" w:hAnsi="Arial" w:cs="Arial"/>
          <w:sz w:val="22"/>
          <w:szCs w:val="22"/>
        </w:rPr>
        <w:t>,</w:t>
      </w:r>
      <w:r w:rsidR="00ED6715">
        <w:rPr>
          <w:rFonts w:ascii="Arial" w:hAnsi="Arial" w:cs="Arial"/>
          <w:sz w:val="22"/>
          <w:szCs w:val="22"/>
        </w:rPr>
        <w:t xml:space="preserve"> only </w:t>
      </w:r>
      <w:proofErr w:type="spellStart"/>
      <w:r w:rsidR="00ED6715" w:rsidRPr="00ED6715">
        <w:rPr>
          <w:rFonts w:ascii="Arial" w:hAnsi="Arial" w:cs="Arial"/>
          <w:i/>
          <w:sz w:val="22"/>
          <w:szCs w:val="22"/>
        </w:rPr>
        <w:t>Pseudomys</w:t>
      </w:r>
      <w:proofErr w:type="spellEnd"/>
      <w:r w:rsidR="00ED6715" w:rsidRPr="00ED6715">
        <w:rPr>
          <w:rFonts w:ascii="Arial" w:hAnsi="Arial" w:cs="Arial"/>
          <w:i/>
          <w:sz w:val="22"/>
          <w:szCs w:val="22"/>
        </w:rPr>
        <w:t xml:space="preserve"> </w:t>
      </w:r>
      <w:proofErr w:type="spellStart"/>
      <w:r w:rsidR="00ED6715" w:rsidRPr="00ED6715">
        <w:rPr>
          <w:rFonts w:ascii="Arial" w:hAnsi="Arial" w:cs="Arial"/>
          <w:i/>
          <w:sz w:val="22"/>
          <w:szCs w:val="22"/>
        </w:rPr>
        <w:t>australis</w:t>
      </w:r>
      <w:proofErr w:type="spellEnd"/>
      <w:r w:rsidR="00ED6715">
        <w:rPr>
          <w:rFonts w:ascii="Arial" w:hAnsi="Arial" w:cs="Arial"/>
          <w:sz w:val="22"/>
          <w:szCs w:val="22"/>
        </w:rPr>
        <w:t xml:space="preserve"> (Plains Mouse) and </w:t>
      </w:r>
      <w:proofErr w:type="spellStart"/>
      <w:r w:rsidR="00ED6715" w:rsidRPr="00ED6715">
        <w:rPr>
          <w:rFonts w:ascii="Arial" w:hAnsi="Arial" w:cs="Arial"/>
          <w:i/>
          <w:sz w:val="22"/>
          <w:szCs w:val="22"/>
        </w:rPr>
        <w:t>Zyzomys</w:t>
      </w:r>
      <w:proofErr w:type="spellEnd"/>
      <w:r w:rsidR="00ED6715" w:rsidRPr="00ED6715">
        <w:rPr>
          <w:rFonts w:ascii="Arial" w:hAnsi="Arial" w:cs="Arial"/>
          <w:i/>
          <w:sz w:val="22"/>
          <w:szCs w:val="22"/>
        </w:rPr>
        <w:t xml:space="preserve"> </w:t>
      </w:r>
      <w:proofErr w:type="spellStart"/>
      <w:r w:rsidR="00ED6715" w:rsidRPr="00ED6715">
        <w:rPr>
          <w:rFonts w:ascii="Arial" w:hAnsi="Arial" w:cs="Arial"/>
          <w:i/>
          <w:sz w:val="22"/>
          <w:szCs w:val="22"/>
        </w:rPr>
        <w:t>pedunculatus</w:t>
      </w:r>
      <w:proofErr w:type="spellEnd"/>
      <w:r w:rsidR="00ED6715">
        <w:rPr>
          <w:rFonts w:ascii="Arial" w:hAnsi="Arial" w:cs="Arial"/>
          <w:sz w:val="22"/>
          <w:szCs w:val="22"/>
        </w:rPr>
        <w:t xml:space="preserve"> (C</w:t>
      </w:r>
      <w:r w:rsidR="004046F3">
        <w:rPr>
          <w:rFonts w:ascii="Arial" w:hAnsi="Arial" w:cs="Arial"/>
          <w:sz w:val="22"/>
          <w:szCs w:val="22"/>
        </w:rPr>
        <w:t>entral Rock-rat) have survived.</w:t>
      </w:r>
      <w:r w:rsidR="00C01483">
        <w:rPr>
          <w:rFonts w:ascii="Arial" w:hAnsi="Arial" w:cs="Arial"/>
          <w:sz w:val="22"/>
          <w:szCs w:val="22"/>
        </w:rPr>
        <w:t xml:space="preserve"> </w:t>
      </w:r>
      <w:r w:rsidR="005B0C8D">
        <w:rPr>
          <w:rFonts w:ascii="Arial" w:hAnsi="Arial" w:cs="Arial"/>
          <w:sz w:val="22"/>
          <w:szCs w:val="22"/>
        </w:rPr>
        <w:t>In the Flinders Ranges</w:t>
      </w:r>
      <w:r w:rsidR="0055383F">
        <w:rPr>
          <w:rFonts w:ascii="Arial" w:hAnsi="Arial" w:cs="Arial"/>
          <w:sz w:val="22"/>
          <w:szCs w:val="22"/>
        </w:rPr>
        <w:t>,</w:t>
      </w:r>
      <w:r w:rsidR="005B0C8D">
        <w:rPr>
          <w:rFonts w:ascii="Arial" w:hAnsi="Arial" w:cs="Arial"/>
          <w:sz w:val="22"/>
          <w:szCs w:val="22"/>
        </w:rPr>
        <w:t xml:space="preserve"> two-thirds of the terrestrial mammal species are believed to have gone extinct during the first 50 years of European settlement</w:t>
      </w:r>
      <w:r w:rsidR="005B0C8D" w:rsidRPr="003E5502">
        <w:rPr>
          <w:rFonts w:ascii="Arial" w:hAnsi="Arial" w:cs="Arial"/>
          <w:sz w:val="22"/>
          <w:szCs w:val="22"/>
        </w:rPr>
        <w:t>.</w:t>
      </w:r>
      <w:r w:rsidR="005B0C8D">
        <w:rPr>
          <w:rFonts w:ascii="Arial" w:hAnsi="Arial" w:cs="Arial"/>
          <w:sz w:val="22"/>
          <w:szCs w:val="22"/>
        </w:rPr>
        <w:t xml:space="preserve"> This includes four of the five known hopping mice species that inhabited the region. Only </w:t>
      </w:r>
      <w:proofErr w:type="spellStart"/>
      <w:r w:rsidR="005B0C8D" w:rsidRPr="00145BE0">
        <w:rPr>
          <w:rFonts w:ascii="Arial" w:hAnsi="Arial" w:cs="Arial"/>
          <w:i/>
          <w:sz w:val="22"/>
          <w:szCs w:val="22"/>
        </w:rPr>
        <w:t>Notomys</w:t>
      </w:r>
      <w:proofErr w:type="spellEnd"/>
      <w:r w:rsidR="005B0C8D" w:rsidRPr="00145BE0">
        <w:rPr>
          <w:rFonts w:ascii="Arial" w:hAnsi="Arial" w:cs="Arial"/>
          <w:i/>
          <w:sz w:val="22"/>
          <w:szCs w:val="22"/>
        </w:rPr>
        <w:t xml:space="preserve"> </w:t>
      </w:r>
      <w:proofErr w:type="spellStart"/>
      <w:r w:rsidR="005B0C8D" w:rsidRPr="00145BE0">
        <w:rPr>
          <w:rFonts w:ascii="Arial" w:hAnsi="Arial" w:cs="Arial"/>
          <w:i/>
          <w:sz w:val="22"/>
          <w:szCs w:val="22"/>
        </w:rPr>
        <w:t>fuscus</w:t>
      </w:r>
      <w:proofErr w:type="spellEnd"/>
      <w:r w:rsidR="005B0C8D">
        <w:rPr>
          <w:rFonts w:ascii="Arial" w:hAnsi="Arial" w:cs="Arial"/>
          <w:sz w:val="22"/>
          <w:szCs w:val="22"/>
        </w:rPr>
        <w:t xml:space="preserve"> (Dusky Hopping Mouse) persists, being listed as Vulnerable under the </w:t>
      </w:r>
      <w:r w:rsidR="005B0C8D" w:rsidRPr="00260324">
        <w:rPr>
          <w:rFonts w:ascii="Arial" w:hAnsi="Arial" w:cs="Arial"/>
          <w:i/>
          <w:sz w:val="22"/>
          <w:szCs w:val="22"/>
        </w:rPr>
        <w:t>South Australia National Parks and Wildlife Act 1972</w:t>
      </w:r>
      <w:r w:rsidR="005B0C8D">
        <w:rPr>
          <w:rFonts w:ascii="Arial" w:hAnsi="Arial" w:cs="Arial"/>
          <w:sz w:val="22"/>
          <w:szCs w:val="22"/>
        </w:rPr>
        <w:t xml:space="preserve"> (Tunbridge 1993; Mahoney et al. 2008).</w:t>
      </w:r>
    </w:p>
    <w:p w14:paraId="4CB921D7" w14:textId="7DE2695D" w:rsidR="00312920" w:rsidRPr="00312920" w:rsidRDefault="005B0C8D" w:rsidP="00312920">
      <w:pPr>
        <w:spacing w:after="240"/>
        <w:rPr>
          <w:rFonts w:ascii="Arial" w:hAnsi="Arial" w:cs="Arial"/>
          <w:sz w:val="22"/>
          <w:szCs w:val="22"/>
        </w:rPr>
      </w:pPr>
      <w:r>
        <w:rPr>
          <w:rFonts w:ascii="Arial" w:hAnsi="Arial" w:cs="Arial"/>
          <w:sz w:val="22"/>
          <w:szCs w:val="22"/>
        </w:rPr>
        <w:lastRenderedPageBreak/>
        <w:br/>
      </w:r>
      <w:r w:rsidR="00312920" w:rsidRPr="00312920">
        <w:rPr>
          <w:rFonts w:ascii="Arial" w:hAnsi="Arial" w:cs="Arial"/>
          <w:sz w:val="22"/>
          <w:szCs w:val="22"/>
        </w:rPr>
        <w:t xml:space="preserve">The data presented above appear to demonstrate that the species is </w:t>
      </w:r>
      <w:r w:rsidR="00312920" w:rsidRPr="00312920">
        <w:rPr>
          <w:rFonts w:ascii="Arial" w:hAnsi="Arial" w:cs="Arial"/>
          <w:b/>
          <w:bCs/>
          <w:sz w:val="22"/>
          <w:szCs w:val="22"/>
        </w:rPr>
        <w:t>eligible for listing as Extinct</w:t>
      </w:r>
      <w:r w:rsidR="00312920" w:rsidRPr="00312920">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CC" w14:textId="431C2E35" w:rsidR="00121E1E" w:rsidRPr="00121E1E" w:rsidRDefault="005830B7" w:rsidP="00F65892">
      <w:pPr>
        <w:pStyle w:val="Normal12ptCharCharCharCharCharChar"/>
        <w:spacing w:before="240"/>
        <w:rPr>
          <w:rFonts w:ascii="Arial" w:hAnsi="Arial" w:cs="Arial"/>
          <w:b/>
          <w:bCs/>
          <w:sz w:val="22"/>
          <w:szCs w:val="22"/>
          <w:u w:val="single"/>
        </w:rPr>
      </w:pPr>
      <w:bookmarkStart w:id="4" w:name="Collective_List"/>
      <w:r w:rsidRPr="005830B7">
        <w:rPr>
          <w:rFonts w:ascii="Arial" w:hAnsi="Arial" w:cs="Arial"/>
          <w:b/>
          <w:sz w:val="22"/>
          <w:szCs w:val="22"/>
          <w:u w:val="single"/>
        </w:rPr>
        <w:t>Collective list of questions – your views</w:t>
      </w:r>
      <w:bookmarkEnd w:id="4"/>
      <w:r w:rsidR="002621A7">
        <w:rPr>
          <w:rFonts w:ascii="Arial" w:hAnsi="Arial" w:cs="Arial"/>
          <w:b/>
          <w:sz w:val="22"/>
          <w:szCs w:val="22"/>
          <w:u w:val="single"/>
        </w:rPr>
        <w:br/>
      </w:r>
    </w:p>
    <w:p w14:paraId="6E5F70F5" w14:textId="77777777" w:rsidR="000C5739" w:rsidRPr="00DD05E7" w:rsidRDefault="000C5739" w:rsidP="000C5739">
      <w:pPr>
        <w:pStyle w:val="Default"/>
        <w:rPr>
          <w:rFonts w:ascii="Arial" w:hAnsi="Arial" w:cs="Arial"/>
          <w:b/>
          <w:sz w:val="22"/>
          <w:szCs w:val="22"/>
        </w:rPr>
      </w:pPr>
      <w:r w:rsidRPr="00DD05E7">
        <w:rPr>
          <w:rFonts w:ascii="Arial" w:hAnsi="Arial" w:cs="Arial"/>
          <w:b/>
          <w:sz w:val="22"/>
          <w:szCs w:val="22"/>
        </w:rPr>
        <w:t>Information to aid listing assessment</w:t>
      </w:r>
    </w:p>
    <w:p w14:paraId="5E7D56CC" w14:textId="77777777" w:rsidR="000C5739" w:rsidRDefault="000C5739" w:rsidP="000C5739">
      <w:pPr>
        <w:pStyle w:val="Default"/>
        <w:rPr>
          <w:rFonts w:ascii="Arial" w:hAnsi="Arial" w:cs="Arial"/>
          <w:sz w:val="22"/>
          <w:szCs w:val="22"/>
        </w:rPr>
      </w:pPr>
    </w:p>
    <w:p w14:paraId="069AFCE7" w14:textId="77777777" w:rsidR="0055383F" w:rsidRPr="00437A0C" w:rsidRDefault="0055383F" w:rsidP="0055383F">
      <w:pPr>
        <w:pStyle w:val="ListNumber"/>
        <w:rPr>
          <w:rFonts w:ascii="Arial" w:hAnsi="Arial" w:cs="Arial"/>
          <w:sz w:val="22"/>
          <w:szCs w:val="22"/>
          <w:lang w:eastAsia="en-AU"/>
        </w:rPr>
      </w:pPr>
      <w:bookmarkStart w:id="5" w:name="_Hlk42065336"/>
      <w:bookmarkStart w:id="6" w:name="References"/>
      <w:r w:rsidRPr="00437A0C">
        <w:rPr>
          <w:rFonts w:ascii="Arial" w:hAnsi="Arial" w:cs="Arial"/>
          <w:sz w:val="22"/>
          <w:szCs w:val="22"/>
          <w:lang w:eastAsia="en-AU"/>
        </w:rPr>
        <w:t xml:space="preserve">Do you have further information on past or potential searches or research activities for the species? </w:t>
      </w:r>
    </w:p>
    <w:p w14:paraId="02E4DA2D" w14:textId="77777777" w:rsidR="0055383F" w:rsidRPr="00437A0C" w:rsidRDefault="0055383F" w:rsidP="0055383F">
      <w:pPr>
        <w:pStyle w:val="ListNumber"/>
        <w:numPr>
          <w:ilvl w:val="0"/>
          <w:numId w:val="0"/>
        </w:numPr>
        <w:rPr>
          <w:rFonts w:ascii="Arial" w:hAnsi="Arial" w:cs="Arial"/>
          <w:sz w:val="22"/>
          <w:szCs w:val="22"/>
          <w:lang w:eastAsia="en-AU"/>
        </w:rPr>
      </w:pPr>
    </w:p>
    <w:p w14:paraId="2092A2ED" w14:textId="77777777" w:rsidR="0055383F" w:rsidRPr="00437A0C" w:rsidRDefault="0055383F" w:rsidP="0055383F">
      <w:pPr>
        <w:pStyle w:val="ListNumber"/>
        <w:rPr>
          <w:rFonts w:ascii="Arial" w:hAnsi="Arial" w:cs="Arial"/>
          <w:sz w:val="22"/>
          <w:szCs w:val="22"/>
          <w:lang w:eastAsia="en-AU"/>
        </w:rPr>
      </w:pPr>
      <w:r w:rsidRPr="00D75EC9">
        <w:rPr>
          <w:rFonts w:ascii="Arial" w:hAnsi="Arial" w:cs="Arial"/>
          <w:sz w:val="22"/>
          <w:szCs w:val="22"/>
          <w:lang w:eastAsia="en-AU"/>
        </w:rPr>
        <w:t xml:space="preserve">Can you provide information on specimen records, including collection </w:t>
      </w:r>
      <w:r w:rsidRPr="00437A0C">
        <w:rPr>
          <w:rFonts w:ascii="Arial" w:hAnsi="Arial" w:cs="Arial"/>
          <w:sz w:val="22"/>
          <w:szCs w:val="22"/>
          <w:lang w:eastAsia="en-AU"/>
        </w:rPr>
        <w:t>location and date</w:t>
      </w:r>
      <w:r w:rsidRPr="00D75EC9">
        <w:rPr>
          <w:rFonts w:ascii="Arial" w:hAnsi="Arial" w:cs="Arial"/>
          <w:sz w:val="22"/>
          <w:szCs w:val="22"/>
          <w:lang w:eastAsia="en-AU"/>
        </w:rPr>
        <w:t>?</w:t>
      </w:r>
    </w:p>
    <w:p w14:paraId="348128E1" w14:textId="77777777" w:rsidR="0055383F" w:rsidRPr="00437A0C" w:rsidRDefault="0055383F" w:rsidP="0055383F">
      <w:pPr>
        <w:pStyle w:val="ListNumber"/>
        <w:numPr>
          <w:ilvl w:val="0"/>
          <w:numId w:val="0"/>
        </w:numPr>
        <w:ind w:left="360"/>
        <w:rPr>
          <w:rFonts w:ascii="Arial" w:hAnsi="Arial" w:cs="Arial"/>
          <w:sz w:val="22"/>
          <w:szCs w:val="22"/>
          <w:lang w:eastAsia="en-AU"/>
        </w:rPr>
      </w:pPr>
    </w:p>
    <w:p w14:paraId="5A0A14DB" w14:textId="77777777" w:rsidR="0055383F" w:rsidRPr="00437A0C" w:rsidRDefault="0055383F" w:rsidP="0055383F">
      <w:pPr>
        <w:pStyle w:val="ListNumber"/>
        <w:rPr>
          <w:rFonts w:ascii="Arial" w:hAnsi="Arial" w:cs="Arial"/>
          <w:sz w:val="22"/>
          <w:szCs w:val="22"/>
          <w:lang w:eastAsia="en-AU"/>
        </w:rPr>
      </w:pPr>
      <w:r w:rsidRPr="00D75EC9">
        <w:rPr>
          <w:rFonts w:ascii="Arial" w:hAnsi="Arial" w:cs="Arial"/>
          <w:sz w:val="22"/>
          <w:szCs w:val="22"/>
          <w:lang w:eastAsia="en-AU"/>
        </w:rPr>
        <w:t>Can you provide additional information on the range or location of populations, or a historic range (national extent)?</w:t>
      </w:r>
    </w:p>
    <w:p w14:paraId="4FCEFC96" w14:textId="77777777" w:rsidR="0055383F" w:rsidRPr="00437A0C" w:rsidRDefault="0055383F" w:rsidP="0055383F">
      <w:pPr>
        <w:pStyle w:val="ListNumber"/>
        <w:numPr>
          <w:ilvl w:val="0"/>
          <w:numId w:val="0"/>
        </w:numPr>
        <w:ind w:left="360"/>
        <w:rPr>
          <w:rFonts w:ascii="Arial" w:hAnsi="Arial" w:cs="Arial"/>
          <w:sz w:val="22"/>
          <w:szCs w:val="22"/>
          <w:lang w:eastAsia="en-AU"/>
        </w:rPr>
      </w:pPr>
    </w:p>
    <w:p w14:paraId="52BCD6F7" w14:textId="77777777" w:rsidR="0055383F" w:rsidRDefault="0055383F" w:rsidP="0055383F">
      <w:pPr>
        <w:pStyle w:val="ListNumber"/>
        <w:tabs>
          <w:tab w:val="clear" w:pos="360"/>
          <w:tab w:val="num" w:pos="361"/>
        </w:tabs>
        <w:rPr>
          <w:rFonts w:ascii="Arial" w:hAnsi="Arial" w:cs="Arial"/>
          <w:sz w:val="22"/>
          <w:szCs w:val="22"/>
          <w:lang w:eastAsia="en-AU"/>
        </w:rPr>
      </w:pPr>
      <w:r w:rsidRPr="00D75EC9">
        <w:rPr>
          <w:rFonts w:ascii="Arial" w:hAnsi="Arial" w:cs="Arial"/>
          <w:sz w:val="22"/>
          <w:szCs w:val="22"/>
          <w:lang w:eastAsia="en-AU"/>
        </w:rPr>
        <w:t>Do you have any additional information in regard to the ecology or biology of the species?</w:t>
      </w:r>
    </w:p>
    <w:p w14:paraId="318F9EB8" w14:textId="77777777" w:rsidR="0055383F" w:rsidRPr="00D75EC9" w:rsidRDefault="0055383F" w:rsidP="0055383F">
      <w:pPr>
        <w:pStyle w:val="ListNumber"/>
        <w:numPr>
          <w:ilvl w:val="0"/>
          <w:numId w:val="0"/>
        </w:numPr>
        <w:rPr>
          <w:rFonts w:ascii="Arial" w:hAnsi="Arial" w:cs="Arial"/>
          <w:sz w:val="22"/>
          <w:szCs w:val="22"/>
          <w:lang w:eastAsia="en-AU"/>
        </w:rPr>
      </w:pPr>
    </w:p>
    <w:p w14:paraId="6DC8BC47" w14:textId="77777777" w:rsidR="0055383F" w:rsidRPr="00437A0C" w:rsidRDefault="0055383F" w:rsidP="0055383F">
      <w:pPr>
        <w:pStyle w:val="ListNumber"/>
        <w:rPr>
          <w:rFonts w:ascii="Arial" w:hAnsi="Arial" w:cs="Arial"/>
          <w:sz w:val="22"/>
          <w:szCs w:val="22"/>
          <w:lang w:eastAsia="en-AU"/>
        </w:rPr>
      </w:pPr>
      <w:r w:rsidRPr="00437A0C">
        <w:rPr>
          <w:rFonts w:ascii="Arial" w:hAnsi="Arial" w:cs="Arial"/>
          <w:sz w:val="22"/>
          <w:szCs w:val="22"/>
          <w:lang w:eastAsia="en-AU"/>
        </w:rPr>
        <w:t xml:space="preserve">Do you further information on the historic threats that faced the species? </w:t>
      </w:r>
    </w:p>
    <w:p w14:paraId="48EBDBEA" w14:textId="77777777" w:rsidR="0055383F" w:rsidRPr="00437A0C" w:rsidRDefault="0055383F" w:rsidP="0055383F">
      <w:pPr>
        <w:pStyle w:val="ListNumber"/>
        <w:numPr>
          <w:ilvl w:val="0"/>
          <w:numId w:val="0"/>
        </w:numPr>
        <w:ind w:left="360"/>
        <w:rPr>
          <w:rFonts w:ascii="Arial" w:hAnsi="Arial" w:cs="Arial"/>
          <w:sz w:val="22"/>
          <w:szCs w:val="22"/>
          <w:lang w:eastAsia="en-AU"/>
        </w:rPr>
      </w:pPr>
    </w:p>
    <w:p w14:paraId="1B607E0C" w14:textId="77777777" w:rsidR="0055383F" w:rsidRPr="00437A0C" w:rsidRDefault="0055383F" w:rsidP="0055383F">
      <w:pPr>
        <w:pStyle w:val="ListNumber"/>
        <w:rPr>
          <w:rFonts w:ascii="Arial" w:hAnsi="Arial" w:cs="Arial"/>
          <w:sz w:val="22"/>
          <w:szCs w:val="22"/>
          <w:lang w:eastAsia="en-AU"/>
        </w:rPr>
      </w:pPr>
      <w:r w:rsidRPr="00437A0C">
        <w:rPr>
          <w:rFonts w:ascii="Arial" w:hAnsi="Arial" w:cs="Arial"/>
          <w:sz w:val="22"/>
          <w:szCs w:val="22"/>
          <w:lang w:eastAsia="en-AU"/>
        </w:rPr>
        <w:t xml:space="preserve">Are you aware of other knowledge (e.g. indigenous ecological knowledge) that may help better understand the species? </w:t>
      </w:r>
    </w:p>
    <w:p w14:paraId="5FD04443" w14:textId="77777777" w:rsidR="0055383F" w:rsidRPr="00437A0C" w:rsidRDefault="0055383F" w:rsidP="0055383F">
      <w:pPr>
        <w:pStyle w:val="ListNumber"/>
        <w:numPr>
          <w:ilvl w:val="0"/>
          <w:numId w:val="0"/>
        </w:numPr>
        <w:ind w:left="360"/>
        <w:rPr>
          <w:rFonts w:ascii="Arial" w:hAnsi="Arial" w:cs="Arial"/>
          <w:sz w:val="22"/>
          <w:szCs w:val="22"/>
          <w:lang w:eastAsia="en-AU"/>
        </w:rPr>
      </w:pPr>
    </w:p>
    <w:p w14:paraId="53D79721" w14:textId="77777777" w:rsidR="0055383F" w:rsidRPr="00437A0C" w:rsidRDefault="0055383F" w:rsidP="0055383F">
      <w:pPr>
        <w:pStyle w:val="ListNumber"/>
        <w:rPr>
          <w:rFonts w:ascii="Arial" w:hAnsi="Arial" w:cs="Arial"/>
          <w:sz w:val="22"/>
          <w:szCs w:val="22"/>
          <w:lang w:eastAsia="en-AU"/>
        </w:rPr>
      </w:pPr>
      <w:r w:rsidRPr="00437A0C">
        <w:rPr>
          <w:rFonts w:ascii="Arial" w:hAnsi="Arial" w:cs="Arial"/>
          <w:sz w:val="22"/>
          <w:szCs w:val="22"/>
          <w:lang w:eastAsia="en-AU"/>
        </w:rPr>
        <w:t xml:space="preserve">Are you aware of any cultural importance or use that the species had? </w:t>
      </w:r>
    </w:p>
    <w:bookmarkEnd w:id="5"/>
    <w:p w14:paraId="10CDB032" w14:textId="77777777" w:rsidR="0055383F" w:rsidRPr="00064C71" w:rsidRDefault="0055383F" w:rsidP="0055383F">
      <w:pPr>
        <w:pStyle w:val="ListNumber"/>
        <w:numPr>
          <w:ilvl w:val="0"/>
          <w:numId w:val="0"/>
        </w:numPr>
        <w:ind w:left="360"/>
        <w:rPr>
          <w:rFonts w:ascii="Arial" w:hAnsi="Arial" w:cs="Arial"/>
          <w:sz w:val="22"/>
          <w:szCs w:val="22"/>
          <w:lang w:eastAsia="en-AU"/>
        </w:rPr>
      </w:pPr>
    </w:p>
    <w:p w14:paraId="3DED3486" w14:textId="77777777" w:rsidR="0055383F" w:rsidRPr="00064C71" w:rsidRDefault="0055383F" w:rsidP="0055383F">
      <w:pPr>
        <w:autoSpaceDE w:val="0"/>
        <w:autoSpaceDN w:val="0"/>
        <w:adjustRightInd w:val="0"/>
        <w:spacing w:after="233"/>
        <w:rPr>
          <w:rFonts w:ascii="Arial" w:hAnsi="Arial" w:cs="Arial"/>
          <w:b/>
          <w:color w:val="000000"/>
          <w:sz w:val="22"/>
          <w:szCs w:val="22"/>
          <w:lang w:eastAsia="en-AU"/>
        </w:rPr>
      </w:pPr>
      <w:r w:rsidRPr="00064C71">
        <w:rPr>
          <w:rFonts w:ascii="Arial" w:hAnsi="Arial" w:cs="Arial"/>
          <w:b/>
          <w:color w:val="000000"/>
          <w:sz w:val="22"/>
          <w:szCs w:val="22"/>
          <w:lang w:eastAsia="en-AU"/>
        </w:rPr>
        <w:t>Any other information</w:t>
      </w:r>
    </w:p>
    <w:p w14:paraId="5004C1A9" w14:textId="77777777" w:rsidR="0055383F" w:rsidRDefault="0055383F" w:rsidP="0055383F">
      <w:pPr>
        <w:pStyle w:val="ListNumber"/>
        <w:rPr>
          <w:rFonts w:ascii="Arial" w:hAnsi="Arial" w:cs="Arial"/>
          <w:sz w:val="22"/>
          <w:szCs w:val="22"/>
          <w:lang w:eastAsia="en-AU"/>
        </w:rPr>
      </w:pPr>
      <w:r w:rsidRPr="00064C71">
        <w:rPr>
          <w:rFonts w:ascii="Arial" w:hAnsi="Arial" w:cs="Arial"/>
          <w:sz w:val="22"/>
          <w:szCs w:val="22"/>
          <w:lang w:eastAsia="en-AU"/>
        </w:rPr>
        <w:t xml:space="preserve">Do you </w:t>
      </w:r>
      <w:r w:rsidRPr="00437A0C">
        <w:rPr>
          <w:rFonts w:ascii="Arial" w:hAnsi="Arial" w:cs="Arial"/>
          <w:color w:val="000000"/>
          <w:sz w:val="22"/>
          <w:szCs w:val="22"/>
          <w:lang w:eastAsia="en-AU"/>
        </w:rPr>
        <w:t>have</w:t>
      </w:r>
      <w:r w:rsidRPr="00064C71">
        <w:rPr>
          <w:rFonts w:ascii="Arial" w:hAnsi="Arial" w:cs="Arial"/>
          <w:sz w:val="22"/>
          <w:szCs w:val="22"/>
          <w:lang w:eastAsia="en-AU"/>
        </w:rPr>
        <w:t xml:space="preserve"> comments on any other matters relevant to the assessment of this species?</w:t>
      </w:r>
    </w:p>
    <w:p w14:paraId="7E8A071C" w14:textId="77777777" w:rsidR="00175AA8" w:rsidRDefault="00175AA8" w:rsidP="00175AA8">
      <w:pPr>
        <w:pStyle w:val="ListNumber"/>
        <w:numPr>
          <w:ilvl w:val="0"/>
          <w:numId w:val="0"/>
        </w:numPr>
        <w:ind w:left="360" w:hanging="360"/>
        <w:rPr>
          <w:rFonts w:ascii="Arial" w:hAnsi="Arial" w:cs="Arial"/>
          <w:sz w:val="22"/>
          <w:szCs w:val="22"/>
          <w:lang w:eastAsia="en-AU"/>
        </w:rPr>
      </w:pPr>
    </w:p>
    <w:p w14:paraId="103FC9AA" w14:textId="77777777" w:rsidR="00175AA8" w:rsidRPr="00064C71" w:rsidRDefault="00175AA8" w:rsidP="00175AA8">
      <w:pPr>
        <w:pStyle w:val="ListNumber"/>
        <w:numPr>
          <w:ilvl w:val="0"/>
          <w:numId w:val="0"/>
        </w:numPr>
        <w:ind w:left="360" w:hanging="360"/>
        <w:rPr>
          <w:rFonts w:ascii="Arial" w:hAnsi="Arial" w:cs="Arial"/>
          <w:sz w:val="22"/>
          <w:szCs w:val="22"/>
          <w:lang w:eastAsia="en-AU"/>
        </w:rPr>
      </w:pPr>
    </w:p>
    <w:p w14:paraId="5295A6A9" w14:textId="77777777" w:rsidR="001C6B82" w:rsidRDefault="001C6B82" w:rsidP="001C6B82">
      <w:pPr>
        <w:pStyle w:val="CAmajorheading"/>
      </w:pPr>
      <w:r w:rsidRPr="00450121">
        <w:t>References cited in the advice</w:t>
      </w:r>
    </w:p>
    <w:bookmarkEnd w:id="6"/>
    <w:p w14:paraId="65B2977B" w14:textId="77777777" w:rsidR="00906FC0" w:rsidRDefault="00906FC0" w:rsidP="001C6B82">
      <w:pPr>
        <w:pStyle w:val="CAmajorheading"/>
      </w:pPr>
    </w:p>
    <w:p w14:paraId="0FAF96FD" w14:textId="46FE2ACF" w:rsidR="00497D1C" w:rsidRPr="00D3170D" w:rsidRDefault="00497D1C" w:rsidP="00CB1D25">
      <w:pPr>
        <w:pStyle w:val="CAreference"/>
      </w:pPr>
      <w:r w:rsidRPr="00D3170D">
        <w:t xml:space="preserve">Breed WG (1975). Environmental factors and reproduction in the female hopping mouse, </w:t>
      </w:r>
      <w:proofErr w:type="spellStart"/>
      <w:r w:rsidRPr="00D3170D">
        <w:rPr>
          <w:i/>
        </w:rPr>
        <w:t>Notomys</w:t>
      </w:r>
      <w:proofErr w:type="spellEnd"/>
      <w:r w:rsidRPr="00D3170D">
        <w:rPr>
          <w:i/>
        </w:rPr>
        <w:t xml:space="preserve"> Alexis.</w:t>
      </w:r>
      <w:r w:rsidRPr="00D3170D">
        <w:t xml:space="preserve"> </w:t>
      </w:r>
      <w:r w:rsidRPr="00D3170D">
        <w:rPr>
          <w:i/>
        </w:rPr>
        <w:t>The Journal of Reproduction &amp; Fertility</w:t>
      </w:r>
      <w:r w:rsidRPr="00D3170D">
        <w:t xml:space="preserve"> 45</w:t>
      </w:r>
      <w:r w:rsidR="00A71AE8" w:rsidRPr="00D3170D">
        <w:t>,</w:t>
      </w:r>
      <w:r w:rsidRPr="00D3170D">
        <w:t xml:space="preserve"> 273</w:t>
      </w:r>
      <w:r w:rsidRPr="00D3170D">
        <w:sym w:font="Symbol" w:char="F02D"/>
      </w:r>
      <w:r w:rsidRPr="00D3170D">
        <w:t xml:space="preserve">281. </w:t>
      </w:r>
    </w:p>
    <w:p w14:paraId="0B368432" w14:textId="7D79B624" w:rsidR="00ED6715" w:rsidRPr="00D3170D" w:rsidRDefault="00ED6715" w:rsidP="00ED6715">
      <w:pPr>
        <w:pStyle w:val="CAreference"/>
      </w:pPr>
      <w:r w:rsidRPr="00D3170D">
        <w:t xml:space="preserve">Breed B &amp; Ford F (2007). </w:t>
      </w:r>
      <w:r w:rsidRPr="00D3170D">
        <w:rPr>
          <w:i/>
        </w:rPr>
        <w:t>Native mice and rats.</w:t>
      </w:r>
      <w:r w:rsidRPr="00D3170D">
        <w:t xml:space="preserve"> CSIRO publishing, Collingwood Australia</w:t>
      </w:r>
      <w:r w:rsidR="00A71AE8" w:rsidRPr="00D3170D">
        <w:t>. pp</w:t>
      </w:r>
      <w:r w:rsidR="0004271A" w:rsidRPr="00D3170D">
        <w:t> </w:t>
      </w:r>
      <w:r w:rsidR="00F50C76" w:rsidRPr="00D3170D">
        <w:t>45</w:t>
      </w:r>
      <w:r w:rsidR="00F50C76" w:rsidRPr="00D3170D">
        <w:sym w:font="Symbol" w:char="F02D"/>
      </w:r>
      <w:r w:rsidR="00F50C76" w:rsidRPr="00D3170D">
        <w:t>46</w:t>
      </w:r>
      <w:r w:rsidR="0004271A" w:rsidRPr="00D3170D">
        <w:t>.</w:t>
      </w:r>
    </w:p>
    <w:p w14:paraId="6A70BEBB" w14:textId="50400611" w:rsidR="00CB1D25" w:rsidRPr="00D3170D" w:rsidRDefault="00CB1D25" w:rsidP="00CB1D25">
      <w:pPr>
        <w:pStyle w:val="CAreference"/>
      </w:pPr>
      <w:r w:rsidRPr="00D3170D">
        <w:t xml:space="preserve">Carnegie U (2016). What can we learn from owl pellets? </w:t>
      </w:r>
      <w:r w:rsidRPr="00D3170D">
        <w:rPr>
          <w:i/>
        </w:rPr>
        <w:t>The South Australian Naturalist</w:t>
      </w:r>
      <w:r w:rsidRPr="00D3170D">
        <w:t xml:space="preserve"> 90</w:t>
      </w:r>
      <w:r w:rsidR="00624C32" w:rsidRPr="00D3170D">
        <w:t>(1),</w:t>
      </w:r>
      <w:r w:rsidRPr="00D3170D">
        <w:t xml:space="preserve"> 24</w:t>
      </w:r>
      <w:r w:rsidRPr="00D3170D">
        <w:sym w:font="Symbol" w:char="F02D"/>
      </w:r>
      <w:r w:rsidRPr="00D3170D">
        <w:t xml:space="preserve">26. </w:t>
      </w:r>
    </w:p>
    <w:p w14:paraId="7E48F011" w14:textId="77777777" w:rsidR="006636B7" w:rsidRPr="00D3170D" w:rsidRDefault="006636B7" w:rsidP="006636B7">
      <w:pPr>
        <w:pStyle w:val="CAreference"/>
      </w:pPr>
      <w:r w:rsidRPr="00D3170D">
        <w:t xml:space="preserve">Davies HF, McCarthy MA, Firth RSC, </w:t>
      </w:r>
      <w:proofErr w:type="spellStart"/>
      <w:r w:rsidRPr="00D3170D">
        <w:t>Woinarski</w:t>
      </w:r>
      <w:proofErr w:type="spellEnd"/>
      <w:r w:rsidRPr="00D3170D">
        <w:t xml:space="preserve"> JCZ, Gillespie GR, Andersen AN, </w:t>
      </w:r>
      <w:proofErr w:type="spellStart"/>
      <w:r w:rsidRPr="00D3170D">
        <w:t>Geyle</w:t>
      </w:r>
      <w:proofErr w:type="spellEnd"/>
      <w:r w:rsidRPr="00D3170D">
        <w:t xml:space="preserve"> HM, </w:t>
      </w:r>
      <w:proofErr w:type="spellStart"/>
      <w:r w:rsidRPr="00D3170D">
        <w:t>Rioli</w:t>
      </w:r>
      <w:proofErr w:type="spellEnd"/>
      <w:r w:rsidRPr="00D3170D">
        <w:t xml:space="preserve"> W, </w:t>
      </w:r>
      <w:proofErr w:type="spellStart"/>
      <w:r w:rsidRPr="00D3170D">
        <w:t>Puruntatameri</w:t>
      </w:r>
      <w:proofErr w:type="spellEnd"/>
      <w:r w:rsidRPr="00D3170D">
        <w:t xml:space="preserve"> J, Roberts W, </w:t>
      </w:r>
      <w:proofErr w:type="spellStart"/>
      <w:r w:rsidRPr="00D3170D">
        <w:t>Kerinaiua</w:t>
      </w:r>
      <w:proofErr w:type="spellEnd"/>
      <w:r w:rsidRPr="00D3170D">
        <w:t xml:space="preserve"> C, </w:t>
      </w:r>
      <w:proofErr w:type="spellStart"/>
      <w:r w:rsidRPr="00D3170D">
        <w:t>Kerinaiua</w:t>
      </w:r>
      <w:proofErr w:type="spellEnd"/>
      <w:r w:rsidRPr="00D3170D">
        <w:t xml:space="preserve"> V, </w:t>
      </w:r>
      <w:proofErr w:type="spellStart"/>
      <w:r w:rsidRPr="00D3170D">
        <w:t>Womatakimi</w:t>
      </w:r>
      <w:proofErr w:type="spellEnd"/>
      <w:r w:rsidRPr="00D3170D">
        <w:t xml:space="preserve"> KB, &amp; Murphy BP (2018). Declining populations in one of the last refuges for threatened mammal species in northern Australia. </w:t>
      </w:r>
      <w:r w:rsidRPr="00D3170D">
        <w:rPr>
          <w:i/>
          <w:iCs/>
        </w:rPr>
        <w:t>Austral Ecology</w:t>
      </w:r>
      <w:r w:rsidRPr="00D3170D">
        <w:t xml:space="preserve"> 43, 602-612.</w:t>
      </w:r>
    </w:p>
    <w:p w14:paraId="4F2EB230" w14:textId="17250900" w:rsidR="006636B7" w:rsidRPr="00D3170D" w:rsidRDefault="006636B7" w:rsidP="006636B7">
      <w:pPr>
        <w:pStyle w:val="CAreference"/>
        <w:rPr>
          <w:sz w:val="20"/>
          <w:szCs w:val="20"/>
          <w:lang w:eastAsia="en-AU"/>
        </w:rPr>
      </w:pPr>
      <w:r w:rsidRPr="00D3170D">
        <w:t xml:space="preserve">Davies HF, McCarthy MA, Firth RSC, </w:t>
      </w:r>
      <w:proofErr w:type="spellStart"/>
      <w:r w:rsidRPr="00D3170D">
        <w:t>Woinarski</w:t>
      </w:r>
      <w:proofErr w:type="spellEnd"/>
      <w:r w:rsidRPr="00D3170D">
        <w:t xml:space="preserve"> JCZ, Gillespie GR, Andersen AN, </w:t>
      </w:r>
      <w:proofErr w:type="spellStart"/>
      <w:r w:rsidRPr="00D3170D">
        <w:t>Geyle</w:t>
      </w:r>
      <w:proofErr w:type="spellEnd"/>
      <w:r w:rsidRPr="00D3170D">
        <w:t xml:space="preserve"> HM, Nicholson E, &amp; Murphy BP (2017). Top-down control of species distributions: feral cats </w:t>
      </w:r>
      <w:r w:rsidRPr="00D3170D">
        <w:lastRenderedPageBreak/>
        <w:t xml:space="preserve">driving the regional extinction of a threatened rodent in northern Australia. </w:t>
      </w:r>
      <w:r w:rsidRPr="00D3170D">
        <w:rPr>
          <w:i/>
          <w:iCs/>
        </w:rPr>
        <w:t xml:space="preserve">Diversity and Distributions </w:t>
      </w:r>
      <w:r w:rsidRPr="00D3170D">
        <w:t>23, 272-283.</w:t>
      </w:r>
    </w:p>
    <w:p w14:paraId="2FBC9747" w14:textId="77777777" w:rsidR="00624C32" w:rsidRPr="00D3170D" w:rsidRDefault="00624C32" w:rsidP="00624C32">
      <w:pPr>
        <w:pStyle w:val="CAreference"/>
      </w:pPr>
      <w:proofErr w:type="spellStart"/>
      <w:r w:rsidRPr="00D3170D">
        <w:t>Dickman</w:t>
      </w:r>
      <w:proofErr w:type="spellEnd"/>
      <w:r w:rsidRPr="00D3170D">
        <w:t xml:space="preserve"> CR (1993). </w:t>
      </w:r>
      <w:r w:rsidRPr="00D3170D">
        <w:rPr>
          <w:i/>
        </w:rPr>
        <w:t>The biology and management of native rodents of the arid zone in NSW</w:t>
      </w:r>
      <w:r w:rsidRPr="00D3170D">
        <w:t xml:space="preserve">. Species management report 12. NSW National Parks and Wildlife Service, Hurstville. </w:t>
      </w:r>
    </w:p>
    <w:p w14:paraId="09BE3170" w14:textId="77777777" w:rsidR="00B53190" w:rsidRPr="00D3170D" w:rsidRDefault="00B53190" w:rsidP="00B53190">
      <w:pPr>
        <w:pStyle w:val="CAreference"/>
      </w:pPr>
      <w:r w:rsidRPr="00D3170D">
        <w:t xml:space="preserve">Hardman B, Moro D, &amp; Calver M (2016). Direct evidence implicates feral cat predation as the primary cause of failure of a mammal reintroduction programme. </w:t>
      </w:r>
      <w:r w:rsidRPr="00D3170D">
        <w:rPr>
          <w:i/>
        </w:rPr>
        <w:t>Ecological Management &amp; Restoration</w:t>
      </w:r>
      <w:r w:rsidRPr="00D3170D">
        <w:t xml:space="preserve"> 17(2), 152-158. </w:t>
      </w:r>
    </w:p>
    <w:p w14:paraId="5FD67019" w14:textId="77777777" w:rsidR="006636B7" w:rsidRPr="00D3170D" w:rsidRDefault="006636B7" w:rsidP="006636B7">
      <w:pPr>
        <w:pStyle w:val="CAreference"/>
        <w:rPr>
          <w:sz w:val="20"/>
          <w:szCs w:val="20"/>
          <w:lang w:eastAsia="en-AU"/>
        </w:rPr>
      </w:pPr>
      <w:proofErr w:type="spellStart"/>
      <w:r w:rsidRPr="00D3170D">
        <w:t>Hradsky</w:t>
      </w:r>
      <w:proofErr w:type="spellEnd"/>
      <w:r w:rsidRPr="00D3170D">
        <w:t xml:space="preserve"> BA, </w:t>
      </w:r>
      <w:proofErr w:type="spellStart"/>
      <w:r w:rsidRPr="00D3170D">
        <w:t>Mildwaters</w:t>
      </w:r>
      <w:proofErr w:type="spellEnd"/>
      <w:r w:rsidRPr="00D3170D">
        <w:t xml:space="preserve"> C, Ritchie EG, Christie F, &amp; Di Stefano J (2017). Responses of invasive predators and native prey to prescribed forest fire. </w:t>
      </w:r>
      <w:r w:rsidRPr="00D3170D">
        <w:rPr>
          <w:i/>
          <w:iCs/>
        </w:rPr>
        <w:t xml:space="preserve">Journal of </w:t>
      </w:r>
      <w:proofErr w:type="spellStart"/>
      <w:r w:rsidRPr="00D3170D">
        <w:rPr>
          <w:i/>
          <w:iCs/>
        </w:rPr>
        <w:t>Mammalogy</w:t>
      </w:r>
      <w:proofErr w:type="spellEnd"/>
      <w:r w:rsidRPr="00D3170D">
        <w:t xml:space="preserve"> 98(3), 835-847.</w:t>
      </w:r>
    </w:p>
    <w:p w14:paraId="37F4F4FC" w14:textId="5E9F9E97" w:rsidR="00A2076E" w:rsidRPr="00D3170D" w:rsidRDefault="00A2076E" w:rsidP="002241D5">
      <w:pPr>
        <w:pStyle w:val="CAreference"/>
      </w:pPr>
      <w:r w:rsidRPr="00D3170D">
        <w:t>Johnson</w:t>
      </w:r>
      <w:r w:rsidR="00875845" w:rsidRPr="00D3170D">
        <w:t xml:space="preserve"> C (2006). </w:t>
      </w:r>
      <w:r w:rsidR="00875845" w:rsidRPr="00D3170D">
        <w:rPr>
          <w:i/>
        </w:rPr>
        <w:t>Australia’</w:t>
      </w:r>
      <w:r w:rsidR="00F11531" w:rsidRPr="00D3170D">
        <w:rPr>
          <w:i/>
        </w:rPr>
        <w:t>s Mammal Extinctions: A</w:t>
      </w:r>
      <w:r w:rsidR="00875845" w:rsidRPr="00D3170D">
        <w:rPr>
          <w:i/>
        </w:rPr>
        <w:t xml:space="preserve"> 50 000 year history</w:t>
      </w:r>
      <w:r w:rsidR="00875845" w:rsidRPr="00D3170D">
        <w:t>. Cambridge University Press.</w:t>
      </w:r>
    </w:p>
    <w:p w14:paraId="19632901" w14:textId="77777777" w:rsidR="00B53190" w:rsidRPr="00D3170D" w:rsidRDefault="00B53190" w:rsidP="00B53190">
      <w:pPr>
        <w:pStyle w:val="CAreference"/>
      </w:pPr>
      <w:r w:rsidRPr="00D3170D">
        <w:t xml:space="preserve">Leahy L, </w:t>
      </w:r>
      <w:proofErr w:type="spellStart"/>
      <w:r w:rsidRPr="00D3170D">
        <w:t>Legge</w:t>
      </w:r>
      <w:proofErr w:type="spellEnd"/>
      <w:r w:rsidRPr="00D3170D">
        <w:t xml:space="preserve"> SM, Tuft K, McGregor HW, </w:t>
      </w:r>
      <w:proofErr w:type="spellStart"/>
      <w:r w:rsidRPr="00D3170D">
        <w:t>Barmuta</w:t>
      </w:r>
      <w:proofErr w:type="spellEnd"/>
      <w:r w:rsidRPr="00D3170D">
        <w:t xml:space="preserve"> LA, Jones ME, &amp; Johnson CN (2015). Amplified predation after fire suppresses rodent populations in Australia’s tropical savannas. </w:t>
      </w:r>
      <w:r w:rsidRPr="00D3170D">
        <w:rPr>
          <w:i/>
        </w:rPr>
        <w:t>Wildlife Research</w:t>
      </w:r>
      <w:r w:rsidRPr="00D3170D">
        <w:t xml:space="preserve"> 42, 705-716.</w:t>
      </w:r>
    </w:p>
    <w:p w14:paraId="51B8D106" w14:textId="12DC79F5" w:rsidR="00A02D7D" w:rsidRPr="00D3170D" w:rsidRDefault="00A02D7D" w:rsidP="00A02D7D">
      <w:pPr>
        <w:pStyle w:val="CAreference"/>
      </w:pPr>
      <w:r w:rsidRPr="00D3170D">
        <w:t xml:space="preserve">Lunt ID, Eldridge DJ, Morgan JW &amp; Witt GB (2007). A framework to predict the effects of livestock grazing and grazing exclusion on conservation values in natural ecosystems in Australia. </w:t>
      </w:r>
      <w:r w:rsidRPr="00D3170D">
        <w:rPr>
          <w:i/>
        </w:rPr>
        <w:t>Australian Journal of Botany</w:t>
      </w:r>
      <w:r w:rsidRPr="00D3170D">
        <w:t xml:space="preserve"> 55</w:t>
      </w:r>
      <w:r w:rsidR="00C8504F" w:rsidRPr="00D3170D">
        <w:t>,</w:t>
      </w:r>
      <w:r w:rsidRPr="00D3170D">
        <w:t xml:space="preserve"> 401</w:t>
      </w:r>
      <w:r w:rsidRPr="00D3170D">
        <w:sym w:font="Symbol" w:char="F02D"/>
      </w:r>
      <w:r w:rsidRPr="00D3170D">
        <w:t>415</w:t>
      </w:r>
      <w:r w:rsidR="00C8504F" w:rsidRPr="00D3170D">
        <w:t>.</w:t>
      </w:r>
    </w:p>
    <w:p w14:paraId="01690B80" w14:textId="77777777" w:rsidR="006636B7" w:rsidRPr="00D3170D" w:rsidRDefault="002329B5" w:rsidP="00CB1D25">
      <w:pPr>
        <w:pStyle w:val="CAreference"/>
      </w:pPr>
      <w:r w:rsidRPr="00D3170D">
        <w:t xml:space="preserve">Mahoney JA, Meredith J, Smith J &amp; Medlin GC (2008). A new species of hopping-mouse, </w:t>
      </w:r>
      <w:proofErr w:type="spellStart"/>
      <w:r w:rsidRPr="00D3170D">
        <w:rPr>
          <w:i/>
        </w:rPr>
        <w:t>Notomys</w:t>
      </w:r>
      <w:proofErr w:type="spellEnd"/>
      <w:r w:rsidRPr="00D3170D">
        <w:rPr>
          <w:i/>
        </w:rPr>
        <w:t xml:space="preserve"> </w:t>
      </w:r>
      <w:proofErr w:type="spellStart"/>
      <w:r w:rsidRPr="00D3170D">
        <w:rPr>
          <w:i/>
        </w:rPr>
        <w:t>robustus</w:t>
      </w:r>
      <w:proofErr w:type="spellEnd"/>
      <w:r w:rsidRPr="00D3170D">
        <w:t xml:space="preserve"> sp. </w:t>
      </w:r>
      <w:proofErr w:type="spellStart"/>
      <w:proofErr w:type="gramStart"/>
      <w:r w:rsidRPr="00D3170D">
        <w:t>nov</w:t>
      </w:r>
      <w:proofErr w:type="gramEnd"/>
      <w:r w:rsidRPr="00D3170D">
        <w:t>.</w:t>
      </w:r>
      <w:proofErr w:type="spellEnd"/>
      <w:r w:rsidRPr="00D3170D">
        <w:t xml:space="preserve"> (</w:t>
      </w:r>
      <w:proofErr w:type="spellStart"/>
      <w:r w:rsidRPr="00D3170D">
        <w:t>Rodentia</w:t>
      </w:r>
      <w:proofErr w:type="spellEnd"/>
      <w:r w:rsidRPr="00D3170D">
        <w:t xml:space="preserve">: </w:t>
      </w:r>
      <w:proofErr w:type="spellStart"/>
      <w:r w:rsidRPr="00D3170D">
        <w:t>Muridae</w:t>
      </w:r>
      <w:proofErr w:type="spellEnd"/>
      <w:r w:rsidRPr="00D3170D">
        <w:t xml:space="preserve">), from cave deposits in the Flinders and Davenport Ranges, South Australia. </w:t>
      </w:r>
      <w:r w:rsidRPr="00D3170D">
        <w:rPr>
          <w:i/>
        </w:rPr>
        <w:t xml:space="preserve">Australian </w:t>
      </w:r>
      <w:proofErr w:type="spellStart"/>
      <w:r w:rsidRPr="00D3170D">
        <w:rPr>
          <w:i/>
        </w:rPr>
        <w:t>Mammalogy</w:t>
      </w:r>
      <w:proofErr w:type="spellEnd"/>
      <w:r w:rsidRPr="00D3170D">
        <w:t xml:space="preserve"> 29</w:t>
      </w:r>
      <w:r w:rsidR="00C8504F" w:rsidRPr="00D3170D">
        <w:t>,</w:t>
      </w:r>
      <w:r w:rsidRPr="00D3170D">
        <w:t xml:space="preserve"> 117</w:t>
      </w:r>
      <w:r w:rsidRPr="00D3170D">
        <w:sym w:font="Symbol" w:char="F02D"/>
      </w:r>
      <w:r w:rsidRPr="00D3170D">
        <w:t xml:space="preserve">135. </w:t>
      </w:r>
    </w:p>
    <w:p w14:paraId="638BEF3D" w14:textId="77777777" w:rsidR="006636B7" w:rsidRPr="00D3170D" w:rsidRDefault="006636B7" w:rsidP="006636B7">
      <w:pPr>
        <w:autoSpaceDE w:val="0"/>
        <w:autoSpaceDN w:val="0"/>
        <w:spacing w:after="160"/>
        <w:ind w:left="720" w:hanging="720"/>
        <w:rPr>
          <w:rFonts w:ascii="Arial" w:hAnsi="Arial" w:cs="Arial"/>
          <w:lang w:eastAsia="en-AU"/>
        </w:rPr>
      </w:pPr>
      <w:r w:rsidRPr="00D3170D">
        <w:rPr>
          <w:rFonts w:ascii="Arial" w:hAnsi="Arial" w:cs="Arial"/>
          <w:lang w:eastAsia="en-AU"/>
        </w:rPr>
        <w:t xml:space="preserve">McGregor H, </w:t>
      </w:r>
      <w:proofErr w:type="spellStart"/>
      <w:r w:rsidRPr="00D3170D">
        <w:rPr>
          <w:rFonts w:ascii="Arial" w:hAnsi="Arial" w:cs="Arial"/>
          <w:lang w:eastAsia="en-AU"/>
        </w:rPr>
        <w:t>Legge</w:t>
      </w:r>
      <w:proofErr w:type="spellEnd"/>
      <w:r w:rsidRPr="00D3170D">
        <w:rPr>
          <w:rFonts w:ascii="Arial" w:hAnsi="Arial" w:cs="Arial"/>
          <w:lang w:eastAsia="en-AU"/>
        </w:rPr>
        <w:t xml:space="preserve"> S, Jones ME, &amp; Johnson CN (2015) Feral cats are better killers in </w:t>
      </w:r>
    </w:p>
    <w:p w14:paraId="3A44901B" w14:textId="0BE89DAF" w:rsidR="006636B7" w:rsidRPr="00D3170D" w:rsidRDefault="006636B7" w:rsidP="006636B7">
      <w:pPr>
        <w:autoSpaceDE w:val="0"/>
        <w:autoSpaceDN w:val="0"/>
        <w:spacing w:after="160"/>
        <w:ind w:left="720" w:hanging="720"/>
      </w:pPr>
      <w:r w:rsidRPr="00D3170D">
        <w:rPr>
          <w:rFonts w:ascii="Arial" w:hAnsi="Arial" w:cs="Arial"/>
          <w:lang w:eastAsia="en-AU"/>
        </w:rPr>
        <w:tab/>
      </w:r>
      <w:proofErr w:type="gramStart"/>
      <w:r w:rsidRPr="00D3170D">
        <w:rPr>
          <w:rFonts w:ascii="Arial" w:hAnsi="Arial" w:cs="Arial"/>
          <w:lang w:eastAsia="en-AU"/>
        </w:rPr>
        <w:t>open</w:t>
      </w:r>
      <w:proofErr w:type="gramEnd"/>
      <w:r w:rsidRPr="00D3170D">
        <w:rPr>
          <w:rFonts w:ascii="Arial" w:hAnsi="Arial" w:cs="Arial"/>
          <w:lang w:eastAsia="en-AU"/>
        </w:rPr>
        <w:t xml:space="preserve"> habitats, revealed by animal-borne video. </w:t>
      </w:r>
      <w:proofErr w:type="spellStart"/>
      <w:r w:rsidRPr="00D3170D">
        <w:rPr>
          <w:rFonts w:ascii="Arial" w:hAnsi="Arial" w:cs="Arial"/>
          <w:i/>
          <w:iCs/>
          <w:lang w:eastAsia="en-AU"/>
        </w:rPr>
        <w:t>PLoS</w:t>
      </w:r>
      <w:proofErr w:type="spellEnd"/>
      <w:r w:rsidRPr="00D3170D">
        <w:rPr>
          <w:rFonts w:ascii="Arial" w:hAnsi="Arial" w:cs="Arial"/>
          <w:i/>
          <w:iCs/>
          <w:lang w:eastAsia="en-AU"/>
        </w:rPr>
        <w:t xml:space="preserve"> ONE</w:t>
      </w:r>
      <w:r w:rsidRPr="00D3170D">
        <w:rPr>
          <w:rFonts w:ascii="Arial" w:hAnsi="Arial" w:cs="Arial"/>
          <w:lang w:eastAsia="en-AU"/>
        </w:rPr>
        <w:t xml:space="preserve"> 10, e0133915.</w:t>
      </w:r>
    </w:p>
    <w:p w14:paraId="770FE54F" w14:textId="35EAD669" w:rsidR="00CB1D25" w:rsidRPr="00D3170D" w:rsidRDefault="00CB1D25" w:rsidP="00CB1D25">
      <w:pPr>
        <w:pStyle w:val="CAreference"/>
      </w:pPr>
      <w:r w:rsidRPr="00D3170D">
        <w:t xml:space="preserve">Medlin GC (2008). Broad-cheeked Hopping Mouse </w:t>
      </w:r>
      <w:r w:rsidR="00C8504F" w:rsidRPr="00D3170D">
        <w:t xml:space="preserve">in S Van </w:t>
      </w:r>
      <w:proofErr w:type="spellStart"/>
      <w:r w:rsidR="00C8504F" w:rsidRPr="00D3170D">
        <w:t>Dyck</w:t>
      </w:r>
      <w:proofErr w:type="spellEnd"/>
      <w:r w:rsidR="00C8504F" w:rsidRPr="00D3170D">
        <w:t xml:space="preserve"> S &amp; R Strahan R (</w:t>
      </w:r>
      <w:proofErr w:type="spellStart"/>
      <w:r w:rsidR="00C8504F" w:rsidRPr="00D3170D">
        <w:t>eds</w:t>
      </w:r>
      <w:proofErr w:type="spellEnd"/>
      <w:r w:rsidR="00293CF2" w:rsidRPr="00D3170D">
        <w:t>)</w:t>
      </w:r>
      <w:r w:rsidR="00C8504F" w:rsidRPr="00D3170D">
        <w:t xml:space="preserve"> </w:t>
      </w:r>
      <w:r w:rsidR="00C8504F" w:rsidRPr="00D3170D">
        <w:rPr>
          <w:i/>
        </w:rPr>
        <w:t>The mammals of Australia (3rd edition)</w:t>
      </w:r>
      <w:r w:rsidR="00C8504F" w:rsidRPr="00D3170D">
        <w:t xml:space="preserve">. Reed New Holland, Sydney. pp </w:t>
      </w:r>
      <w:r w:rsidRPr="00D3170D">
        <w:t xml:space="preserve">609–611. </w:t>
      </w:r>
    </w:p>
    <w:p w14:paraId="2E62C760" w14:textId="2446D47F" w:rsidR="003F483E" w:rsidRPr="00D3170D" w:rsidRDefault="003F483E" w:rsidP="00CB1D25">
      <w:pPr>
        <w:pStyle w:val="CAreference"/>
      </w:pPr>
      <w:r w:rsidRPr="00D3170D">
        <w:t xml:space="preserve">Morton SR, Stafford Smith DM, </w:t>
      </w:r>
      <w:proofErr w:type="spellStart"/>
      <w:r w:rsidRPr="00D3170D">
        <w:t>Friedel</w:t>
      </w:r>
      <w:proofErr w:type="spellEnd"/>
      <w:r w:rsidRPr="00D3170D">
        <w:t xml:space="preserve"> MH, Griffin GF &amp; Pickup G (1995). The Stewardship of arid Australia: ecology and land management. </w:t>
      </w:r>
      <w:r w:rsidRPr="00D3170D">
        <w:rPr>
          <w:i/>
        </w:rPr>
        <w:t>Journal of Environmental Management</w:t>
      </w:r>
      <w:r w:rsidRPr="00D3170D">
        <w:t xml:space="preserve"> 43</w:t>
      </w:r>
      <w:r w:rsidR="00C8504F" w:rsidRPr="00D3170D">
        <w:t>,</w:t>
      </w:r>
      <w:r w:rsidRPr="00D3170D">
        <w:t xml:space="preserve"> 195</w:t>
      </w:r>
      <w:r w:rsidRPr="00D3170D">
        <w:sym w:font="Symbol" w:char="F02D"/>
      </w:r>
      <w:r w:rsidRPr="00D3170D">
        <w:t>217</w:t>
      </w:r>
      <w:r w:rsidR="00C8504F" w:rsidRPr="00D3170D">
        <w:t>.</w:t>
      </w:r>
    </w:p>
    <w:p w14:paraId="57EF8DC5" w14:textId="77777777" w:rsidR="00EA3742" w:rsidRPr="00D3170D" w:rsidRDefault="00EA3742" w:rsidP="00EA3742">
      <w:pPr>
        <w:pStyle w:val="CAreference"/>
        <w:rPr>
          <w:sz w:val="20"/>
          <w:szCs w:val="20"/>
        </w:rPr>
      </w:pPr>
      <w:proofErr w:type="spellStart"/>
      <w:r w:rsidRPr="00D3170D">
        <w:t>Pedler</w:t>
      </w:r>
      <w:proofErr w:type="spellEnd"/>
      <w:r w:rsidRPr="00D3170D">
        <w:t xml:space="preserve"> RD, </w:t>
      </w:r>
      <w:proofErr w:type="spellStart"/>
      <w:r w:rsidRPr="00D3170D">
        <w:t>Brandle</w:t>
      </w:r>
      <w:proofErr w:type="spellEnd"/>
      <w:r w:rsidRPr="00D3170D">
        <w:t xml:space="preserve"> R, Read JL, Southgate R, Bird P, &amp; </w:t>
      </w:r>
      <w:proofErr w:type="spellStart"/>
      <w:r w:rsidRPr="00D3170D">
        <w:t>Moseby</w:t>
      </w:r>
      <w:proofErr w:type="spellEnd"/>
      <w:r w:rsidRPr="00D3170D">
        <w:t xml:space="preserve"> KE (2016). Rabbit biocontrol and landscape-scale recovery of threatened desert mammals. </w:t>
      </w:r>
      <w:r w:rsidRPr="00D3170D">
        <w:rPr>
          <w:i/>
          <w:iCs/>
        </w:rPr>
        <w:t>Conservation Biology</w:t>
      </w:r>
      <w:r w:rsidRPr="00D3170D">
        <w:t xml:space="preserve"> 30(4), 774-482.</w:t>
      </w:r>
    </w:p>
    <w:p w14:paraId="169F9DBD" w14:textId="7B22524C" w:rsidR="00EA3742" w:rsidRPr="00D3170D" w:rsidRDefault="00EA3742" w:rsidP="00CB1D25">
      <w:pPr>
        <w:pStyle w:val="CAreference"/>
      </w:pPr>
      <w:r w:rsidRPr="00D3170D">
        <w:t xml:space="preserve">Radford JQ, </w:t>
      </w:r>
      <w:proofErr w:type="spellStart"/>
      <w:r w:rsidRPr="00D3170D">
        <w:t>Woinarski</w:t>
      </w:r>
      <w:proofErr w:type="spellEnd"/>
      <w:r w:rsidRPr="00D3170D">
        <w:t xml:space="preserve"> JCZ, </w:t>
      </w:r>
      <w:proofErr w:type="spellStart"/>
      <w:r w:rsidRPr="00D3170D">
        <w:t>Legge</w:t>
      </w:r>
      <w:proofErr w:type="spellEnd"/>
      <w:r w:rsidRPr="00D3170D">
        <w:t xml:space="preserve"> S, </w:t>
      </w:r>
      <w:proofErr w:type="spellStart"/>
      <w:r w:rsidRPr="00D3170D">
        <w:t>Baseler</w:t>
      </w:r>
      <w:proofErr w:type="spellEnd"/>
      <w:r w:rsidRPr="00D3170D">
        <w:t xml:space="preserve"> M, Bentley J, Burbidge AA, Bode M, Copley P, Dexter N, </w:t>
      </w:r>
      <w:proofErr w:type="spellStart"/>
      <w:r w:rsidRPr="00D3170D">
        <w:t>Dickman</w:t>
      </w:r>
      <w:proofErr w:type="spellEnd"/>
      <w:r w:rsidRPr="00D3170D">
        <w:t xml:space="preserve"> CR, Gillespie G, Hill B, Johnson CN, </w:t>
      </w:r>
      <w:proofErr w:type="spellStart"/>
      <w:r w:rsidRPr="00D3170D">
        <w:t>Kanowski</w:t>
      </w:r>
      <w:proofErr w:type="spellEnd"/>
      <w:r w:rsidRPr="00D3170D">
        <w:t xml:space="preserve"> J, Latch P, </w:t>
      </w:r>
      <w:proofErr w:type="spellStart"/>
      <w:r w:rsidRPr="00D3170D">
        <w:t>Letnic</w:t>
      </w:r>
      <w:proofErr w:type="spellEnd"/>
      <w:r w:rsidRPr="00D3170D">
        <w:t xml:space="preserve"> M, Manning A, </w:t>
      </w:r>
      <w:proofErr w:type="spellStart"/>
      <w:r w:rsidRPr="00D3170D">
        <w:t>Menkhorst</w:t>
      </w:r>
      <w:proofErr w:type="spellEnd"/>
      <w:r w:rsidRPr="00D3170D">
        <w:t xml:space="preserve"> P, Mitchell N, Morris K, </w:t>
      </w:r>
      <w:proofErr w:type="spellStart"/>
      <w:r w:rsidRPr="00D3170D">
        <w:t>Moseby</w:t>
      </w:r>
      <w:proofErr w:type="spellEnd"/>
      <w:r w:rsidRPr="00D3170D">
        <w:t xml:space="preserve"> K, Page M, &amp; </w:t>
      </w:r>
      <w:proofErr w:type="spellStart"/>
      <w:r w:rsidRPr="00D3170D">
        <w:t>Ringma</w:t>
      </w:r>
      <w:proofErr w:type="spellEnd"/>
      <w:r w:rsidRPr="00D3170D">
        <w:t xml:space="preserve"> J (2018). Degrees of population-level susceptibility of Australian terrestrial non-</w:t>
      </w:r>
      <w:proofErr w:type="spellStart"/>
      <w:r w:rsidRPr="00D3170D">
        <w:t>volant</w:t>
      </w:r>
      <w:proofErr w:type="spellEnd"/>
      <w:r w:rsidRPr="00D3170D">
        <w:t xml:space="preserve"> mammal </w:t>
      </w:r>
      <w:r w:rsidRPr="00D3170D">
        <w:lastRenderedPageBreak/>
        <w:t>species to predation by the introduced red fox (</w:t>
      </w:r>
      <w:proofErr w:type="spellStart"/>
      <w:r w:rsidRPr="00D3170D">
        <w:t>Vulpes</w:t>
      </w:r>
      <w:proofErr w:type="spellEnd"/>
      <w:r w:rsidRPr="00D3170D">
        <w:t xml:space="preserve"> </w:t>
      </w:r>
      <w:proofErr w:type="spellStart"/>
      <w:r w:rsidRPr="00D3170D">
        <w:t>vulpes</w:t>
      </w:r>
      <w:proofErr w:type="spellEnd"/>
      <w:r w:rsidRPr="00D3170D">
        <w:t>) and feral cat (</w:t>
      </w:r>
      <w:proofErr w:type="spellStart"/>
      <w:r w:rsidRPr="00D3170D">
        <w:t>Felis</w:t>
      </w:r>
      <w:proofErr w:type="spellEnd"/>
      <w:r w:rsidRPr="00D3170D">
        <w:t xml:space="preserve"> cats). </w:t>
      </w:r>
      <w:r w:rsidRPr="00D3170D">
        <w:rPr>
          <w:i/>
          <w:iCs/>
        </w:rPr>
        <w:t>Wildlife Research</w:t>
      </w:r>
      <w:r w:rsidRPr="00D3170D">
        <w:t xml:space="preserve"> 45, 645-657.</w:t>
      </w:r>
    </w:p>
    <w:p w14:paraId="02E41E6B" w14:textId="31A4F6D9" w:rsidR="00501E9F" w:rsidRPr="00D3170D" w:rsidRDefault="00501E9F" w:rsidP="00501E9F">
      <w:pPr>
        <w:pStyle w:val="CAreference"/>
      </w:pPr>
      <w:r w:rsidRPr="00D3170D">
        <w:t xml:space="preserve">Robinson AC, Kemper CM, Medlin GC &amp; Watts CHS (2000). The rodents of South Australia. </w:t>
      </w:r>
      <w:r w:rsidRPr="00D3170D">
        <w:rPr>
          <w:i/>
        </w:rPr>
        <w:t>Wildlife Research</w:t>
      </w:r>
      <w:r w:rsidRPr="00D3170D">
        <w:t xml:space="preserve"> 27</w:t>
      </w:r>
      <w:r w:rsidR="00C8504F" w:rsidRPr="00D3170D">
        <w:t>,</w:t>
      </w:r>
      <w:r w:rsidRPr="00D3170D">
        <w:t xml:space="preserve"> 379</w:t>
      </w:r>
      <w:r w:rsidRPr="00D3170D">
        <w:sym w:font="Symbol" w:char="F02D"/>
      </w:r>
      <w:r w:rsidRPr="00D3170D">
        <w:t xml:space="preserve">404. </w:t>
      </w:r>
    </w:p>
    <w:p w14:paraId="7A6D6247" w14:textId="77777777" w:rsidR="00EA3742" w:rsidRPr="00D3170D" w:rsidRDefault="00EA3742" w:rsidP="00EA3742">
      <w:pPr>
        <w:pStyle w:val="CAreference"/>
        <w:rPr>
          <w:sz w:val="20"/>
          <w:szCs w:val="20"/>
          <w:lang w:eastAsia="en-AU"/>
        </w:rPr>
      </w:pPr>
      <w:r w:rsidRPr="00D3170D">
        <w:t>Short J (1998). The extinction of rat-kangaroos (</w:t>
      </w:r>
      <w:proofErr w:type="spellStart"/>
      <w:r w:rsidRPr="00D3170D">
        <w:rPr>
          <w:i/>
        </w:rPr>
        <w:t>Marsupialia</w:t>
      </w:r>
      <w:proofErr w:type="spellEnd"/>
      <w:r w:rsidRPr="00D3170D">
        <w:rPr>
          <w:i/>
        </w:rPr>
        <w:t xml:space="preserve">: </w:t>
      </w:r>
      <w:proofErr w:type="spellStart"/>
      <w:r w:rsidRPr="00D3170D">
        <w:rPr>
          <w:i/>
        </w:rPr>
        <w:t>Potoroidae</w:t>
      </w:r>
      <w:proofErr w:type="spellEnd"/>
      <w:r w:rsidRPr="00D3170D">
        <w:t xml:space="preserve">) in New South Wales, Australia. </w:t>
      </w:r>
      <w:r w:rsidRPr="00D3170D">
        <w:rPr>
          <w:i/>
          <w:iCs/>
        </w:rPr>
        <w:t>Biological Conservation</w:t>
      </w:r>
      <w:r w:rsidRPr="00D3170D">
        <w:t xml:space="preserve"> 89, 365-377.</w:t>
      </w:r>
    </w:p>
    <w:p w14:paraId="27956ADB" w14:textId="77777777" w:rsidR="00B53190" w:rsidRPr="00D3170D" w:rsidRDefault="00B53190" w:rsidP="00B53190">
      <w:pPr>
        <w:pStyle w:val="CAreference"/>
      </w:pPr>
      <w:r w:rsidRPr="00D3170D">
        <w:t xml:space="preserve">Short J, Kinnear JE, &amp; </w:t>
      </w:r>
      <w:proofErr w:type="spellStart"/>
      <w:r w:rsidRPr="00D3170D">
        <w:t>Robley</w:t>
      </w:r>
      <w:proofErr w:type="spellEnd"/>
      <w:r w:rsidRPr="00D3170D">
        <w:t xml:space="preserve"> A. (2002). Surplus killing by introduced predators in Australia evidence for ineffective anti-predator adaptations in native prey species? </w:t>
      </w:r>
      <w:r w:rsidRPr="00D3170D">
        <w:rPr>
          <w:i/>
        </w:rPr>
        <w:t xml:space="preserve">Biological Conservation </w:t>
      </w:r>
      <w:r w:rsidRPr="00D3170D">
        <w:t>103, 283–301.</w:t>
      </w:r>
    </w:p>
    <w:p w14:paraId="53A4C581" w14:textId="68E968E9" w:rsidR="00223A7D" w:rsidRPr="00D3170D" w:rsidRDefault="00223A7D" w:rsidP="00223A7D">
      <w:pPr>
        <w:pStyle w:val="CAreference"/>
      </w:pPr>
      <w:r w:rsidRPr="00D3170D">
        <w:t xml:space="preserve">Smith AP &amp; Quin DG (1996). Patterns and causes of extinction and decline in Australian </w:t>
      </w:r>
      <w:proofErr w:type="spellStart"/>
      <w:r w:rsidRPr="00D3170D">
        <w:t>conilurine</w:t>
      </w:r>
      <w:proofErr w:type="spellEnd"/>
      <w:r w:rsidRPr="00D3170D">
        <w:t xml:space="preserve"> rodents. </w:t>
      </w:r>
      <w:r w:rsidRPr="00D3170D">
        <w:rPr>
          <w:i/>
        </w:rPr>
        <w:t>Biological Conservation</w:t>
      </w:r>
      <w:r w:rsidRPr="00D3170D">
        <w:t xml:space="preserve"> 77</w:t>
      </w:r>
      <w:r w:rsidR="00C8504F" w:rsidRPr="00D3170D">
        <w:t>,</w:t>
      </w:r>
      <w:r w:rsidRPr="00D3170D">
        <w:t xml:space="preserve"> 243-267.</w:t>
      </w:r>
    </w:p>
    <w:p w14:paraId="4C090EAC" w14:textId="2533931E" w:rsidR="00F81506" w:rsidRPr="00D3170D" w:rsidRDefault="00F81506" w:rsidP="00223A7D">
      <w:pPr>
        <w:pStyle w:val="CAreference"/>
      </w:pPr>
      <w:r w:rsidRPr="00D3170D">
        <w:t xml:space="preserve">Tunbridge D (1993). </w:t>
      </w:r>
      <w:r w:rsidRPr="00D3170D">
        <w:rPr>
          <w:i/>
        </w:rPr>
        <w:t>The story of the Flinders Ranges Mammals</w:t>
      </w:r>
      <w:r w:rsidR="000A5007" w:rsidRPr="00D3170D">
        <w:t>. Kangaroo Press Pty Ltd, Kenthurst NSW.</w:t>
      </w:r>
    </w:p>
    <w:p w14:paraId="54B01B9E" w14:textId="0CCDE1E9" w:rsidR="00416515" w:rsidRPr="00D3170D" w:rsidRDefault="00416515" w:rsidP="00416515">
      <w:pPr>
        <w:pStyle w:val="CAreference"/>
      </w:pPr>
      <w:r w:rsidRPr="00D3170D">
        <w:t xml:space="preserve">Watts CHS &amp; </w:t>
      </w:r>
      <w:proofErr w:type="spellStart"/>
      <w:r w:rsidRPr="00D3170D">
        <w:t>Kempler</w:t>
      </w:r>
      <w:proofErr w:type="spellEnd"/>
      <w:r w:rsidRPr="00D3170D">
        <w:t xml:space="preserve"> CM (1998). </w:t>
      </w:r>
      <w:proofErr w:type="spellStart"/>
      <w:r w:rsidR="005324F2" w:rsidRPr="00D3170D">
        <w:t>Muridae</w:t>
      </w:r>
      <w:proofErr w:type="spellEnd"/>
      <w:r w:rsidR="005324F2" w:rsidRPr="00D3170D">
        <w:t xml:space="preserve"> in DW Walton &amp; BJ Richardson (</w:t>
      </w:r>
      <w:proofErr w:type="spellStart"/>
      <w:proofErr w:type="gramStart"/>
      <w:r w:rsidR="005324F2" w:rsidRPr="00D3170D">
        <w:t>eds</w:t>
      </w:r>
      <w:proofErr w:type="spellEnd"/>
      <w:proofErr w:type="gramEnd"/>
      <w:r w:rsidR="005324F2" w:rsidRPr="00D3170D">
        <w:t xml:space="preserve">), </w:t>
      </w:r>
      <w:r w:rsidRPr="00D3170D">
        <w:rPr>
          <w:i/>
        </w:rPr>
        <w:t xml:space="preserve">Fauna of Australia – volume 1B </w:t>
      </w:r>
      <w:r w:rsidR="005324F2" w:rsidRPr="00D3170D">
        <w:rPr>
          <w:i/>
        </w:rPr>
        <w:t>Mammalia series 47</w:t>
      </w:r>
      <w:r w:rsidR="005324F2" w:rsidRPr="00D3170D">
        <w:t xml:space="preserve">, </w:t>
      </w:r>
      <w:r w:rsidR="00944DFC" w:rsidRPr="00D3170D">
        <w:t>AGPS Canberra. pp</w:t>
      </w:r>
      <w:r w:rsidRPr="00D3170D">
        <w:t xml:space="preserve"> 23–24 </w:t>
      </w:r>
      <w:r w:rsidR="00944DFC" w:rsidRPr="00D3170D">
        <w:t xml:space="preserve"> </w:t>
      </w:r>
    </w:p>
    <w:p w14:paraId="210597D3" w14:textId="17679BDA" w:rsidR="00A92EF8" w:rsidRPr="00D3170D" w:rsidRDefault="00A92EF8" w:rsidP="00A92EF8">
      <w:pPr>
        <w:pStyle w:val="CAreference"/>
      </w:pPr>
      <w:proofErr w:type="spellStart"/>
      <w:r w:rsidRPr="00D3170D">
        <w:t>Woinarski</w:t>
      </w:r>
      <w:proofErr w:type="spellEnd"/>
      <w:r w:rsidRPr="00D3170D">
        <w:t xml:space="preserve"> JCZ, Burbidge AA &amp; Harrison PL (2014</w:t>
      </w:r>
      <w:r w:rsidR="00B53190" w:rsidRPr="00D3170D">
        <w:t>a</w:t>
      </w:r>
      <w:r w:rsidRPr="00D3170D">
        <w:t xml:space="preserve">). </w:t>
      </w:r>
      <w:r w:rsidR="00C94A3B" w:rsidRPr="00D3170D">
        <w:t>Broad-cheeked Hopping</w:t>
      </w:r>
      <w:r w:rsidR="00630BA9" w:rsidRPr="00D3170D">
        <w:t xml:space="preserve"> Mouse</w:t>
      </w:r>
      <w:r w:rsidRPr="00D3170D">
        <w:t xml:space="preserve"> in </w:t>
      </w:r>
      <w:r w:rsidRPr="00D3170D">
        <w:rPr>
          <w:i/>
        </w:rPr>
        <w:t>The action plan for Australian Mammals 2012</w:t>
      </w:r>
      <w:r w:rsidRPr="00D3170D">
        <w:t>, CSIRO publishing, Collin</w:t>
      </w:r>
      <w:r w:rsidR="00293CF2" w:rsidRPr="00D3170D">
        <w:t xml:space="preserve">gwood. pp </w:t>
      </w:r>
      <w:r w:rsidRPr="00D3170D">
        <w:t>6</w:t>
      </w:r>
      <w:r w:rsidR="00C94A3B" w:rsidRPr="00D3170D">
        <w:t>20</w:t>
      </w:r>
      <w:r w:rsidRPr="00D3170D">
        <w:t>–6</w:t>
      </w:r>
      <w:r w:rsidR="00C94A3B" w:rsidRPr="00D3170D">
        <w:t>21</w:t>
      </w:r>
      <w:r w:rsidR="00E37873" w:rsidRPr="00D3170D">
        <w:t>.</w:t>
      </w:r>
    </w:p>
    <w:p w14:paraId="760E1EC7" w14:textId="1E430779" w:rsidR="00B53190" w:rsidRPr="00D3170D" w:rsidRDefault="00B53190" w:rsidP="00B53190">
      <w:pPr>
        <w:pStyle w:val="CAreference"/>
      </w:pPr>
      <w:proofErr w:type="spellStart"/>
      <w:r w:rsidRPr="00D3170D">
        <w:t>Woinarski</w:t>
      </w:r>
      <w:proofErr w:type="spellEnd"/>
      <w:r w:rsidRPr="00D3170D">
        <w:t xml:space="preserve"> JCZ, Burbidge AA &amp; Harrison PL (2014b). Threats</w:t>
      </w:r>
      <w:r w:rsidRPr="00D3170D">
        <w:rPr>
          <w:color w:val="FF0000"/>
        </w:rPr>
        <w:t xml:space="preserve"> </w:t>
      </w:r>
      <w:r w:rsidRPr="00D3170D">
        <w:t xml:space="preserve">in </w:t>
      </w:r>
      <w:r w:rsidRPr="00D3170D">
        <w:rPr>
          <w:i/>
        </w:rPr>
        <w:t>The action plan for Australian Mammals 2012</w:t>
      </w:r>
      <w:r w:rsidRPr="00D3170D">
        <w:t>, CSIRO publishing, Collingwood. pp 867–879.</w:t>
      </w:r>
    </w:p>
    <w:p w14:paraId="33CE1BB6" w14:textId="77777777" w:rsidR="00B53190" w:rsidRPr="00D3170D" w:rsidRDefault="00B53190" w:rsidP="00B53190">
      <w:pPr>
        <w:pStyle w:val="CAreference"/>
      </w:pPr>
      <w:r w:rsidRPr="00D3170D">
        <w:t xml:space="preserve">Woolley LA, </w:t>
      </w:r>
      <w:proofErr w:type="spellStart"/>
      <w:r w:rsidRPr="00D3170D">
        <w:t>Geyle</w:t>
      </w:r>
      <w:proofErr w:type="spellEnd"/>
      <w:r w:rsidRPr="00D3170D">
        <w:t xml:space="preserve"> HM, Murphy BP, </w:t>
      </w:r>
      <w:proofErr w:type="spellStart"/>
      <w:r w:rsidRPr="00D3170D">
        <w:t>Legge</w:t>
      </w:r>
      <w:proofErr w:type="spellEnd"/>
      <w:r w:rsidRPr="00D3170D">
        <w:t xml:space="preserve"> SM, Palmer R, </w:t>
      </w:r>
      <w:proofErr w:type="spellStart"/>
      <w:r w:rsidRPr="00D3170D">
        <w:t>Dickman</w:t>
      </w:r>
      <w:proofErr w:type="spellEnd"/>
      <w:r w:rsidRPr="00D3170D">
        <w:t xml:space="preserve"> CR, </w:t>
      </w:r>
      <w:proofErr w:type="spellStart"/>
      <w:r w:rsidRPr="00D3170D">
        <w:t>Augusteyne</w:t>
      </w:r>
      <w:proofErr w:type="spellEnd"/>
      <w:r w:rsidRPr="00D3170D">
        <w:t xml:space="preserve"> J, Comer S, Doherty TS, Eager C, Edwards G, Harley D, </w:t>
      </w:r>
      <w:proofErr w:type="spellStart"/>
      <w:r w:rsidRPr="00D3170D">
        <w:t>Leiper</w:t>
      </w:r>
      <w:proofErr w:type="spellEnd"/>
      <w:r w:rsidRPr="00D3170D">
        <w:t xml:space="preserve"> I, McDonald PJ, McGregor H, </w:t>
      </w:r>
      <w:proofErr w:type="spellStart"/>
      <w:r w:rsidRPr="00D3170D">
        <w:t>Moseby</w:t>
      </w:r>
      <w:proofErr w:type="spellEnd"/>
      <w:r w:rsidRPr="00D3170D">
        <w:t xml:space="preserve"> K, Myers C, Read J, </w:t>
      </w:r>
      <w:proofErr w:type="spellStart"/>
      <w:r w:rsidRPr="00D3170D">
        <w:t>Stokeld</w:t>
      </w:r>
      <w:proofErr w:type="spellEnd"/>
      <w:r w:rsidRPr="00D3170D">
        <w:t xml:space="preserve"> D, &amp; </w:t>
      </w:r>
      <w:proofErr w:type="spellStart"/>
      <w:r w:rsidRPr="00D3170D">
        <w:t>Woinarski</w:t>
      </w:r>
      <w:proofErr w:type="spellEnd"/>
      <w:r w:rsidRPr="00D3170D">
        <w:t xml:space="preserve"> JCZ (2019). Introduced cats (</w:t>
      </w:r>
      <w:proofErr w:type="spellStart"/>
      <w:r w:rsidRPr="00D3170D">
        <w:rPr>
          <w:i/>
        </w:rPr>
        <w:t>Felis</w:t>
      </w:r>
      <w:proofErr w:type="spellEnd"/>
      <w:r w:rsidRPr="00D3170D">
        <w:rPr>
          <w:i/>
        </w:rPr>
        <w:t xml:space="preserve"> </w:t>
      </w:r>
      <w:proofErr w:type="spellStart"/>
      <w:r w:rsidRPr="00D3170D">
        <w:rPr>
          <w:i/>
        </w:rPr>
        <w:t>catus</w:t>
      </w:r>
      <w:proofErr w:type="spellEnd"/>
      <w:r w:rsidRPr="00D3170D">
        <w:t>) eating a continental fauna: inventory and traits of Australian mammal species killed. Mammal Review In press.</w:t>
      </w:r>
    </w:p>
    <w:p w14:paraId="50397843" w14:textId="77777777" w:rsidR="001C6B82" w:rsidRPr="00D3170D" w:rsidRDefault="001C6B82" w:rsidP="001C6B82">
      <w:pPr>
        <w:pStyle w:val="CAmajorheading"/>
      </w:pPr>
      <w:r w:rsidRPr="00D3170D">
        <w:t>Other sources cited in the advice</w:t>
      </w:r>
    </w:p>
    <w:p w14:paraId="03AF5966" w14:textId="77777777" w:rsidR="00FE5F58" w:rsidRPr="00D3170D" w:rsidRDefault="00FE5F58" w:rsidP="001C6B82">
      <w:pPr>
        <w:pStyle w:val="CAmajorheading"/>
      </w:pPr>
    </w:p>
    <w:p w14:paraId="23FF084A" w14:textId="568F384B" w:rsidR="00B61A82" w:rsidRPr="00D3170D" w:rsidRDefault="00416515" w:rsidP="00B61A82">
      <w:pPr>
        <w:pStyle w:val="CAreference"/>
      </w:pPr>
      <w:r w:rsidRPr="00D3170D">
        <w:t xml:space="preserve">Burbidge AA &amp; </w:t>
      </w:r>
      <w:proofErr w:type="spellStart"/>
      <w:r w:rsidRPr="00D3170D">
        <w:t>Woinarski</w:t>
      </w:r>
      <w:proofErr w:type="spellEnd"/>
      <w:r w:rsidRPr="00D3170D">
        <w:t xml:space="preserve"> J (2016). </w:t>
      </w:r>
      <w:proofErr w:type="spellStart"/>
      <w:r w:rsidRPr="00D3170D">
        <w:rPr>
          <w:i/>
        </w:rPr>
        <w:t>Notomys</w:t>
      </w:r>
      <w:proofErr w:type="spellEnd"/>
      <w:r w:rsidRPr="00D3170D">
        <w:rPr>
          <w:i/>
        </w:rPr>
        <w:t xml:space="preserve"> </w:t>
      </w:r>
      <w:proofErr w:type="spellStart"/>
      <w:r w:rsidRPr="00D3170D">
        <w:rPr>
          <w:i/>
        </w:rPr>
        <w:t>robustus</w:t>
      </w:r>
      <w:proofErr w:type="spellEnd"/>
      <w:r w:rsidRPr="00D3170D">
        <w:t xml:space="preserve"> Broad-cheeked Hopping Mouse. The IUCN red list of threatened species. </w:t>
      </w:r>
      <w:r w:rsidR="002621A7" w:rsidRPr="00D3170D">
        <w:t xml:space="preserve">Viewed: 24 June 2019 </w:t>
      </w:r>
      <w:r w:rsidRPr="00D3170D">
        <w:t xml:space="preserve">Available at: </w:t>
      </w:r>
      <w:hyperlink r:id="rId15" w:history="1">
        <w:r w:rsidRPr="00D3170D">
          <w:rPr>
            <w:rStyle w:val="Hyperlink"/>
          </w:rPr>
          <w:t>https://www.iucnredlist.org/species/45958541/45973101</w:t>
        </w:r>
      </w:hyperlink>
    </w:p>
    <w:p w14:paraId="1425A81F" w14:textId="5581BB98" w:rsidR="00FE5F58" w:rsidRPr="00D3170D" w:rsidRDefault="00FE5F58" w:rsidP="00B61A82">
      <w:pPr>
        <w:pStyle w:val="CAreference"/>
      </w:pPr>
      <w:proofErr w:type="spellStart"/>
      <w:r w:rsidRPr="00D3170D">
        <w:t>Pavey</w:t>
      </w:r>
      <w:proofErr w:type="spellEnd"/>
      <w:r w:rsidRPr="00D3170D">
        <w:t xml:space="preserve"> C (2006). Threatened species of the Northern Territory: </w:t>
      </w:r>
      <w:r w:rsidRPr="00D3170D">
        <w:rPr>
          <w:i/>
        </w:rPr>
        <w:t>Short-tailed Hopping Mouse</w:t>
      </w:r>
      <w:r w:rsidRPr="00D3170D">
        <w:t xml:space="preserve"> (</w:t>
      </w:r>
      <w:proofErr w:type="spellStart"/>
      <w:r w:rsidRPr="00D3170D">
        <w:t>Notomys</w:t>
      </w:r>
      <w:proofErr w:type="spellEnd"/>
      <w:r w:rsidRPr="00D3170D">
        <w:t xml:space="preserve"> </w:t>
      </w:r>
      <w:proofErr w:type="spellStart"/>
      <w:r w:rsidRPr="00D3170D">
        <w:t>amplus</w:t>
      </w:r>
      <w:proofErr w:type="spellEnd"/>
      <w:r w:rsidRPr="00D3170D">
        <w:t xml:space="preserve">). </w:t>
      </w:r>
      <w:r w:rsidR="002621A7" w:rsidRPr="00D3170D">
        <w:t>Viewed: 24 June 2019</w:t>
      </w:r>
      <w:r w:rsidRPr="00D3170D">
        <w:t xml:space="preserve"> Available at: </w:t>
      </w:r>
      <w:hyperlink r:id="rId16" w:history="1">
        <w:r w:rsidR="0095135F" w:rsidRPr="00D3170D">
          <w:rPr>
            <w:rStyle w:val="Hyperlink"/>
          </w:rPr>
          <w:t>https://nt.gov.au/__data/assets/pdf_file/0018/205425/short-tailed-hopping-mouse.pdf</w:t>
        </w:r>
      </w:hyperlink>
    </w:p>
    <w:p w14:paraId="463715DA" w14:textId="3755D2E9" w:rsidR="00F81506" w:rsidRPr="008B65B4" w:rsidRDefault="00F81506" w:rsidP="008B65B4">
      <w:pPr>
        <w:pStyle w:val="CAreference"/>
        <w:rPr>
          <w:rStyle w:val="Hyperlink"/>
          <w:color w:val="auto"/>
          <w:u w:val="none"/>
        </w:rPr>
      </w:pPr>
      <w:r w:rsidRPr="00D3170D">
        <w:t>DEWNR (</w:t>
      </w:r>
      <w:r w:rsidR="00E00B10" w:rsidRPr="00D3170D">
        <w:t xml:space="preserve">SA </w:t>
      </w:r>
      <w:r w:rsidRPr="00D3170D">
        <w:t xml:space="preserve">Department of Environment, Water &amp; Natural Resources) (2006). Census of South Australian Vertebrates. </w:t>
      </w:r>
      <w:r w:rsidR="002621A7" w:rsidRPr="00D3170D">
        <w:t>Viewed: 24 June 2019</w:t>
      </w:r>
      <w:r w:rsidRPr="00D3170D">
        <w:t xml:space="preserve"> Available at:  </w:t>
      </w:r>
      <w:hyperlink r:id="rId17" w:history="1">
        <w:r w:rsidR="00B61A82" w:rsidRPr="00D3170D">
          <w:rPr>
            <w:rStyle w:val="Hyperlink"/>
          </w:rPr>
          <w:t>https://data.environment.sa.gov.au/Content/Publications/Census-of-SA-Vertebrates-2009.pdf</w:t>
        </w:r>
      </w:hyperlink>
    </w:p>
    <w:sectPr w:rsidR="00F81506" w:rsidRPr="008B65B4" w:rsidSect="003F5EA3">
      <w:headerReference w:type="even" r:id="rId18"/>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49586" w14:textId="77777777" w:rsidR="0026008F" w:rsidRDefault="0026008F">
      <w:r>
        <w:separator/>
      </w:r>
    </w:p>
  </w:endnote>
  <w:endnote w:type="continuationSeparator" w:id="0">
    <w:p w14:paraId="16D46BE5" w14:textId="77777777" w:rsidR="0026008F" w:rsidRDefault="0026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093E79" w:rsidRDefault="00093E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93E79" w:rsidRDefault="00093E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7461F01C" w:rsidR="00093E79" w:rsidRDefault="002F626E"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Notomys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robustus</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Broad-cheeked Hopping Mouse</w:t>
    </w:r>
    <w:r w:rsidR="00093E79">
      <w:rPr>
        <w:rStyle w:val="Heading1Char"/>
        <w:rFonts w:ascii="Arial" w:hAnsi="Arial" w:cs="Arial"/>
        <w:sz w:val="18"/>
        <w:szCs w:val="18"/>
        <w:u w:val="none"/>
      </w:rPr>
      <w:t>) consultation</w:t>
    </w:r>
  </w:p>
  <w:p w14:paraId="71590EEA" w14:textId="77777777" w:rsidR="00093E79" w:rsidRPr="00F33606" w:rsidRDefault="00093E79"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9777B4">
      <w:rPr>
        <w:rStyle w:val="PageNumber"/>
        <w:rFonts w:ascii="Arial" w:hAnsi="Arial" w:cs="Arial"/>
        <w:noProof/>
        <w:sz w:val="18"/>
        <w:szCs w:val="18"/>
      </w:rPr>
      <w:t>10</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9777B4">
      <w:rPr>
        <w:rStyle w:val="PageNumber"/>
        <w:rFonts w:ascii="Arial" w:hAnsi="Arial" w:cs="Arial"/>
        <w:noProof/>
        <w:sz w:val="18"/>
        <w:szCs w:val="18"/>
      </w:rPr>
      <w:t>10</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00CFBD8C" w:rsidR="00093E79" w:rsidRDefault="002F626E" w:rsidP="00D040E8">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Notomys</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robustus</w:t>
    </w:r>
    <w:proofErr w:type="spellEnd"/>
    <w:r w:rsidR="00093E79">
      <w:rPr>
        <w:rFonts w:ascii="Arial" w:hAnsi="Arial" w:cs="Arial"/>
        <w:i/>
        <w:sz w:val="18"/>
        <w:szCs w:val="18"/>
      </w:rPr>
      <w:t xml:space="preserve"> </w:t>
    </w:r>
    <w:r w:rsidR="00093E79" w:rsidRPr="00420CB1">
      <w:rPr>
        <w:rFonts w:ascii="Arial" w:hAnsi="Arial" w:cs="Arial"/>
        <w:sz w:val="18"/>
        <w:szCs w:val="18"/>
      </w:rPr>
      <w:t>(</w:t>
    </w:r>
    <w:r>
      <w:rPr>
        <w:rStyle w:val="Heading1Char"/>
        <w:rFonts w:ascii="Arial" w:hAnsi="Arial" w:cs="Arial"/>
        <w:sz w:val="18"/>
        <w:szCs w:val="18"/>
        <w:u w:val="none"/>
      </w:rPr>
      <w:t>Broad-cheeked Hopping</w:t>
    </w:r>
    <w:r w:rsidR="00093E79">
      <w:rPr>
        <w:rStyle w:val="Heading1Char"/>
        <w:rFonts w:ascii="Arial" w:hAnsi="Arial" w:cs="Arial"/>
        <w:sz w:val="18"/>
        <w:szCs w:val="18"/>
        <w:u w:val="none"/>
      </w:rPr>
      <w:t xml:space="preserve"> Mouse) consultation document</w:t>
    </w:r>
  </w:p>
  <w:p w14:paraId="71590EED" w14:textId="77777777" w:rsidR="00093E79" w:rsidRDefault="00093E79"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9777B4">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9777B4">
      <w:rPr>
        <w:rStyle w:val="PageNumber"/>
        <w:rFonts w:ascii="Arial" w:hAnsi="Arial" w:cs="Arial"/>
        <w:noProof/>
        <w:sz w:val="18"/>
        <w:szCs w:val="18"/>
      </w:rPr>
      <w:t>10</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2802C" w14:textId="77777777" w:rsidR="0026008F" w:rsidRDefault="0026008F">
      <w:r>
        <w:separator/>
      </w:r>
    </w:p>
  </w:footnote>
  <w:footnote w:type="continuationSeparator" w:id="0">
    <w:p w14:paraId="75522AF7" w14:textId="77777777" w:rsidR="0026008F" w:rsidRDefault="00260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F94AA" w14:textId="77777777" w:rsidR="0067615B" w:rsidRDefault="006761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093E79" w:rsidRPr="006115F8" w:rsidRDefault="00093E79"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40EBDD5" w:rsidR="00093E79" w:rsidRDefault="0067615B">
    <w:pPr>
      <w:pStyle w:val="Heading2"/>
      <w:jc w:val="center"/>
      <w:rPr>
        <w:color w:val="808080"/>
        <w:sz w:val="32"/>
      </w:rPr>
    </w:pPr>
    <w:r>
      <w:rPr>
        <w:rFonts w:ascii="Verdana" w:hAnsi="Verdana"/>
        <w:noProof/>
        <w:color w:val="0062A0"/>
        <w:sz w:val="20"/>
        <w:bdr w:val="none" w:sz="0" w:space="0" w:color="auto" w:frame="1"/>
        <w:lang w:eastAsia="en-AU"/>
      </w:rPr>
      <w:drawing>
        <wp:inline distT="0" distB="0" distL="0" distR="0" wp14:anchorId="7495928E" wp14:editId="29244D4B">
          <wp:extent cx="3096895" cy="954405"/>
          <wp:effectExtent l="0" t="0" r="0" b="0"/>
          <wp:docPr id="1" name="logo" descr="Department of Agriculture, Water and the Environment">
            <a:hlinkClick xmlns:a="http://schemas.openxmlformats.org/drawingml/2006/main" r:id="rId1" tooltip="&quot;Department of Agriculture, Water and the Environ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partment of Agriculture, Water and the Environment">
                    <a:hlinkClick r:id="rId1" tooltip="&quot;Department of Agriculture, Water and the Environmen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6895" cy="9544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5F155B3"/>
    <w:multiLevelType w:val="hybridMultilevel"/>
    <w:tmpl w:val="1B96D1EA"/>
    <w:lvl w:ilvl="0" w:tplc="8A94DAA2">
      <w:start w:val="1"/>
      <w:numFmt w:val="bullet"/>
      <w:pStyle w:val="CAtabledo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8"/>
  </w:num>
  <w:num w:numId="7">
    <w:abstractNumId w:val="23"/>
  </w:num>
  <w:num w:numId="8">
    <w:abstractNumId w:val="9"/>
  </w:num>
  <w:num w:numId="9">
    <w:abstractNumId w:val="15"/>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1"/>
  </w:num>
  <w:num w:numId="35">
    <w:abstractNumId w:val="1"/>
  </w:num>
  <w:num w:numId="3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2D4"/>
    <w:rsid w:val="00002E28"/>
    <w:rsid w:val="00006A54"/>
    <w:rsid w:val="000279C3"/>
    <w:rsid w:val="00036895"/>
    <w:rsid w:val="00036E06"/>
    <w:rsid w:val="00036E49"/>
    <w:rsid w:val="00040767"/>
    <w:rsid w:val="00041235"/>
    <w:rsid w:val="0004271A"/>
    <w:rsid w:val="000435C1"/>
    <w:rsid w:val="0005187C"/>
    <w:rsid w:val="00053AF7"/>
    <w:rsid w:val="00055CB2"/>
    <w:rsid w:val="000564BA"/>
    <w:rsid w:val="00056EBF"/>
    <w:rsid w:val="00057925"/>
    <w:rsid w:val="0006017F"/>
    <w:rsid w:val="00060365"/>
    <w:rsid w:val="00062E62"/>
    <w:rsid w:val="00063273"/>
    <w:rsid w:val="000637EF"/>
    <w:rsid w:val="00063D8D"/>
    <w:rsid w:val="00064A65"/>
    <w:rsid w:val="00066389"/>
    <w:rsid w:val="00067C51"/>
    <w:rsid w:val="00071087"/>
    <w:rsid w:val="00072605"/>
    <w:rsid w:val="00075652"/>
    <w:rsid w:val="00075A57"/>
    <w:rsid w:val="00076AE8"/>
    <w:rsid w:val="00077C41"/>
    <w:rsid w:val="00081BEB"/>
    <w:rsid w:val="00084031"/>
    <w:rsid w:val="00087FD1"/>
    <w:rsid w:val="000920F6"/>
    <w:rsid w:val="00093E79"/>
    <w:rsid w:val="0009403D"/>
    <w:rsid w:val="000954EC"/>
    <w:rsid w:val="00097351"/>
    <w:rsid w:val="000A277F"/>
    <w:rsid w:val="000A43A5"/>
    <w:rsid w:val="000A4C62"/>
    <w:rsid w:val="000A5007"/>
    <w:rsid w:val="000A5E5F"/>
    <w:rsid w:val="000A6330"/>
    <w:rsid w:val="000B6A17"/>
    <w:rsid w:val="000C2D2C"/>
    <w:rsid w:val="000C5667"/>
    <w:rsid w:val="000C5739"/>
    <w:rsid w:val="000C6C76"/>
    <w:rsid w:val="000D14F8"/>
    <w:rsid w:val="000D534A"/>
    <w:rsid w:val="000E59E6"/>
    <w:rsid w:val="000E6401"/>
    <w:rsid w:val="000E6C19"/>
    <w:rsid w:val="000E7DD5"/>
    <w:rsid w:val="000F06EF"/>
    <w:rsid w:val="000F0708"/>
    <w:rsid w:val="000F36F6"/>
    <w:rsid w:val="000F5CEC"/>
    <w:rsid w:val="000F710E"/>
    <w:rsid w:val="001024DD"/>
    <w:rsid w:val="001035E7"/>
    <w:rsid w:val="00104CF2"/>
    <w:rsid w:val="0010502E"/>
    <w:rsid w:val="00105E27"/>
    <w:rsid w:val="00107756"/>
    <w:rsid w:val="001111B2"/>
    <w:rsid w:val="00111E29"/>
    <w:rsid w:val="00115212"/>
    <w:rsid w:val="00116F45"/>
    <w:rsid w:val="00121E1E"/>
    <w:rsid w:val="0012654C"/>
    <w:rsid w:val="001267C9"/>
    <w:rsid w:val="00133238"/>
    <w:rsid w:val="00134DC8"/>
    <w:rsid w:val="00137631"/>
    <w:rsid w:val="00137655"/>
    <w:rsid w:val="001404C2"/>
    <w:rsid w:val="00141E23"/>
    <w:rsid w:val="0014249B"/>
    <w:rsid w:val="00145BE0"/>
    <w:rsid w:val="00147598"/>
    <w:rsid w:val="00147D56"/>
    <w:rsid w:val="00153CF3"/>
    <w:rsid w:val="00156DBE"/>
    <w:rsid w:val="001613E3"/>
    <w:rsid w:val="00162353"/>
    <w:rsid w:val="00162D03"/>
    <w:rsid w:val="00165950"/>
    <w:rsid w:val="00171A75"/>
    <w:rsid w:val="00172BD0"/>
    <w:rsid w:val="0017358C"/>
    <w:rsid w:val="00175138"/>
    <w:rsid w:val="00175833"/>
    <w:rsid w:val="00175AA8"/>
    <w:rsid w:val="001803F5"/>
    <w:rsid w:val="00184126"/>
    <w:rsid w:val="001914D9"/>
    <w:rsid w:val="00194847"/>
    <w:rsid w:val="001973B5"/>
    <w:rsid w:val="001A0A23"/>
    <w:rsid w:val="001A33BE"/>
    <w:rsid w:val="001A3431"/>
    <w:rsid w:val="001A67B4"/>
    <w:rsid w:val="001B2487"/>
    <w:rsid w:val="001B3199"/>
    <w:rsid w:val="001B396C"/>
    <w:rsid w:val="001B6AE5"/>
    <w:rsid w:val="001C220B"/>
    <w:rsid w:val="001C6B82"/>
    <w:rsid w:val="001C78A0"/>
    <w:rsid w:val="001D05BF"/>
    <w:rsid w:val="001D1E68"/>
    <w:rsid w:val="001D2385"/>
    <w:rsid w:val="001D3D6A"/>
    <w:rsid w:val="001D450C"/>
    <w:rsid w:val="001D49A1"/>
    <w:rsid w:val="001D5A28"/>
    <w:rsid w:val="001D7365"/>
    <w:rsid w:val="001D7C54"/>
    <w:rsid w:val="001F03AA"/>
    <w:rsid w:val="001F28C5"/>
    <w:rsid w:val="001F68F9"/>
    <w:rsid w:val="00204BFF"/>
    <w:rsid w:val="00205C7F"/>
    <w:rsid w:val="002067F2"/>
    <w:rsid w:val="0021094F"/>
    <w:rsid w:val="00213CC4"/>
    <w:rsid w:val="002159A4"/>
    <w:rsid w:val="00216073"/>
    <w:rsid w:val="00222859"/>
    <w:rsid w:val="00223A7D"/>
    <w:rsid w:val="002241D5"/>
    <w:rsid w:val="00226E45"/>
    <w:rsid w:val="00231292"/>
    <w:rsid w:val="002329B5"/>
    <w:rsid w:val="002346EE"/>
    <w:rsid w:val="00240F7D"/>
    <w:rsid w:val="00241FA1"/>
    <w:rsid w:val="002454A8"/>
    <w:rsid w:val="00245946"/>
    <w:rsid w:val="002510E4"/>
    <w:rsid w:val="002521C4"/>
    <w:rsid w:val="00252CFE"/>
    <w:rsid w:val="00254CE0"/>
    <w:rsid w:val="00254E78"/>
    <w:rsid w:val="00257B4D"/>
    <w:rsid w:val="0026008F"/>
    <w:rsid w:val="00260324"/>
    <w:rsid w:val="00260405"/>
    <w:rsid w:val="0026047A"/>
    <w:rsid w:val="002621A7"/>
    <w:rsid w:val="00267C6A"/>
    <w:rsid w:val="00270CE5"/>
    <w:rsid w:val="00271D64"/>
    <w:rsid w:val="00276E44"/>
    <w:rsid w:val="0028003E"/>
    <w:rsid w:val="0028018D"/>
    <w:rsid w:val="00280BDC"/>
    <w:rsid w:val="00283E94"/>
    <w:rsid w:val="00293164"/>
    <w:rsid w:val="002939A8"/>
    <w:rsid w:val="00293CF2"/>
    <w:rsid w:val="0029564F"/>
    <w:rsid w:val="002A2B15"/>
    <w:rsid w:val="002A385F"/>
    <w:rsid w:val="002A5804"/>
    <w:rsid w:val="002B1013"/>
    <w:rsid w:val="002B2B88"/>
    <w:rsid w:val="002B4318"/>
    <w:rsid w:val="002B574B"/>
    <w:rsid w:val="002B6F62"/>
    <w:rsid w:val="002B7EA2"/>
    <w:rsid w:val="002C0879"/>
    <w:rsid w:val="002C0A2E"/>
    <w:rsid w:val="002C62D9"/>
    <w:rsid w:val="002D1035"/>
    <w:rsid w:val="002D5313"/>
    <w:rsid w:val="002D6BA1"/>
    <w:rsid w:val="002D6F98"/>
    <w:rsid w:val="002E214D"/>
    <w:rsid w:val="002E69A3"/>
    <w:rsid w:val="002E7836"/>
    <w:rsid w:val="002E7DDE"/>
    <w:rsid w:val="002E7F8F"/>
    <w:rsid w:val="002F0A52"/>
    <w:rsid w:val="002F6008"/>
    <w:rsid w:val="002F626E"/>
    <w:rsid w:val="002F70CB"/>
    <w:rsid w:val="00302BDB"/>
    <w:rsid w:val="00303ECD"/>
    <w:rsid w:val="00311224"/>
    <w:rsid w:val="00312920"/>
    <w:rsid w:val="00315516"/>
    <w:rsid w:val="00316460"/>
    <w:rsid w:val="00322480"/>
    <w:rsid w:val="00323730"/>
    <w:rsid w:val="00324AE0"/>
    <w:rsid w:val="00324E9B"/>
    <w:rsid w:val="00325E9A"/>
    <w:rsid w:val="003275D8"/>
    <w:rsid w:val="00333C82"/>
    <w:rsid w:val="003351E0"/>
    <w:rsid w:val="00335B05"/>
    <w:rsid w:val="00343254"/>
    <w:rsid w:val="00343936"/>
    <w:rsid w:val="003445DF"/>
    <w:rsid w:val="0034720F"/>
    <w:rsid w:val="00347982"/>
    <w:rsid w:val="003504C4"/>
    <w:rsid w:val="003517C6"/>
    <w:rsid w:val="0035614B"/>
    <w:rsid w:val="003609F1"/>
    <w:rsid w:val="00360B63"/>
    <w:rsid w:val="003659B1"/>
    <w:rsid w:val="00371F47"/>
    <w:rsid w:val="00373110"/>
    <w:rsid w:val="003737AB"/>
    <w:rsid w:val="00382287"/>
    <w:rsid w:val="003828CB"/>
    <w:rsid w:val="003876FB"/>
    <w:rsid w:val="00390ABC"/>
    <w:rsid w:val="0039352A"/>
    <w:rsid w:val="00395ED9"/>
    <w:rsid w:val="00396855"/>
    <w:rsid w:val="0039708C"/>
    <w:rsid w:val="003978DC"/>
    <w:rsid w:val="003A021F"/>
    <w:rsid w:val="003A28F6"/>
    <w:rsid w:val="003A6E1F"/>
    <w:rsid w:val="003B002F"/>
    <w:rsid w:val="003B2720"/>
    <w:rsid w:val="003B2A07"/>
    <w:rsid w:val="003B3080"/>
    <w:rsid w:val="003B5A9E"/>
    <w:rsid w:val="003B5B4E"/>
    <w:rsid w:val="003C2E69"/>
    <w:rsid w:val="003C3061"/>
    <w:rsid w:val="003C5B01"/>
    <w:rsid w:val="003C6972"/>
    <w:rsid w:val="003D27B8"/>
    <w:rsid w:val="003D36C8"/>
    <w:rsid w:val="003D6318"/>
    <w:rsid w:val="003E034A"/>
    <w:rsid w:val="003E2659"/>
    <w:rsid w:val="003E2E2A"/>
    <w:rsid w:val="003E4CBD"/>
    <w:rsid w:val="003E5502"/>
    <w:rsid w:val="003E5600"/>
    <w:rsid w:val="003F119A"/>
    <w:rsid w:val="003F282F"/>
    <w:rsid w:val="003F4463"/>
    <w:rsid w:val="003F483E"/>
    <w:rsid w:val="003F4D21"/>
    <w:rsid w:val="003F5EA3"/>
    <w:rsid w:val="003F72E3"/>
    <w:rsid w:val="003F7EA5"/>
    <w:rsid w:val="004039E4"/>
    <w:rsid w:val="004046F3"/>
    <w:rsid w:val="00405C09"/>
    <w:rsid w:val="004109D9"/>
    <w:rsid w:val="004121E7"/>
    <w:rsid w:val="004147BB"/>
    <w:rsid w:val="00416515"/>
    <w:rsid w:val="00420228"/>
    <w:rsid w:val="00420CB1"/>
    <w:rsid w:val="00424584"/>
    <w:rsid w:val="004251C0"/>
    <w:rsid w:val="00444FDB"/>
    <w:rsid w:val="0044620A"/>
    <w:rsid w:val="00450121"/>
    <w:rsid w:val="004565CB"/>
    <w:rsid w:val="00460DC9"/>
    <w:rsid w:val="00462486"/>
    <w:rsid w:val="00462509"/>
    <w:rsid w:val="0046400F"/>
    <w:rsid w:val="0046410E"/>
    <w:rsid w:val="00464E2C"/>
    <w:rsid w:val="00465C67"/>
    <w:rsid w:val="0046608A"/>
    <w:rsid w:val="004665F8"/>
    <w:rsid w:val="00471798"/>
    <w:rsid w:val="0047284F"/>
    <w:rsid w:val="00474C15"/>
    <w:rsid w:val="004751D2"/>
    <w:rsid w:val="0047703A"/>
    <w:rsid w:val="00490C47"/>
    <w:rsid w:val="00491D0A"/>
    <w:rsid w:val="004928B1"/>
    <w:rsid w:val="00497D1C"/>
    <w:rsid w:val="004A0724"/>
    <w:rsid w:val="004A0FDE"/>
    <w:rsid w:val="004A68DB"/>
    <w:rsid w:val="004A78B2"/>
    <w:rsid w:val="004A7912"/>
    <w:rsid w:val="004B003F"/>
    <w:rsid w:val="004B1A09"/>
    <w:rsid w:val="004B1D49"/>
    <w:rsid w:val="004B1F15"/>
    <w:rsid w:val="004B2FA2"/>
    <w:rsid w:val="004B4218"/>
    <w:rsid w:val="004C0CCB"/>
    <w:rsid w:val="004C1A90"/>
    <w:rsid w:val="004C2C75"/>
    <w:rsid w:val="004C35F9"/>
    <w:rsid w:val="004C3C82"/>
    <w:rsid w:val="004C5904"/>
    <w:rsid w:val="004C74A5"/>
    <w:rsid w:val="004D5210"/>
    <w:rsid w:val="004E1118"/>
    <w:rsid w:val="004E19C3"/>
    <w:rsid w:val="004F0A16"/>
    <w:rsid w:val="004F18E3"/>
    <w:rsid w:val="004F64E7"/>
    <w:rsid w:val="004F6E9D"/>
    <w:rsid w:val="005010E1"/>
    <w:rsid w:val="005013BD"/>
    <w:rsid w:val="005015AE"/>
    <w:rsid w:val="00501E9F"/>
    <w:rsid w:val="00504519"/>
    <w:rsid w:val="005058B0"/>
    <w:rsid w:val="00511029"/>
    <w:rsid w:val="00512A6F"/>
    <w:rsid w:val="005138E9"/>
    <w:rsid w:val="005146E6"/>
    <w:rsid w:val="00517C96"/>
    <w:rsid w:val="0052340E"/>
    <w:rsid w:val="0052457B"/>
    <w:rsid w:val="005255E2"/>
    <w:rsid w:val="00525871"/>
    <w:rsid w:val="00530252"/>
    <w:rsid w:val="005324F2"/>
    <w:rsid w:val="00536214"/>
    <w:rsid w:val="00536AFA"/>
    <w:rsid w:val="00537837"/>
    <w:rsid w:val="005413DF"/>
    <w:rsid w:val="005416F2"/>
    <w:rsid w:val="00544478"/>
    <w:rsid w:val="00546F8E"/>
    <w:rsid w:val="005501BC"/>
    <w:rsid w:val="00553661"/>
    <w:rsid w:val="0055383F"/>
    <w:rsid w:val="00557732"/>
    <w:rsid w:val="005613B6"/>
    <w:rsid w:val="00564861"/>
    <w:rsid w:val="005677F8"/>
    <w:rsid w:val="00570F9A"/>
    <w:rsid w:val="005718D1"/>
    <w:rsid w:val="005736C1"/>
    <w:rsid w:val="00576E0A"/>
    <w:rsid w:val="005800EF"/>
    <w:rsid w:val="00581425"/>
    <w:rsid w:val="00582C01"/>
    <w:rsid w:val="005830B7"/>
    <w:rsid w:val="0058399B"/>
    <w:rsid w:val="00583E14"/>
    <w:rsid w:val="00591525"/>
    <w:rsid w:val="0059233B"/>
    <w:rsid w:val="00594DA5"/>
    <w:rsid w:val="005969C3"/>
    <w:rsid w:val="00596B2B"/>
    <w:rsid w:val="005A07EF"/>
    <w:rsid w:val="005A1AF0"/>
    <w:rsid w:val="005A39DF"/>
    <w:rsid w:val="005A3CE1"/>
    <w:rsid w:val="005A7196"/>
    <w:rsid w:val="005B0C8D"/>
    <w:rsid w:val="005B4224"/>
    <w:rsid w:val="005B4B18"/>
    <w:rsid w:val="005B775B"/>
    <w:rsid w:val="005B77BE"/>
    <w:rsid w:val="005C3623"/>
    <w:rsid w:val="005C5BD6"/>
    <w:rsid w:val="005C7D6D"/>
    <w:rsid w:val="005D3FD8"/>
    <w:rsid w:val="005D4B90"/>
    <w:rsid w:val="005E7430"/>
    <w:rsid w:val="005F2F77"/>
    <w:rsid w:val="005F35EE"/>
    <w:rsid w:val="005F37B3"/>
    <w:rsid w:val="005F5B02"/>
    <w:rsid w:val="00601C06"/>
    <w:rsid w:val="0060264C"/>
    <w:rsid w:val="00602944"/>
    <w:rsid w:val="00602F2A"/>
    <w:rsid w:val="006058D8"/>
    <w:rsid w:val="00606AD1"/>
    <w:rsid w:val="0060766E"/>
    <w:rsid w:val="006115F8"/>
    <w:rsid w:val="00615CF6"/>
    <w:rsid w:val="00620D97"/>
    <w:rsid w:val="00623FAE"/>
    <w:rsid w:val="00624C32"/>
    <w:rsid w:val="00625C94"/>
    <w:rsid w:val="0062616B"/>
    <w:rsid w:val="006268D5"/>
    <w:rsid w:val="006308F6"/>
    <w:rsid w:val="00630BA9"/>
    <w:rsid w:val="006324C4"/>
    <w:rsid w:val="006354FE"/>
    <w:rsid w:val="0064067C"/>
    <w:rsid w:val="006411D2"/>
    <w:rsid w:val="00642FC6"/>
    <w:rsid w:val="00643911"/>
    <w:rsid w:val="0064488C"/>
    <w:rsid w:val="00644CB5"/>
    <w:rsid w:val="0064621C"/>
    <w:rsid w:val="00651717"/>
    <w:rsid w:val="00651FC0"/>
    <w:rsid w:val="00654339"/>
    <w:rsid w:val="00661FF3"/>
    <w:rsid w:val="00662B6F"/>
    <w:rsid w:val="006636B7"/>
    <w:rsid w:val="006658AC"/>
    <w:rsid w:val="00667DEE"/>
    <w:rsid w:val="00667EAB"/>
    <w:rsid w:val="006708B6"/>
    <w:rsid w:val="00672AF9"/>
    <w:rsid w:val="0067610C"/>
    <w:rsid w:val="0067615B"/>
    <w:rsid w:val="0068145D"/>
    <w:rsid w:val="006826F6"/>
    <w:rsid w:val="006929FE"/>
    <w:rsid w:val="00694509"/>
    <w:rsid w:val="00696806"/>
    <w:rsid w:val="0069688F"/>
    <w:rsid w:val="0069720B"/>
    <w:rsid w:val="006A2E6A"/>
    <w:rsid w:val="006A4753"/>
    <w:rsid w:val="006A554C"/>
    <w:rsid w:val="006B0939"/>
    <w:rsid w:val="006B1532"/>
    <w:rsid w:val="006B169F"/>
    <w:rsid w:val="006B6CF2"/>
    <w:rsid w:val="006B7D64"/>
    <w:rsid w:val="006C2087"/>
    <w:rsid w:val="006C6378"/>
    <w:rsid w:val="006C755C"/>
    <w:rsid w:val="006D1EF2"/>
    <w:rsid w:val="006D7E0C"/>
    <w:rsid w:val="006E156B"/>
    <w:rsid w:val="006E26BA"/>
    <w:rsid w:val="006E7387"/>
    <w:rsid w:val="006F00A2"/>
    <w:rsid w:val="006F042D"/>
    <w:rsid w:val="006F1A26"/>
    <w:rsid w:val="006F3E4B"/>
    <w:rsid w:val="006F41E9"/>
    <w:rsid w:val="006F543E"/>
    <w:rsid w:val="00700299"/>
    <w:rsid w:val="0070072F"/>
    <w:rsid w:val="00701ED4"/>
    <w:rsid w:val="00703CF9"/>
    <w:rsid w:val="0070499B"/>
    <w:rsid w:val="007053DA"/>
    <w:rsid w:val="00705F8A"/>
    <w:rsid w:val="007102C7"/>
    <w:rsid w:val="007107AD"/>
    <w:rsid w:val="007157F5"/>
    <w:rsid w:val="007219BD"/>
    <w:rsid w:val="00723D08"/>
    <w:rsid w:val="00731AC2"/>
    <w:rsid w:val="00731C8D"/>
    <w:rsid w:val="007355C9"/>
    <w:rsid w:val="007365DE"/>
    <w:rsid w:val="00742742"/>
    <w:rsid w:val="007459C0"/>
    <w:rsid w:val="007473BC"/>
    <w:rsid w:val="0075246C"/>
    <w:rsid w:val="00755BC6"/>
    <w:rsid w:val="007570DC"/>
    <w:rsid w:val="00764CC3"/>
    <w:rsid w:val="00767523"/>
    <w:rsid w:val="00767CCC"/>
    <w:rsid w:val="007703B4"/>
    <w:rsid w:val="00770655"/>
    <w:rsid w:val="00771C0A"/>
    <w:rsid w:val="007738B2"/>
    <w:rsid w:val="00775ECB"/>
    <w:rsid w:val="007761D8"/>
    <w:rsid w:val="0079207A"/>
    <w:rsid w:val="00792C8C"/>
    <w:rsid w:val="00796134"/>
    <w:rsid w:val="007A024F"/>
    <w:rsid w:val="007A0A0F"/>
    <w:rsid w:val="007B2118"/>
    <w:rsid w:val="007B2587"/>
    <w:rsid w:val="007B65AE"/>
    <w:rsid w:val="007B727E"/>
    <w:rsid w:val="007D002F"/>
    <w:rsid w:val="007D6F60"/>
    <w:rsid w:val="007D7E49"/>
    <w:rsid w:val="007E146B"/>
    <w:rsid w:val="007E5B0F"/>
    <w:rsid w:val="007F28EB"/>
    <w:rsid w:val="007F3109"/>
    <w:rsid w:val="007F5865"/>
    <w:rsid w:val="008040B8"/>
    <w:rsid w:val="008052A5"/>
    <w:rsid w:val="008060EB"/>
    <w:rsid w:val="0080639E"/>
    <w:rsid w:val="00806BD3"/>
    <w:rsid w:val="00807949"/>
    <w:rsid w:val="00807A0A"/>
    <w:rsid w:val="00810AA1"/>
    <w:rsid w:val="00810C63"/>
    <w:rsid w:val="00810FAC"/>
    <w:rsid w:val="00811EB2"/>
    <w:rsid w:val="00816EF1"/>
    <w:rsid w:val="00822D2B"/>
    <w:rsid w:val="00824BEE"/>
    <w:rsid w:val="00825EDD"/>
    <w:rsid w:val="00827E05"/>
    <w:rsid w:val="00835348"/>
    <w:rsid w:val="008366A2"/>
    <w:rsid w:val="00840EDC"/>
    <w:rsid w:val="00843044"/>
    <w:rsid w:val="0084491E"/>
    <w:rsid w:val="0085016E"/>
    <w:rsid w:val="00855525"/>
    <w:rsid w:val="00857D0E"/>
    <w:rsid w:val="00860E65"/>
    <w:rsid w:val="00861BA4"/>
    <w:rsid w:val="00862161"/>
    <w:rsid w:val="00870AA8"/>
    <w:rsid w:val="00871AD6"/>
    <w:rsid w:val="00875845"/>
    <w:rsid w:val="008760B2"/>
    <w:rsid w:val="00896179"/>
    <w:rsid w:val="008A0076"/>
    <w:rsid w:val="008A2676"/>
    <w:rsid w:val="008A333A"/>
    <w:rsid w:val="008A3E6D"/>
    <w:rsid w:val="008A6D3E"/>
    <w:rsid w:val="008B1251"/>
    <w:rsid w:val="008B130F"/>
    <w:rsid w:val="008B41C8"/>
    <w:rsid w:val="008B5D5A"/>
    <w:rsid w:val="008B615F"/>
    <w:rsid w:val="008B65B4"/>
    <w:rsid w:val="008C0E53"/>
    <w:rsid w:val="008C1409"/>
    <w:rsid w:val="008C70B3"/>
    <w:rsid w:val="008D087C"/>
    <w:rsid w:val="008D4B23"/>
    <w:rsid w:val="008E05C5"/>
    <w:rsid w:val="008E5BC6"/>
    <w:rsid w:val="008E7F17"/>
    <w:rsid w:val="008F215C"/>
    <w:rsid w:val="008F2C71"/>
    <w:rsid w:val="008F30A3"/>
    <w:rsid w:val="008F6753"/>
    <w:rsid w:val="008F6FA2"/>
    <w:rsid w:val="008F7178"/>
    <w:rsid w:val="00902C26"/>
    <w:rsid w:val="00904372"/>
    <w:rsid w:val="00906FC0"/>
    <w:rsid w:val="0091021B"/>
    <w:rsid w:val="00911116"/>
    <w:rsid w:val="00912F6C"/>
    <w:rsid w:val="00925427"/>
    <w:rsid w:val="009304AA"/>
    <w:rsid w:val="009343EB"/>
    <w:rsid w:val="00937754"/>
    <w:rsid w:val="0094073E"/>
    <w:rsid w:val="009440F3"/>
    <w:rsid w:val="00944DFC"/>
    <w:rsid w:val="009460E4"/>
    <w:rsid w:val="00946719"/>
    <w:rsid w:val="0094696A"/>
    <w:rsid w:val="0095135F"/>
    <w:rsid w:val="00953070"/>
    <w:rsid w:val="009530D5"/>
    <w:rsid w:val="00953407"/>
    <w:rsid w:val="009535CD"/>
    <w:rsid w:val="009545DC"/>
    <w:rsid w:val="00956D31"/>
    <w:rsid w:val="009620EB"/>
    <w:rsid w:val="00966BB9"/>
    <w:rsid w:val="009670B6"/>
    <w:rsid w:val="0096796F"/>
    <w:rsid w:val="00970680"/>
    <w:rsid w:val="009720E5"/>
    <w:rsid w:val="009772B5"/>
    <w:rsid w:val="009777B4"/>
    <w:rsid w:val="00985186"/>
    <w:rsid w:val="00986559"/>
    <w:rsid w:val="00992237"/>
    <w:rsid w:val="00992E08"/>
    <w:rsid w:val="00994712"/>
    <w:rsid w:val="0099504B"/>
    <w:rsid w:val="00995DA2"/>
    <w:rsid w:val="00997230"/>
    <w:rsid w:val="009975EA"/>
    <w:rsid w:val="009A47CD"/>
    <w:rsid w:val="009A48B1"/>
    <w:rsid w:val="009B1A32"/>
    <w:rsid w:val="009B51B2"/>
    <w:rsid w:val="009B718A"/>
    <w:rsid w:val="009C20DB"/>
    <w:rsid w:val="009C31E3"/>
    <w:rsid w:val="009C4CE7"/>
    <w:rsid w:val="009C701A"/>
    <w:rsid w:val="009C71FA"/>
    <w:rsid w:val="009C74A6"/>
    <w:rsid w:val="009D051F"/>
    <w:rsid w:val="009D0942"/>
    <w:rsid w:val="009D0EAD"/>
    <w:rsid w:val="009D39D5"/>
    <w:rsid w:val="009D423E"/>
    <w:rsid w:val="009D45F6"/>
    <w:rsid w:val="009D4715"/>
    <w:rsid w:val="009D64B0"/>
    <w:rsid w:val="009E0BEB"/>
    <w:rsid w:val="009E1AD7"/>
    <w:rsid w:val="009E4CE1"/>
    <w:rsid w:val="009E5E7D"/>
    <w:rsid w:val="009E7EF6"/>
    <w:rsid w:val="009F2129"/>
    <w:rsid w:val="009F5273"/>
    <w:rsid w:val="00A00F30"/>
    <w:rsid w:val="00A02B9A"/>
    <w:rsid w:val="00A02D7D"/>
    <w:rsid w:val="00A0347D"/>
    <w:rsid w:val="00A06566"/>
    <w:rsid w:val="00A2076E"/>
    <w:rsid w:val="00A218AF"/>
    <w:rsid w:val="00A230F3"/>
    <w:rsid w:val="00A2313B"/>
    <w:rsid w:val="00A256C7"/>
    <w:rsid w:val="00A30637"/>
    <w:rsid w:val="00A30B0A"/>
    <w:rsid w:val="00A30F0D"/>
    <w:rsid w:val="00A41B41"/>
    <w:rsid w:val="00A44897"/>
    <w:rsid w:val="00A471FC"/>
    <w:rsid w:val="00A5591C"/>
    <w:rsid w:val="00A5673C"/>
    <w:rsid w:val="00A57783"/>
    <w:rsid w:val="00A65099"/>
    <w:rsid w:val="00A6774C"/>
    <w:rsid w:val="00A71AE8"/>
    <w:rsid w:val="00A73CCF"/>
    <w:rsid w:val="00A7780A"/>
    <w:rsid w:val="00A81861"/>
    <w:rsid w:val="00A92EF8"/>
    <w:rsid w:val="00A93A3F"/>
    <w:rsid w:val="00A950E4"/>
    <w:rsid w:val="00AA04B9"/>
    <w:rsid w:val="00AA13F0"/>
    <w:rsid w:val="00AA1AFA"/>
    <w:rsid w:val="00AA204A"/>
    <w:rsid w:val="00AA5591"/>
    <w:rsid w:val="00AA62AC"/>
    <w:rsid w:val="00AB638E"/>
    <w:rsid w:val="00AC1790"/>
    <w:rsid w:val="00AC3F4B"/>
    <w:rsid w:val="00AD0AF7"/>
    <w:rsid w:val="00AD4B47"/>
    <w:rsid w:val="00AD6163"/>
    <w:rsid w:val="00AD7D68"/>
    <w:rsid w:val="00AE2D18"/>
    <w:rsid w:val="00AE4F64"/>
    <w:rsid w:val="00AE707E"/>
    <w:rsid w:val="00AF01DB"/>
    <w:rsid w:val="00AF1FE2"/>
    <w:rsid w:val="00B010DA"/>
    <w:rsid w:val="00B01B1D"/>
    <w:rsid w:val="00B0401A"/>
    <w:rsid w:val="00B04BE4"/>
    <w:rsid w:val="00B06352"/>
    <w:rsid w:val="00B11181"/>
    <w:rsid w:val="00B1447C"/>
    <w:rsid w:val="00B158D5"/>
    <w:rsid w:val="00B179BC"/>
    <w:rsid w:val="00B2521F"/>
    <w:rsid w:val="00B26262"/>
    <w:rsid w:val="00B26C15"/>
    <w:rsid w:val="00B32539"/>
    <w:rsid w:val="00B32C84"/>
    <w:rsid w:val="00B334D7"/>
    <w:rsid w:val="00B35654"/>
    <w:rsid w:val="00B37C37"/>
    <w:rsid w:val="00B46223"/>
    <w:rsid w:val="00B47B6F"/>
    <w:rsid w:val="00B51177"/>
    <w:rsid w:val="00B5294B"/>
    <w:rsid w:val="00B53190"/>
    <w:rsid w:val="00B54BFC"/>
    <w:rsid w:val="00B61A82"/>
    <w:rsid w:val="00B62F37"/>
    <w:rsid w:val="00B67828"/>
    <w:rsid w:val="00B70207"/>
    <w:rsid w:val="00B718CB"/>
    <w:rsid w:val="00B7378A"/>
    <w:rsid w:val="00B744F8"/>
    <w:rsid w:val="00B75278"/>
    <w:rsid w:val="00B77BB9"/>
    <w:rsid w:val="00B80310"/>
    <w:rsid w:val="00B81848"/>
    <w:rsid w:val="00B81EB8"/>
    <w:rsid w:val="00B91D83"/>
    <w:rsid w:val="00B96518"/>
    <w:rsid w:val="00BA18A6"/>
    <w:rsid w:val="00BA64C8"/>
    <w:rsid w:val="00BB0349"/>
    <w:rsid w:val="00BC4482"/>
    <w:rsid w:val="00BC6FF1"/>
    <w:rsid w:val="00BD14C1"/>
    <w:rsid w:val="00BD2976"/>
    <w:rsid w:val="00BE1758"/>
    <w:rsid w:val="00BE62F9"/>
    <w:rsid w:val="00BE774E"/>
    <w:rsid w:val="00BF07E7"/>
    <w:rsid w:val="00BF0865"/>
    <w:rsid w:val="00BF7AF0"/>
    <w:rsid w:val="00C01483"/>
    <w:rsid w:val="00C02564"/>
    <w:rsid w:val="00C04D0C"/>
    <w:rsid w:val="00C06205"/>
    <w:rsid w:val="00C06231"/>
    <w:rsid w:val="00C117A7"/>
    <w:rsid w:val="00C14C53"/>
    <w:rsid w:val="00C218EF"/>
    <w:rsid w:val="00C22F7A"/>
    <w:rsid w:val="00C23B5A"/>
    <w:rsid w:val="00C240ED"/>
    <w:rsid w:val="00C263A9"/>
    <w:rsid w:val="00C35D98"/>
    <w:rsid w:val="00C37C7E"/>
    <w:rsid w:val="00C439C7"/>
    <w:rsid w:val="00C45E1D"/>
    <w:rsid w:val="00C45E75"/>
    <w:rsid w:val="00C47181"/>
    <w:rsid w:val="00C503A8"/>
    <w:rsid w:val="00C522F0"/>
    <w:rsid w:val="00C5333A"/>
    <w:rsid w:val="00C5412E"/>
    <w:rsid w:val="00C55755"/>
    <w:rsid w:val="00C55DF1"/>
    <w:rsid w:val="00C57BFB"/>
    <w:rsid w:val="00C64075"/>
    <w:rsid w:val="00C64884"/>
    <w:rsid w:val="00C64E58"/>
    <w:rsid w:val="00C666DB"/>
    <w:rsid w:val="00C73C28"/>
    <w:rsid w:val="00C76442"/>
    <w:rsid w:val="00C77AC3"/>
    <w:rsid w:val="00C82BE5"/>
    <w:rsid w:val="00C83B6B"/>
    <w:rsid w:val="00C8504F"/>
    <w:rsid w:val="00C86417"/>
    <w:rsid w:val="00C870C5"/>
    <w:rsid w:val="00C90335"/>
    <w:rsid w:val="00C91984"/>
    <w:rsid w:val="00C94A3B"/>
    <w:rsid w:val="00CA4E38"/>
    <w:rsid w:val="00CA508C"/>
    <w:rsid w:val="00CB03D6"/>
    <w:rsid w:val="00CB058E"/>
    <w:rsid w:val="00CB1D25"/>
    <w:rsid w:val="00CB4A31"/>
    <w:rsid w:val="00CB60A4"/>
    <w:rsid w:val="00CB7610"/>
    <w:rsid w:val="00CB7F26"/>
    <w:rsid w:val="00CC4497"/>
    <w:rsid w:val="00CC466C"/>
    <w:rsid w:val="00CD466B"/>
    <w:rsid w:val="00CD4D00"/>
    <w:rsid w:val="00CD5DDE"/>
    <w:rsid w:val="00CE273F"/>
    <w:rsid w:val="00CE2B0D"/>
    <w:rsid w:val="00CE4E24"/>
    <w:rsid w:val="00CE6B12"/>
    <w:rsid w:val="00CF31F4"/>
    <w:rsid w:val="00CF5E39"/>
    <w:rsid w:val="00D034DA"/>
    <w:rsid w:val="00D040E8"/>
    <w:rsid w:val="00D04A4C"/>
    <w:rsid w:val="00D07416"/>
    <w:rsid w:val="00D1400D"/>
    <w:rsid w:val="00D145BE"/>
    <w:rsid w:val="00D15211"/>
    <w:rsid w:val="00D178E1"/>
    <w:rsid w:val="00D17E90"/>
    <w:rsid w:val="00D24361"/>
    <w:rsid w:val="00D25E3D"/>
    <w:rsid w:val="00D3170D"/>
    <w:rsid w:val="00D34FAF"/>
    <w:rsid w:val="00D41164"/>
    <w:rsid w:val="00D45A2A"/>
    <w:rsid w:val="00D4688B"/>
    <w:rsid w:val="00D47341"/>
    <w:rsid w:val="00D4742A"/>
    <w:rsid w:val="00D52BA2"/>
    <w:rsid w:val="00D52BD1"/>
    <w:rsid w:val="00D55479"/>
    <w:rsid w:val="00D57182"/>
    <w:rsid w:val="00D60F48"/>
    <w:rsid w:val="00D636FC"/>
    <w:rsid w:val="00D65503"/>
    <w:rsid w:val="00D71619"/>
    <w:rsid w:val="00D766D7"/>
    <w:rsid w:val="00D77980"/>
    <w:rsid w:val="00D81788"/>
    <w:rsid w:val="00D81C4C"/>
    <w:rsid w:val="00D826DB"/>
    <w:rsid w:val="00D83382"/>
    <w:rsid w:val="00D839D2"/>
    <w:rsid w:val="00D8524B"/>
    <w:rsid w:val="00D963FA"/>
    <w:rsid w:val="00D96C36"/>
    <w:rsid w:val="00D97A8F"/>
    <w:rsid w:val="00DA1554"/>
    <w:rsid w:val="00DA5667"/>
    <w:rsid w:val="00DB006B"/>
    <w:rsid w:val="00DB3547"/>
    <w:rsid w:val="00DC1482"/>
    <w:rsid w:val="00DC1D61"/>
    <w:rsid w:val="00DD2A02"/>
    <w:rsid w:val="00DD6409"/>
    <w:rsid w:val="00DE29A0"/>
    <w:rsid w:val="00DE6D5C"/>
    <w:rsid w:val="00DE7A3B"/>
    <w:rsid w:val="00DF2307"/>
    <w:rsid w:val="00DF2B57"/>
    <w:rsid w:val="00E00B10"/>
    <w:rsid w:val="00E05D0F"/>
    <w:rsid w:val="00E077F8"/>
    <w:rsid w:val="00E0799C"/>
    <w:rsid w:val="00E13B62"/>
    <w:rsid w:val="00E15DE0"/>
    <w:rsid w:val="00E30A51"/>
    <w:rsid w:val="00E322CB"/>
    <w:rsid w:val="00E37873"/>
    <w:rsid w:val="00E40993"/>
    <w:rsid w:val="00E47252"/>
    <w:rsid w:val="00E5402C"/>
    <w:rsid w:val="00E5741B"/>
    <w:rsid w:val="00E57688"/>
    <w:rsid w:val="00E6083B"/>
    <w:rsid w:val="00E62F72"/>
    <w:rsid w:val="00E73840"/>
    <w:rsid w:val="00E76E64"/>
    <w:rsid w:val="00E80F89"/>
    <w:rsid w:val="00E81164"/>
    <w:rsid w:val="00E81BB9"/>
    <w:rsid w:val="00E827AB"/>
    <w:rsid w:val="00E847FF"/>
    <w:rsid w:val="00E84DBF"/>
    <w:rsid w:val="00E869C6"/>
    <w:rsid w:val="00E86E93"/>
    <w:rsid w:val="00E90AA0"/>
    <w:rsid w:val="00E93B1C"/>
    <w:rsid w:val="00E973A1"/>
    <w:rsid w:val="00E97DE0"/>
    <w:rsid w:val="00E97F39"/>
    <w:rsid w:val="00EA3742"/>
    <w:rsid w:val="00EC1305"/>
    <w:rsid w:val="00EC17D4"/>
    <w:rsid w:val="00EC60E4"/>
    <w:rsid w:val="00EC68C9"/>
    <w:rsid w:val="00ED1205"/>
    <w:rsid w:val="00ED31A7"/>
    <w:rsid w:val="00ED528F"/>
    <w:rsid w:val="00ED6715"/>
    <w:rsid w:val="00ED7EEE"/>
    <w:rsid w:val="00EE20A0"/>
    <w:rsid w:val="00EE4C43"/>
    <w:rsid w:val="00EF024E"/>
    <w:rsid w:val="00EF074B"/>
    <w:rsid w:val="00EF0FA7"/>
    <w:rsid w:val="00EF3DBE"/>
    <w:rsid w:val="00EF6186"/>
    <w:rsid w:val="00F01B6F"/>
    <w:rsid w:val="00F113FA"/>
    <w:rsid w:val="00F11531"/>
    <w:rsid w:val="00F146E3"/>
    <w:rsid w:val="00F2253B"/>
    <w:rsid w:val="00F262EE"/>
    <w:rsid w:val="00F269CB"/>
    <w:rsid w:val="00F328C0"/>
    <w:rsid w:val="00F32BC1"/>
    <w:rsid w:val="00F33606"/>
    <w:rsid w:val="00F33C34"/>
    <w:rsid w:val="00F35F2A"/>
    <w:rsid w:val="00F42C3C"/>
    <w:rsid w:val="00F44247"/>
    <w:rsid w:val="00F451F4"/>
    <w:rsid w:val="00F502CC"/>
    <w:rsid w:val="00F50C76"/>
    <w:rsid w:val="00F51F96"/>
    <w:rsid w:val="00F54AF6"/>
    <w:rsid w:val="00F609B0"/>
    <w:rsid w:val="00F613C8"/>
    <w:rsid w:val="00F645E8"/>
    <w:rsid w:val="00F649A0"/>
    <w:rsid w:val="00F65892"/>
    <w:rsid w:val="00F65A8C"/>
    <w:rsid w:val="00F67A17"/>
    <w:rsid w:val="00F72F60"/>
    <w:rsid w:val="00F76D14"/>
    <w:rsid w:val="00F81506"/>
    <w:rsid w:val="00F81EA0"/>
    <w:rsid w:val="00F82D76"/>
    <w:rsid w:val="00F97CEC"/>
    <w:rsid w:val="00FA62DD"/>
    <w:rsid w:val="00FB0094"/>
    <w:rsid w:val="00FB1AAD"/>
    <w:rsid w:val="00FB2C14"/>
    <w:rsid w:val="00FB3A60"/>
    <w:rsid w:val="00FC06DF"/>
    <w:rsid w:val="00FC53E9"/>
    <w:rsid w:val="00FC56D7"/>
    <w:rsid w:val="00FC65B8"/>
    <w:rsid w:val="00FD0916"/>
    <w:rsid w:val="00FD1B36"/>
    <w:rsid w:val="00FD2D19"/>
    <w:rsid w:val="00FD4DF7"/>
    <w:rsid w:val="00FE069D"/>
    <w:rsid w:val="00FE2630"/>
    <w:rsid w:val="00FE2A76"/>
    <w:rsid w:val="00FE5F58"/>
    <w:rsid w:val="00FF0370"/>
    <w:rsid w:val="00FF0FD9"/>
    <w:rsid w:val="00FF1627"/>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CC216AD0-C25E-415E-80BC-8628539C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character" w:customStyle="1" w:styleId="st1">
    <w:name w:val="st1"/>
    <w:basedOn w:val="DefaultParagraphFont"/>
    <w:rsid w:val="006636B7"/>
  </w:style>
  <w:style w:type="paragraph" w:customStyle="1" w:styleId="CAtabledot">
    <w:name w:val="CA table dot"/>
    <w:basedOn w:val="CAtext0"/>
    <w:qFormat/>
    <w:rsid w:val="00A218AF"/>
    <w:pPr>
      <w:numPr>
        <w:numId w:val="36"/>
      </w:numPr>
      <w:spacing w:after="0" w:line="264" w:lineRule="auto"/>
      <w:ind w:left="192" w:hanging="192"/>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8986">
      <w:bodyDiv w:val="1"/>
      <w:marLeft w:val="0"/>
      <w:marRight w:val="0"/>
      <w:marTop w:val="0"/>
      <w:marBottom w:val="0"/>
      <w:divBdr>
        <w:top w:val="none" w:sz="0" w:space="0" w:color="auto"/>
        <w:left w:val="none" w:sz="0" w:space="0" w:color="auto"/>
        <w:bottom w:val="none" w:sz="0" w:space="0" w:color="auto"/>
        <w:right w:val="none" w:sz="0" w:space="0" w:color="auto"/>
      </w:divBdr>
    </w:div>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03568675">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348731">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17022231">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88238642">
      <w:bodyDiv w:val="1"/>
      <w:marLeft w:val="0"/>
      <w:marRight w:val="0"/>
      <w:marTop w:val="0"/>
      <w:marBottom w:val="0"/>
      <w:divBdr>
        <w:top w:val="none" w:sz="0" w:space="0" w:color="auto"/>
        <w:left w:val="none" w:sz="0" w:space="0" w:color="auto"/>
        <w:bottom w:val="none" w:sz="0" w:space="0" w:color="auto"/>
        <w:right w:val="none" w:sz="0" w:space="0" w:color="auto"/>
      </w:divBdr>
    </w:div>
    <w:div w:id="1796945916">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7075224">
      <w:bodyDiv w:val="1"/>
      <w:marLeft w:val="0"/>
      <w:marRight w:val="0"/>
      <w:marTop w:val="0"/>
      <w:marBottom w:val="0"/>
      <w:divBdr>
        <w:top w:val="none" w:sz="0" w:space="0" w:color="auto"/>
        <w:left w:val="none" w:sz="0" w:space="0" w:color="auto"/>
        <w:bottom w:val="none" w:sz="0" w:space="0" w:color="auto"/>
        <w:right w:val="none" w:sz="0" w:space="0" w:color="auto"/>
      </w:divBdr>
    </w:div>
    <w:div w:id="1999070573">
      <w:bodyDiv w:val="1"/>
      <w:marLeft w:val="0"/>
      <w:marRight w:val="0"/>
      <w:marTop w:val="0"/>
      <w:marBottom w:val="0"/>
      <w:divBdr>
        <w:top w:val="none" w:sz="0" w:space="0" w:color="auto"/>
        <w:left w:val="none" w:sz="0" w:space="0" w:color="auto"/>
        <w:bottom w:val="none" w:sz="0" w:space="0" w:color="auto"/>
        <w:right w:val="none" w:sz="0" w:space="0" w:color="auto"/>
      </w:divBdr>
    </w:div>
    <w:div w:id="210484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data.environment.sa.gov.au/Content/Publications/Census-of-SA-Vertebrates-2009.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t.gov.au/__data/assets/pdf_file/0018/205425/short-tailed-hopping-mous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ucnredlist.org/species/45958541/45973101" TargetMode="External"/><Relationship Id="rId23" Type="http://schemas.openxmlformats.org/officeDocument/2006/relationships/footer" Target="footer3.xml"/><Relationship Id="rId10" Type="http://schemas.openxmlformats.org/officeDocument/2006/relationships/hyperlink" Target="http://www.environment.gov.au/system/files/pages/d72dfd1a-f0d8-4699-8d43-5d95bbb02428/files/tssc-guidelines-assessing-species-2018.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1CCBA-5634-43E3-A2C2-FFCCFBE4E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E787E6AB.dotm</Template>
  <TotalTime>0</TotalTime>
  <Pages>10</Pages>
  <Words>3760</Words>
  <Characters>22629</Characters>
  <Application>Microsoft Office Word</Application>
  <DocSecurity>0</DocSecurity>
  <Lines>565</Lines>
  <Paragraphs>229</Paragraphs>
  <ScaleCrop>false</ScaleCrop>
  <HeadingPairs>
    <vt:vector size="2" baseType="variant">
      <vt:variant>
        <vt:lpstr>Title</vt:lpstr>
      </vt:variant>
      <vt:variant>
        <vt:i4>1</vt:i4>
      </vt:variant>
    </vt:vector>
  </HeadingPairs>
  <TitlesOfParts>
    <vt:vector size="1" baseType="lpstr">
      <vt:lpstr>Consultation Document on Listing Eligibility Notomys robustus (Broad-cheeked Hopping Mouse)</vt:lpstr>
    </vt:vector>
  </TitlesOfParts>
  <Company/>
  <LinksUpToDate>false</LinksUpToDate>
  <CharactersWithSpaces>26160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Notomys robustus (Broad-cheeked Hopping Mouse)</dc:title>
  <dc:creator>Department of Agriculture, Water and the Environment</dc:creator>
  <cp:lastModifiedBy>Lien Nguyen</cp:lastModifiedBy>
  <cp:revision>2</cp:revision>
  <dcterms:created xsi:type="dcterms:W3CDTF">2020-07-30T04:40:00Z</dcterms:created>
  <dcterms:modified xsi:type="dcterms:W3CDTF">2020-07-30T04:40:00Z</dcterms:modified>
</cp:coreProperties>
</file>