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5A4" w:rsidRDefault="00F435A4" w:rsidP="00F435A4">
      <w:pPr>
        <w:spacing w:after="0" w:line="240" w:lineRule="auto"/>
      </w:pPr>
      <w:r>
        <w:t>From:</w:t>
      </w:r>
      <w:r>
        <w:tab/>
        <w:t>Simon Woodley [simon@magwood.com.au]</w:t>
      </w:r>
    </w:p>
    <w:p w:rsidR="00F435A4" w:rsidRDefault="00F435A4" w:rsidP="00F435A4">
      <w:pPr>
        <w:spacing w:after="0" w:line="240" w:lineRule="auto"/>
      </w:pPr>
      <w:r>
        <w:t>Sent:</w:t>
      </w:r>
      <w:r>
        <w:tab/>
        <w:t>Wednesday, 26 February 2014 12:39 AM</w:t>
      </w:r>
    </w:p>
    <w:p w:rsidR="00F435A4" w:rsidRDefault="00F435A4" w:rsidP="00F435A4">
      <w:pPr>
        <w:spacing w:after="0" w:line="240" w:lineRule="auto"/>
      </w:pPr>
      <w:r>
        <w:t>Subject:</w:t>
      </w:r>
      <w:r>
        <w:tab/>
        <w:t>Australian Heritage Strategy</w:t>
      </w:r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  <w:r>
        <w:t>Categories:</w:t>
      </w:r>
      <w:r>
        <w:tab/>
        <w:t>Important date</w:t>
      </w:r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  <w:r>
        <w:t>Dear Anthony</w:t>
      </w:r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  <w:r>
        <w:t xml:space="preserve">At the AWHAC teleconference on 13 February I agreed to provide some words </w:t>
      </w:r>
    </w:p>
    <w:p w:rsidR="00F435A4" w:rsidRDefault="00F435A4" w:rsidP="00F435A4">
      <w:pPr>
        <w:spacing w:after="0" w:line="240" w:lineRule="auto"/>
      </w:pPr>
      <w:proofErr w:type="gramStart"/>
      <w:r>
        <w:t>around</w:t>
      </w:r>
      <w:proofErr w:type="gramEnd"/>
      <w:r>
        <w:t xml:space="preserve"> outcomes for the Strategy, consistent with its purpose as a framework </w:t>
      </w:r>
    </w:p>
    <w:p w:rsidR="00F435A4" w:rsidRDefault="00F435A4" w:rsidP="00F435A4">
      <w:pPr>
        <w:spacing w:after="0" w:line="240" w:lineRule="auto"/>
      </w:pPr>
      <w:proofErr w:type="gramStart"/>
      <w:r>
        <w:t>for</w:t>
      </w:r>
      <w:proofErr w:type="gramEnd"/>
      <w:r>
        <w:t xml:space="preserve"> guidance. Sorry for the delay - I have been away from Perth chairing the </w:t>
      </w:r>
    </w:p>
    <w:p w:rsidR="00F435A4" w:rsidRDefault="00F435A4" w:rsidP="00F435A4">
      <w:pPr>
        <w:spacing w:after="0" w:line="240" w:lineRule="auto"/>
      </w:pPr>
      <w:proofErr w:type="gramStart"/>
      <w:r>
        <w:t>first</w:t>
      </w:r>
      <w:proofErr w:type="gramEnd"/>
      <w:r>
        <w:t xml:space="preserve"> meeting of the Ningaloo Committee</w:t>
      </w:r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  <w:r>
        <w:t xml:space="preserve">I support the current Strategy outline with the inclusion of the suggestions </w:t>
      </w:r>
    </w:p>
    <w:p w:rsidR="00F435A4" w:rsidRDefault="00F435A4" w:rsidP="00F435A4">
      <w:pPr>
        <w:spacing w:after="0" w:line="240" w:lineRule="auto"/>
      </w:pPr>
      <w:proofErr w:type="gramStart"/>
      <w:r>
        <w:t>made</w:t>
      </w:r>
      <w:proofErr w:type="gramEnd"/>
      <w:r>
        <w:t xml:space="preserve"> on 13 Feb -e.g. goals around knowledge brokering and information sharing.</w:t>
      </w:r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  <w:r>
        <w:t xml:space="preserve">The thoughts I had about outcomes concern questions such </w:t>
      </w:r>
      <w:proofErr w:type="gramStart"/>
      <w:r>
        <w:t>as  "</w:t>
      </w:r>
      <w:proofErr w:type="gramEnd"/>
      <w:r>
        <w:t xml:space="preserve">how will we know </w:t>
      </w:r>
    </w:p>
    <w:p w:rsidR="00F435A4" w:rsidRDefault="00F435A4" w:rsidP="00F435A4">
      <w:pPr>
        <w:spacing w:after="0" w:line="240" w:lineRule="auto"/>
      </w:pPr>
      <w:proofErr w:type="gramStart"/>
      <w:r>
        <w:t>that</w:t>
      </w:r>
      <w:proofErr w:type="gramEnd"/>
      <w:r>
        <w:t xml:space="preserve"> what we have done has worked?"; "what will have changed because of the </w:t>
      </w:r>
    </w:p>
    <w:p w:rsidR="00F435A4" w:rsidRDefault="00F435A4" w:rsidP="00F435A4">
      <w:pPr>
        <w:spacing w:after="0" w:line="240" w:lineRule="auto"/>
      </w:pPr>
      <w:proofErr w:type="gramStart"/>
      <w:r>
        <w:t>Strategy".</w:t>
      </w:r>
      <w:proofErr w:type="gramEnd"/>
      <w:r>
        <w:t xml:space="preserve"> Some broad indicator areas could be:</w:t>
      </w:r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  <w:r>
        <w:t xml:space="preserve">1. </w:t>
      </w:r>
      <w:proofErr w:type="gramStart"/>
      <w:r>
        <w:t>changes</w:t>
      </w:r>
      <w:proofErr w:type="gramEnd"/>
      <w:r>
        <w:t xml:space="preserve"> in understanding and awareness of heritage values and issues (e.g. </w:t>
      </w:r>
    </w:p>
    <w:p w:rsidR="00F435A4" w:rsidRDefault="00F435A4" w:rsidP="00F435A4">
      <w:pPr>
        <w:spacing w:after="0" w:line="240" w:lineRule="auto"/>
      </w:pPr>
      <w:proofErr w:type="gramStart"/>
      <w:r>
        <w:t>by</w:t>
      </w:r>
      <w:proofErr w:type="gramEnd"/>
      <w:r>
        <w:t xml:space="preserve"> communities, politicians, stakeholders, antagonists, media) 2. </w:t>
      </w:r>
      <w:proofErr w:type="gramStart"/>
      <w:r>
        <w:t>changes</w:t>
      </w:r>
      <w:proofErr w:type="gramEnd"/>
      <w:r>
        <w:t xml:space="preserve"> in </w:t>
      </w:r>
    </w:p>
    <w:p w:rsidR="00F435A4" w:rsidRDefault="00F435A4" w:rsidP="00F435A4">
      <w:pPr>
        <w:spacing w:after="0" w:line="240" w:lineRule="auto"/>
      </w:pPr>
      <w:proofErr w:type="gramStart"/>
      <w:r>
        <w:t>behaviour</w:t>
      </w:r>
      <w:proofErr w:type="gramEnd"/>
      <w:r>
        <w:t xml:space="preserve"> of groups and individuals towards heritage sites and values (as </w:t>
      </w:r>
    </w:p>
    <w:p w:rsidR="00F435A4" w:rsidRDefault="00F435A4" w:rsidP="00F435A4">
      <w:pPr>
        <w:spacing w:after="0" w:line="240" w:lineRule="auto"/>
      </w:pPr>
      <w:proofErr w:type="gramStart"/>
      <w:r>
        <w:t>above</w:t>
      </w:r>
      <w:proofErr w:type="gramEnd"/>
      <w:r>
        <w:t xml:space="preserve">). I mean positive behaviour (e.g. more community ownership, pride, </w:t>
      </w:r>
    </w:p>
    <w:p w:rsidR="00F435A4" w:rsidRDefault="00F435A4" w:rsidP="00F435A4">
      <w:pPr>
        <w:spacing w:after="0" w:line="240" w:lineRule="auto"/>
      </w:pPr>
      <w:proofErr w:type="gramStart"/>
      <w:r>
        <w:t>respect</w:t>
      </w:r>
      <w:proofErr w:type="gramEnd"/>
      <w:r>
        <w:t xml:space="preserve">) although it would also be important to know whether attitudes are </w:t>
      </w:r>
    </w:p>
    <w:p w:rsidR="00F435A4" w:rsidRDefault="00F435A4" w:rsidP="00F435A4">
      <w:pPr>
        <w:spacing w:after="0" w:line="240" w:lineRule="auto"/>
      </w:pPr>
      <w:proofErr w:type="gramStart"/>
      <w:r>
        <w:t>becoming</w:t>
      </w:r>
      <w:proofErr w:type="gramEnd"/>
      <w:r>
        <w:t xml:space="preserve"> more negative 3. </w:t>
      </w:r>
      <w:proofErr w:type="gramStart"/>
      <w:r>
        <w:t>better</w:t>
      </w:r>
      <w:proofErr w:type="gramEnd"/>
      <w:r>
        <w:t xml:space="preserve"> recognition of heritage sites and values </w:t>
      </w:r>
    </w:p>
    <w:p w:rsidR="00F435A4" w:rsidRDefault="00F435A4" w:rsidP="00F435A4">
      <w:pPr>
        <w:spacing w:after="0" w:line="240" w:lineRule="auto"/>
      </w:pPr>
      <w:proofErr w:type="gramStart"/>
      <w:r>
        <w:t>expressed</w:t>
      </w:r>
      <w:proofErr w:type="gramEnd"/>
      <w:r>
        <w:t xml:space="preserve"> by e.g. voluntary support and more funding for research, education, </w:t>
      </w:r>
    </w:p>
    <w:p w:rsidR="00F435A4" w:rsidRDefault="00F435A4" w:rsidP="00F435A4">
      <w:pPr>
        <w:spacing w:after="0" w:line="240" w:lineRule="auto"/>
      </w:pPr>
      <w:proofErr w:type="gramStart"/>
      <w:r>
        <w:t>interpretation</w:t>
      </w:r>
      <w:proofErr w:type="gramEnd"/>
      <w:r>
        <w:t>.</w:t>
      </w:r>
    </w:p>
    <w:p w:rsidR="00F435A4" w:rsidRDefault="00F435A4" w:rsidP="00F435A4">
      <w:pPr>
        <w:spacing w:after="0" w:line="240" w:lineRule="auto"/>
      </w:pPr>
      <w:proofErr w:type="gramStart"/>
      <w:r>
        <w:t>4.development</w:t>
      </w:r>
      <w:proofErr w:type="gramEnd"/>
      <w:r>
        <w:t xml:space="preserve"> of common values and shared goals by groups and influential </w:t>
      </w:r>
    </w:p>
    <w:p w:rsidR="00F435A4" w:rsidRDefault="00F435A4" w:rsidP="00F435A4">
      <w:pPr>
        <w:spacing w:after="0" w:line="240" w:lineRule="auto"/>
      </w:pPr>
      <w:proofErr w:type="gramStart"/>
      <w:r>
        <w:t>leaders</w:t>
      </w:r>
      <w:proofErr w:type="gramEnd"/>
      <w:r>
        <w:t xml:space="preserve"> who initially may have been antagonists in the debates about listing </w:t>
      </w:r>
    </w:p>
    <w:p w:rsidR="00F435A4" w:rsidRDefault="00F435A4" w:rsidP="00F435A4">
      <w:pPr>
        <w:spacing w:after="0" w:line="240" w:lineRule="auto"/>
      </w:pPr>
      <w:proofErr w:type="gramStart"/>
      <w:r>
        <w:t>of</w:t>
      </w:r>
      <w:proofErr w:type="gramEnd"/>
      <w:r>
        <w:t xml:space="preserve"> sites or recognition of cultural heritage 5. </w:t>
      </w:r>
      <w:proofErr w:type="gramStart"/>
      <w:r>
        <w:t>greater</w:t>
      </w:r>
      <w:proofErr w:type="gramEnd"/>
      <w:r>
        <w:t xml:space="preserve"> acceptance of and </w:t>
      </w:r>
    </w:p>
    <w:p w:rsidR="00F435A4" w:rsidRDefault="00F435A4" w:rsidP="00F435A4">
      <w:pPr>
        <w:spacing w:after="0" w:line="240" w:lineRule="auto"/>
      </w:pPr>
      <w:proofErr w:type="gramStart"/>
      <w:r>
        <w:t>support</w:t>
      </w:r>
      <w:proofErr w:type="gramEnd"/>
      <w:r>
        <w:t xml:space="preserve"> for cultural heritage vis a vis built heritage 6. </w:t>
      </w:r>
      <w:proofErr w:type="gramStart"/>
      <w:r>
        <w:t>greater</w:t>
      </w:r>
      <w:proofErr w:type="gramEnd"/>
      <w:r>
        <w:t xml:space="preserve"> cooperation </w:t>
      </w:r>
    </w:p>
    <w:p w:rsidR="00F435A4" w:rsidRDefault="00F435A4" w:rsidP="00F435A4">
      <w:pPr>
        <w:spacing w:after="0" w:line="240" w:lineRule="auto"/>
      </w:pPr>
      <w:proofErr w:type="gramStart"/>
      <w:r>
        <w:t>and</w:t>
      </w:r>
      <w:proofErr w:type="gramEnd"/>
      <w:r>
        <w:t xml:space="preserve"> coordination between groups responsible for heritage protection and </w:t>
      </w:r>
    </w:p>
    <w:p w:rsidR="00F435A4" w:rsidRDefault="00F435A4" w:rsidP="00F435A4">
      <w:pPr>
        <w:spacing w:after="0" w:line="240" w:lineRule="auto"/>
      </w:pPr>
      <w:proofErr w:type="gramStart"/>
      <w:r>
        <w:t>presentation</w:t>
      </w:r>
      <w:proofErr w:type="gramEnd"/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  <w:r>
        <w:t xml:space="preserve">These are the areas that occurred to me - there will no doubt be more. </w:t>
      </w:r>
    </w:p>
    <w:p w:rsidR="00F435A4" w:rsidRDefault="00F435A4" w:rsidP="00F435A4">
      <w:pPr>
        <w:spacing w:after="0" w:line="240" w:lineRule="auto"/>
      </w:pPr>
      <w:r>
        <w:t xml:space="preserve">Developing indicators to measure these changes is much more difficult and </w:t>
      </w:r>
    </w:p>
    <w:p w:rsidR="00F435A4" w:rsidRDefault="00F435A4" w:rsidP="00F435A4">
      <w:pPr>
        <w:spacing w:after="0" w:line="240" w:lineRule="auto"/>
      </w:pPr>
      <w:proofErr w:type="gramStart"/>
      <w:r>
        <w:t>beyond</w:t>
      </w:r>
      <w:proofErr w:type="gramEnd"/>
      <w:r>
        <w:t xml:space="preserve"> the scope of this modest email.</w:t>
      </w:r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  <w:r>
        <w:t>Hope that helps - let me know if anything is unclear.</w:t>
      </w:r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  <w:proofErr w:type="gramStart"/>
      <w:r>
        <w:t>cheers</w:t>
      </w:r>
      <w:proofErr w:type="gramEnd"/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  <w:r>
        <w:t>Simon Woodley</w:t>
      </w:r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  <w:r>
        <w:t>Chair</w:t>
      </w:r>
    </w:p>
    <w:p w:rsidR="00F435A4" w:rsidRDefault="00F435A4" w:rsidP="00F435A4">
      <w:pPr>
        <w:spacing w:after="0" w:line="240" w:lineRule="auto"/>
      </w:pPr>
      <w:r>
        <w:t>Ningaloo Coast World Heritage</w:t>
      </w:r>
    </w:p>
    <w:p w:rsidR="00F435A4" w:rsidRDefault="00F435A4" w:rsidP="00F435A4">
      <w:pPr>
        <w:spacing w:after="0" w:line="240" w:lineRule="auto"/>
      </w:pPr>
      <w:r>
        <w:t>Advisory Committee</w:t>
      </w:r>
    </w:p>
    <w:p w:rsidR="00F435A4" w:rsidRDefault="00F435A4" w:rsidP="00F435A4">
      <w:pPr>
        <w:spacing w:after="0" w:line="240" w:lineRule="auto"/>
      </w:pPr>
    </w:p>
    <w:p w:rsidR="00F435A4" w:rsidRDefault="00F435A4" w:rsidP="00F435A4">
      <w:pPr>
        <w:spacing w:after="0" w:line="240" w:lineRule="auto"/>
      </w:pPr>
    </w:p>
    <w:p w:rsidR="00EB2D0D" w:rsidRDefault="00EB2D0D" w:rsidP="00F435A4">
      <w:pPr>
        <w:spacing w:after="0" w:line="240" w:lineRule="auto"/>
      </w:pPr>
    </w:p>
    <w:sectPr w:rsidR="00EB2D0D" w:rsidSect="00EB2D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oNotDisplayPageBoundaries/>
  <w:proofState w:grammar="clean"/>
  <w:defaultTabStop w:val="720"/>
  <w:characterSpacingControl w:val="doNotCompress"/>
  <w:compat/>
  <w:rsids>
    <w:rsidRoot w:val="00F435A4"/>
    <w:rsid w:val="000674B1"/>
    <w:rsid w:val="000F1314"/>
    <w:rsid w:val="001A7B56"/>
    <w:rsid w:val="002154A1"/>
    <w:rsid w:val="002366DB"/>
    <w:rsid w:val="002520DF"/>
    <w:rsid w:val="00294C21"/>
    <w:rsid w:val="002A190D"/>
    <w:rsid w:val="004750E9"/>
    <w:rsid w:val="004A6A6A"/>
    <w:rsid w:val="004F2C08"/>
    <w:rsid w:val="00591647"/>
    <w:rsid w:val="005D2EC5"/>
    <w:rsid w:val="00661137"/>
    <w:rsid w:val="00664B5C"/>
    <w:rsid w:val="008A3AD8"/>
    <w:rsid w:val="008C1DBF"/>
    <w:rsid w:val="00924E82"/>
    <w:rsid w:val="00947FF8"/>
    <w:rsid w:val="00975537"/>
    <w:rsid w:val="009B2865"/>
    <w:rsid w:val="00A52A50"/>
    <w:rsid w:val="00B95B91"/>
    <w:rsid w:val="00C83248"/>
    <w:rsid w:val="00C8623F"/>
    <w:rsid w:val="00D0683E"/>
    <w:rsid w:val="00D31F9C"/>
    <w:rsid w:val="00EB2D0D"/>
    <w:rsid w:val="00F435A4"/>
    <w:rsid w:val="00F621CA"/>
    <w:rsid w:val="00FD0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D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123-chair-ningaloo-wha</dc:title>
  <dc:creator/>
  <cp:lastModifiedBy/>
  <cp:revision>1</cp:revision>
  <dcterms:created xsi:type="dcterms:W3CDTF">2014-10-29T04:16:00Z</dcterms:created>
  <dcterms:modified xsi:type="dcterms:W3CDTF">2014-10-29T04:16:00Z</dcterms:modified>
</cp:coreProperties>
</file>